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B0FF3" w14:textId="77777777" w:rsidR="00A70839" w:rsidRDefault="00A70839" w:rsidP="00631F18">
      <w:pPr>
        <w:pStyle w:val="ae"/>
        <w:rPr>
          <w:rFonts w:ascii="Times New Roman" w:eastAsiaTheme="majorEastAsia" w:hAnsi="Times New Roman" w:cs="Times New Roman"/>
          <w:sz w:val="24"/>
          <w:szCs w:val="28"/>
          <w:lang w:val="ru-RU"/>
        </w:rPr>
      </w:pPr>
      <w:r>
        <w:rPr>
          <w:rFonts w:ascii="Times New Roman" w:eastAsiaTheme="majorEastAsia" w:hAnsi="Times New Roman" w:cs="Times New Roman"/>
          <w:sz w:val="24"/>
          <w:szCs w:val="28"/>
          <w:lang w:val="ru-RU"/>
        </w:rPr>
        <w:t xml:space="preserve"> </w:t>
      </w:r>
    </w:p>
    <w:sdt>
      <w:sdtPr>
        <w:rPr>
          <w:rFonts w:ascii="Times New Roman" w:eastAsiaTheme="majorEastAsia" w:hAnsi="Times New Roman" w:cs="Times New Roman"/>
          <w:sz w:val="24"/>
          <w:szCs w:val="28"/>
        </w:rPr>
        <w:id w:val="7359546"/>
        <w:docPartObj>
          <w:docPartGallery w:val="Cover Pages"/>
          <w:docPartUnique/>
        </w:docPartObj>
      </w:sdtPr>
      <w:sdtEndPr>
        <w:rPr>
          <w:rFonts w:asciiTheme="minorHAnsi" w:eastAsiaTheme="minorEastAsia" w:hAnsiTheme="minorHAnsi" w:cstheme="minorBidi"/>
          <w:noProof/>
          <w:sz w:val="20"/>
          <w:szCs w:val="20"/>
          <w:lang w:val="ru-RU"/>
        </w:rPr>
      </w:sdtEndPr>
      <w:sdtContent>
        <w:p w14:paraId="277F89C9" w14:textId="77777777" w:rsidR="003D76F9" w:rsidRDefault="003D76F9" w:rsidP="00631F18">
          <w:pPr>
            <w:pStyle w:val="ae"/>
            <w:jc w:val="center"/>
          </w:pPr>
        </w:p>
        <w:p w14:paraId="4642902A" w14:textId="455391D6" w:rsidR="00170D6A" w:rsidRDefault="00170D6A" w:rsidP="00631F18">
          <w:pPr>
            <w:spacing w:after="0" w:line="240" w:lineRule="auto"/>
            <w:rPr>
              <w:rFonts w:ascii="Times New Roman" w:hAnsi="Times New Roman" w:cs="Times New Roman"/>
              <w:b/>
              <w:sz w:val="24"/>
              <w:szCs w:val="28"/>
              <w:lang w:val="ru-RU"/>
            </w:rPr>
          </w:pPr>
        </w:p>
        <w:p w14:paraId="320E9DAD" w14:textId="75C3D501" w:rsidR="004E1B72" w:rsidRDefault="004E1B72" w:rsidP="00631F18">
          <w:pPr>
            <w:spacing w:after="0" w:line="240" w:lineRule="auto"/>
            <w:rPr>
              <w:rFonts w:ascii="Times New Roman" w:hAnsi="Times New Roman" w:cs="Times New Roman"/>
              <w:b/>
              <w:sz w:val="24"/>
              <w:szCs w:val="28"/>
              <w:lang w:val="ru-RU"/>
            </w:rPr>
          </w:pPr>
        </w:p>
        <w:p w14:paraId="74CF7B6D" w14:textId="56BEEC5F" w:rsidR="004E1B72" w:rsidRDefault="004E1B72" w:rsidP="00631F18">
          <w:pPr>
            <w:spacing w:after="0" w:line="240" w:lineRule="auto"/>
            <w:rPr>
              <w:rFonts w:ascii="Times New Roman" w:hAnsi="Times New Roman" w:cs="Times New Roman"/>
              <w:b/>
              <w:sz w:val="24"/>
              <w:szCs w:val="28"/>
              <w:lang w:val="ru-RU"/>
            </w:rPr>
          </w:pPr>
        </w:p>
        <w:p w14:paraId="757EE860" w14:textId="20A5B259" w:rsidR="004E1B72" w:rsidRDefault="004E1B72" w:rsidP="00631F18">
          <w:pPr>
            <w:spacing w:after="0" w:line="240" w:lineRule="auto"/>
            <w:rPr>
              <w:rFonts w:ascii="Times New Roman" w:hAnsi="Times New Roman" w:cs="Times New Roman"/>
              <w:b/>
              <w:sz w:val="24"/>
              <w:szCs w:val="28"/>
              <w:lang w:val="ru-RU"/>
            </w:rPr>
          </w:pPr>
        </w:p>
        <w:p w14:paraId="0FB7C365" w14:textId="17CFC2F9" w:rsidR="004E1B72" w:rsidRDefault="004E1B72" w:rsidP="00631F18">
          <w:pPr>
            <w:spacing w:after="0" w:line="240" w:lineRule="auto"/>
            <w:rPr>
              <w:rFonts w:ascii="Times New Roman" w:hAnsi="Times New Roman" w:cs="Times New Roman"/>
              <w:b/>
              <w:sz w:val="24"/>
              <w:szCs w:val="28"/>
              <w:lang w:val="ru-RU"/>
            </w:rPr>
          </w:pPr>
        </w:p>
        <w:p w14:paraId="187796A9" w14:textId="3EDBA0D2" w:rsidR="004E1B72" w:rsidRDefault="004E1B72" w:rsidP="00631F18">
          <w:pPr>
            <w:spacing w:after="0" w:line="240" w:lineRule="auto"/>
            <w:rPr>
              <w:rFonts w:ascii="Times New Roman" w:hAnsi="Times New Roman" w:cs="Times New Roman"/>
              <w:b/>
              <w:sz w:val="24"/>
              <w:szCs w:val="28"/>
              <w:lang w:val="ru-RU"/>
            </w:rPr>
          </w:pPr>
        </w:p>
        <w:p w14:paraId="0AB56073" w14:textId="6B41CC2E" w:rsidR="004E1B72" w:rsidRDefault="004E1B72" w:rsidP="00631F18">
          <w:pPr>
            <w:spacing w:after="0" w:line="240" w:lineRule="auto"/>
            <w:rPr>
              <w:rFonts w:ascii="Times New Roman" w:hAnsi="Times New Roman" w:cs="Times New Roman"/>
              <w:b/>
              <w:sz w:val="24"/>
              <w:szCs w:val="28"/>
              <w:lang w:val="ru-RU"/>
            </w:rPr>
          </w:pPr>
        </w:p>
        <w:p w14:paraId="5642E796" w14:textId="5FBB4E77" w:rsidR="004E1B72" w:rsidRDefault="004E1B72" w:rsidP="00631F18">
          <w:pPr>
            <w:spacing w:after="0" w:line="240" w:lineRule="auto"/>
            <w:rPr>
              <w:rFonts w:ascii="Times New Roman" w:hAnsi="Times New Roman" w:cs="Times New Roman"/>
              <w:b/>
              <w:sz w:val="24"/>
              <w:szCs w:val="28"/>
              <w:lang w:val="ru-RU"/>
            </w:rPr>
          </w:pPr>
        </w:p>
        <w:p w14:paraId="2FBE176E" w14:textId="01CB40CE" w:rsidR="004E1B72" w:rsidRDefault="004E1B72" w:rsidP="00631F18">
          <w:pPr>
            <w:spacing w:after="0" w:line="240" w:lineRule="auto"/>
            <w:rPr>
              <w:rFonts w:ascii="Times New Roman" w:hAnsi="Times New Roman" w:cs="Times New Roman"/>
              <w:b/>
              <w:sz w:val="24"/>
              <w:szCs w:val="28"/>
              <w:lang w:val="ru-RU"/>
            </w:rPr>
          </w:pPr>
        </w:p>
        <w:p w14:paraId="47962938" w14:textId="66B826A1" w:rsidR="004E1B72" w:rsidRDefault="004E1B72" w:rsidP="00631F18">
          <w:pPr>
            <w:spacing w:after="0" w:line="240" w:lineRule="auto"/>
            <w:rPr>
              <w:rFonts w:ascii="Times New Roman" w:hAnsi="Times New Roman" w:cs="Times New Roman"/>
              <w:b/>
              <w:sz w:val="24"/>
              <w:szCs w:val="28"/>
              <w:lang w:val="ru-RU"/>
            </w:rPr>
          </w:pPr>
        </w:p>
        <w:p w14:paraId="41AECDCC" w14:textId="6A19E6BF" w:rsidR="004E1B72" w:rsidRDefault="004E1B72" w:rsidP="00631F18">
          <w:pPr>
            <w:spacing w:after="0" w:line="240" w:lineRule="auto"/>
            <w:rPr>
              <w:rFonts w:ascii="Times New Roman" w:hAnsi="Times New Roman" w:cs="Times New Roman"/>
              <w:b/>
              <w:sz w:val="24"/>
              <w:szCs w:val="28"/>
              <w:lang w:val="ru-RU"/>
            </w:rPr>
          </w:pPr>
        </w:p>
        <w:p w14:paraId="7EB60CD8" w14:textId="2917A40B" w:rsidR="004E1B72" w:rsidRDefault="004E1B72" w:rsidP="00631F18">
          <w:pPr>
            <w:spacing w:after="0" w:line="240" w:lineRule="auto"/>
            <w:rPr>
              <w:rFonts w:ascii="Times New Roman" w:hAnsi="Times New Roman" w:cs="Times New Roman"/>
              <w:b/>
              <w:sz w:val="24"/>
              <w:szCs w:val="28"/>
              <w:lang w:val="ru-RU"/>
            </w:rPr>
          </w:pPr>
        </w:p>
        <w:p w14:paraId="0AFD114B" w14:textId="298D0ED0" w:rsidR="004E1B72" w:rsidRDefault="004E1B72" w:rsidP="00631F18">
          <w:pPr>
            <w:spacing w:after="0" w:line="240" w:lineRule="auto"/>
            <w:rPr>
              <w:rFonts w:ascii="Times New Roman" w:hAnsi="Times New Roman" w:cs="Times New Roman"/>
              <w:b/>
              <w:sz w:val="24"/>
              <w:szCs w:val="28"/>
              <w:lang w:val="ru-RU"/>
            </w:rPr>
          </w:pPr>
        </w:p>
        <w:p w14:paraId="237E0D9E" w14:textId="35DD27E3" w:rsidR="004E1B72" w:rsidRDefault="004E1B72" w:rsidP="00631F18">
          <w:pPr>
            <w:spacing w:after="0" w:line="240" w:lineRule="auto"/>
            <w:rPr>
              <w:rFonts w:ascii="Times New Roman" w:hAnsi="Times New Roman" w:cs="Times New Roman"/>
              <w:b/>
              <w:sz w:val="24"/>
              <w:szCs w:val="28"/>
              <w:lang w:val="ru-RU"/>
            </w:rPr>
          </w:pPr>
        </w:p>
        <w:p w14:paraId="004FFFDE" w14:textId="1817974E" w:rsidR="004E1B72" w:rsidRDefault="004E1B72" w:rsidP="00631F18">
          <w:pPr>
            <w:spacing w:after="0" w:line="240" w:lineRule="auto"/>
            <w:rPr>
              <w:rFonts w:ascii="Times New Roman" w:hAnsi="Times New Roman" w:cs="Times New Roman"/>
              <w:b/>
              <w:sz w:val="24"/>
              <w:szCs w:val="28"/>
              <w:lang w:val="ru-RU"/>
            </w:rPr>
          </w:pPr>
        </w:p>
        <w:p w14:paraId="187D6AD5" w14:textId="1E782B6C" w:rsidR="004E1B72" w:rsidRDefault="004E1B72" w:rsidP="00631F18">
          <w:pPr>
            <w:spacing w:after="0" w:line="240" w:lineRule="auto"/>
            <w:rPr>
              <w:rFonts w:ascii="Times New Roman" w:hAnsi="Times New Roman" w:cs="Times New Roman"/>
              <w:b/>
              <w:sz w:val="24"/>
              <w:szCs w:val="28"/>
              <w:lang w:val="ru-RU"/>
            </w:rPr>
          </w:pPr>
        </w:p>
        <w:p w14:paraId="1E5285EF" w14:textId="5EE8DFB7" w:rsidR="004E1B72" w:rsidRDefault="004E1B72" w:rsidP="00631F18">
          <w:pPr>
            <w:spacing w:after="0" w:line="240" w:lineRule="auto"/>
            <w:rPr>
              <w:rFonts w:ascii="Times New Roman" w:hAnsi="Times New Roman" w:cs="Times New Roman"/>
              <w:b/>
              <w:sz w:val="24"/>
              <w:szCs w:val="28"/>
              <w:lang w:val="ru-RU"/>
            </w:rPr>
          </w:pPr>
        </w:p>
        <w:p w14:paraId="26DB4AAC" w14:textId="45CC5E22" w:rsidR="004E1B72" w:rsidRDefault="004E1B72" w:rsidP="00631F18">
          <w:pPr>
            <w:spacing w:after="0" w:line="240" w:lineRule="auto"/>
            <w:rPr>
              <w:rFonts w:ascii="Times New Roman" w:hAnsi="Times New Roman" w:cs="Times New Roman"/>
              <w:b/>
              <w:sz w:val="24"/>
              <w:szCs w:val="28"/>
              <w:lang w:val="ru-RU"/>
            </w:rPr>
          </w:pPr>
        </w:p>
        <w:p w14:paraId="23DFB87D" w14:textId="4289B974" w:rsidR="004E1B72" w:rsidRDefault="004E1B72" w:rsidP="00631F18">
          <w:pPr>
            <w:spacing w:after="0" w:line="240" w:lineRule="auto"/>
            <w:rPr>
              <w:rFonts w:ascii="Times New Roman" w:hAnsi="Times New Roman" w:cs="Times New Roman"/>
              <w:b/>
              <w:sz w:val="24"/>
              <w:szCs w:val="28"/>
              <w:lang w:val="ru-RU"/>
            </w:rPr>
          </w:pPr>
        </w:p>
        <w:p w14:paraId="389C7D92" w14:textId="77777777" w:rsidR="00D3123D" w:rsidRDefault="00D3123D" w:rsidP="00631F18">
          <w:pPr>
            <w:spacing w:after="0" w:line="240" w:lineRule="auto"/>
            <w:rPr>
              <w:rFonts w:ascii="Times New Roman" w:hAnsi="Times New Roman" w:cs="Times New Roman"/>
              <w:b/>
              <w:sz w:val="24"/>
              <w:szCs w:val="28"/>
              <w:lang w:val="ru-RU"/>
            </w:rPr>
          </w:pPr>
        </w:p>
        <w:p w14:paraId="404D2308" w14:textId="6D81E019" w:rsidR="004E1B72" w:rsidRDefault="00A53CA8" w:rsidP="00631F18">
          <w:pPr>
            <w:spacing w:after="0" w:line="240" w:lineRule="auto"/>
            <w:rPr>
              <w:rFonts w:ascii="Times New Roman" w:hAnsi="Times New Roman" w:cs="Times New Roman"/>
              <w:b/>
              <w:sz w:val="24"/>
              <w:szCs w:val="28"/>
              <w:lang w:val="ru-RU"/>
            </w:rPr>
          </w:pPr>
          <w:r>
            <w:rPr>
              <w:noProof/>
            </w:rPr>
            <w:pict w14:anchorId="20F5DEE9">
              <v:shapetype id="_x0000_t202" coordsize="21600,21600" o:spt="202" path="m,l,21600r21600,l21600,xe">
                <v:stroke joinstyle="miter"/>
                <v:path gradientshapeok="t" o:connecttype="rect"/>
              </v:shapetype>
              <v:shape id="Надпись 922" o:spid="_x0000_s2463" type="#_x0000_t202" style="position:absolute;left:0;text-align:left;margin-left:.15pt;margin-top:13.2pt;width:476.6pt;height:157.15pt;z-index:251660288;visibility:visible;mso-wrap-distance-left:9pt;mso-wrap-distance-top:0;mso-wrap-distance-right:9pt;mso-wrap-distance-bottom:0;mso-position-horizontal-relative:margin;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" filled="f" stroked="f">
                <o:lock v:ext="edit" shapetype="t"/>
                <v:textbox>
                  <w:txbxContent>
                    <w:p w14:paraId="1E50412A" w14:textId="70C14BE6" w:rsidR="004E1B72" w:rsidRPr="00BC7139" w:rsidRDefault="00D3123D" w:rsidP="004E1B72">
                      <w:pPr>
                        <w:pStyle w:val="aff1"/>
                        <w:spacing w:before="0" w:beforeAutospacing="0" w:after="0" w:afterAutospacing="0"/>
                        <w:jc w:val="center"/>
                        <w:rPr>
                          <w:b/>
                          <w:color w:val="17365D"/>
                          <w:sz w:val="80"/>
                          <w:szCs w:val="80"/>
                        </w:rPr>
                      </w:pPr>
                      <w:r>
                        <w:rPr>
                          <w:b/>
                          <w:color w:val="17365D"/>
                          <w:sz w:val="76"/>
                          <w:szCs w:val="76"/>
                        </w:rPr>
                        <w:t>ЭКОНОМИЧЕСКАЯ ТЕОРИЯ (</w:t>
                      </w:r>
                      <w:r w:rsidR="004E1B72" w:rsidRPr="00431238">
                        <w:rPr>
                          <w:b/>
                          <w:color w:val="17365D"/>
                          <w:sz w:val="76"/>
                          <w:szCs w:val="76"/>
                        </w:rPr>
                        <w:t>МИКРОЭКОНОМИК</w:t>
                      </w:r>
                      <w:r>
                        <w:rPr>
                          <w:b/>
                          <w:color w:val="17365D"/>
                          <w:sz w:val="76"/>
                          <w:szCs w:val="76"/>
                        </w:rPr>
                        <w:t>А)</w:t>
                      </w:r>
                    </w:p>
                  </w:txbxContent>
                </v:textbox>
                <w10:wrap anchorx="margin"/>
              </v:shape>
            </w:pict>
          </w:r>
        </w:p>
        <w:p w14:paraId="0E8229F2" w14:textId="328FE17C" w:rsidR="004E1B72" w:rsidRDefault="004E1B72" w:rsidP="00631F18">
          <w:pPr>
            <w:spacing w:after="0" w:line="240" w:lineRule="auto"/>
            <w:rPr>
              <w:rFonts w:ascii="Times New Roman" w:hAnsi="Times New Roman" w:cs="Times New Roman"/>
              <w:b/>
              <w:sz w:val="24"/>
              <w:szCs w:val="28"/>
              <w:lang w:val="ru-RU"/>
            </w:rPr>
          </w:pPr>
        </w:p>
        <w:p w14:paraId="54CA3134" w14:textId="6BCE8BF4" w:rsidR="004E1B72" w:rsidRDefault="004E1B72" w:rsidP="00631F18">
          <w:pPr>
            <w:spacing w:after="0" w:line="240" w:lineRule="auto"/>
            <w:rPr>
              <w:rFonts w:ascii="Times New Roman" w:hAnsi="Times New Roman" w:cs="Times New Roman"/>
              <w:b/>
              <w:sz w:val="24"/>
              <w:szCs w:val="28"/>
              <w:lang w:val="ru-RU"/>
            </w:rPr>
          </w:pPr>
        </w:p>
        <w:p w14:paraId="6DDBF757" w14:textId="2AACAD6F" w:rsidR="004E1B72" w:rsidRDefault="004E1B72" w:rsidP="00631F18">
          <w:pPr>
            <w:spacing w:after="0" w:line="240" w:lineRule="auto"/>
            <w:rPr>
              <w:rFonts w:ascii="Times New Roman" w:hAnsi="Times New Roman" w:cs="Times New Roman"/>
              <w:b/>
              <w:sz w:val="24"/>
              <w:szCs w:val="28"/>
              <w:lang w:val="ru-RU"/>
            </w:rPr>
          </w:pPr>
        </w:p>
        <w:p w14:paraId="3D86334C" w14:textId="606AB862" w:rsidR="004E1B72" w:rsidRDefault="004E1B72" w:rsidP="00631F18">
          <w:pPr>
            <w:spacing w:after="0" w:line="240" w:lineRule="auto"/>
            <w:rPr>
              <w:rFonts w:ascii="Times New Roman" w:hAnsi="Times New Roman" w:cs="Times New Roman"/>
              <w:b/>
              <w:sz w:val="24"/>
              <w:szCs w:val="28"/>
              <w:lang w:val="ru-RU"/>
            </w:rPr>
          </w:pPr>
        </w:p>
        <w:p w14:paraId="79307644" w14:textId="533619C5" w:rsidR="004E1B72" w:rsidRDefault="004E1B72" w:rsidP="00631F18">
          <w:pPr>
            <w:spacing w:after="0" w:line="240" w:lineRule="auto"/>
            <w:rPr>
              <w:rFonts w:ascii="Times New Roman" w:hAnsi="Times New Roman" w:cs="Times New Roman"/>
              <w:b/>
              <w:sz w:val="24"/>
              <w:szCs w:val="28"/>
              <w:lang w:val="ru-RU"/>
            </w:rPr>
          </w:pPr>
        </w:p>
        <w:p w14:paraId="5D877933" w14:textId="3141832D" w:rsidR="004E1B72" w:rsidRDefault="004E1B72" w:rsidP="00631F18">
          <w:pPr>
            <w:spacing w:after="0" w:line="240" w:lineRule="auto"/>
            <w:rPr>
              <w:rFonts w:ascii="Times New Roman" w:hAnsi="Times New Roman" w:cs="Times New Roman"/>
              <w:b/>
              <w:sz w:val="24"/>
              <w:szCs w:val="28"/>
              <w:lang w:val="ru-RU"/>
            </w:rPr>
          </w:pPr>
        </w:p>
        <w:p w14:paraId="39523389" w14:textId="218FCE9C" w:rsidR="004E1B72" w:rsidRDefault="004E1B72" w:rsidP="00631F18">
          <w:pPr>
            <w:spacing w:after="0" w:line="240" w:lineRule="auto"/>
            <w:rPr>
              <w:rFonts w:ascii="Times New Roman" w:hAnsi="Times New Roman" w:cs="Times New Roman"/>
              <w:b/>
              <w:sz w:val="24"/>
              <w:szCs w:val="28"/>
              <w:lang w:val="ru-RU"/>
            </w:rPr>
          </w:pPr>
        </w:p>
        <w:p w14:paraId="24F60739" w14:textId="0D7FD34D" w:rsidR="004E1B72" w:rsidRDefault="004E1B72" w:rsidP="00631F18">
          <w:pPr>
            <w:spacing w:after="0" w:line="240" w:lineRule="auto"/>
            <w:rPr>
              <w:rFonts w:ascii="Times New Roman" w:hAnsi="Times New Roman" w:cs="Times New Roman"/>
              <w:b/>
              <w:sz w:val="24"/>
              <w:szCs w:val="28"/>
              <w:lang w:val="ru-RU"/>
            </w:rPr>
          </w:pPr>
        </w:p>
        <w:p w14:paraId="7BD9F049" w14:textId="72E40D03" w:rsidR="004E1B72" w:rsidRDefault="004E1B72" w:rsidP="00631F18">
          <w:pPr>
            <w:spacing w:after="0" w:line="240" w:lineRule="auto"/>
            <w:rPr>
              <w:rFonts w:ascii="Times New Roman" w:hAnsi="Times New Roman" w:cs="Times New Roman"/>
              <w:b/>
              <w:sz w:val="24"/>
              <w:szCs w:val="28"/>
              <w:lang w:val="ru-RU"/>
            </w:rPr>
          </w:pPr>
        </w:p>
        <w:p w14:paraId="31D42CE5" w14:textId="33CB09F6" w:rsidR="004E1B72" w:rsidRDefault="004E1B72" w:rsidP="00631F18">
          <w:pPr>
            <w:spacing w:after="0" w:line="240" w:lineRule="auto"/>
            <w:rPr>
              <w:rFonts w:ascii="Times New Roman" w:hAnsi="Times New Roman" w:cs="Times New Roman"/>
              <w:b/>
              <w:sz w:val="24"/>
              <w:szCs w:val="28"/>
              <w:lang w:val="ru-RU"/>
            </w:rPr>
          </w:pPr>
        </w:p>
        <w:p w14:paraId="0F49E1C3" w14:textId="20669C94" w:rsidR="004E1B72" w:rsidRDefault="004E1B72" w:rsidP="00631F18">
          <w:pPr>
            <w:spacing w:after="0" w:line="240" w:lineRule="auto"/>
            <w:rPr>
              <w:rFonts w:ascii="Times New Roman" w:hAnsi="Times New Roman" w:cs="Times New Roman"/>
              <w:b/>
              <w:sz w:val="24"/>
              <w:szCs w:val="28"/>
              <w:lang w:val="ru-RU"/>
            </w:rPr>
          </w:pPr>
        </w:p>
        <w:p w14:paraId="1B91B016" w14:textId="3F1CF90F" w:rsidR="004E1B72" w:rsidRDefault="004E1B72" w:rsidP="00631F18">
          <w:pPr>
            <w:spacing w:after="0" w:line="240" w:lineRule="auto"/>
            <w:rPr>
              <w:rFonts w:ascii="Times New Roman" w:hAnsi="Times New Roman" w:cs="Times New Roman"/>
              <w:b/>
              <w:sz w:val="24"/>
              <w:szCs w:val="28"/>
              <w:lang w:val="ru-RU"/>
            </w:rPr>
          </w:pPr>
        </w:p>
        <w:p w14:paraId="558B8FB6" w14:textId="66151C18" w:rsidR="004E1B72" w:rsidRDefault="004E1B72" w:rsidP="00631F18">
          <w:pPr>
            <w:spacing w:after="0" w:line="240" w:lineRule="auto"/>
            <w:rPr>
              <w:rFonts w:ascii="Times New Roman" w:hAnsi="Times New Roman" w:cs="Times New Roman"/>
              <w:b/>
              <w:sz w:val="24"/>
              <w:szCs w:val="28"/>
              <w:lang w:val="ru-RU"/>
            </w:rPr>
          </w:pPr>
        </w:p>
        <w:p w14:paraId="52E3C2E6" w14:textId="06B8C6E7" w:rsidR="004E1B72" w:rsidRDefault="004E1B72" w:rsidP="00631F18">
          <w:pPr>
            <w:spacing w:after="0" w:line="240" w:lineRule="auto"/>
            <w:rPr>
              <w:rFonts w:ascii="Times New Roman" w:hAnsi="Times New Roman" w:cs="Times New Roman"/>
              <w:b/>
              <w:sz w:val="24"/>
              <w:szCs w:val="28"/>
              <w:lang w:val="ru-RU"/>
            </w:rPr>
          </w:pPr>
        </w:p>
        <w:p w14:paraId="79B33B1F" w14:textId="6BEFFEBC" w:rsidR="004E1B72" w:rsidRDefault="004E1B72" w:rsidP="00631F18">
          <w:pPr>
            <w:spacing w:after="0" w:line="240" w:lineRule="auto"/>
            <w:rPr>
              <w:rFonts w:ascii="Times New Roman" w:hAnsi="Times New Roman" w:cs="Times New Roman"/>
              <w:b/>
              <w:sz w:val="24"/>
              <w:szCs w:val="28"/>
              <w:lang w:val="ru-RU"/>
            </w:rPr>
          </w:pPr>
        </w:p>
        <w:p w14:paraId="710C507B" w14:textId="3AECAE28" w:rsidR="004E1B72" w:rsidRDefault="004E1B72" w:rsidP="00631F18">
          <w:pPr>
            <w:spacing w:after="0" w:line="240" w:lineRule="auto"/>
            <w:rPr>
              <w:rFonts w:ascii="Times New Roman" w:hAnsi="Times New Roman" w:cs="Times New Roman"/>
              <w:b/>
              <w:sz w:val="24"/>
              <w:szCs w:val="28"/>
              <w:lang w:val="ru-RU"/>
            </w:rPr>
          </w:pPr>
        </w:p>
        <w:p w14:paraId="24E20A07" w14:textId="0EA76BB0" w:rsidR="00431238" w:rsidRDefault="00431238" w:rsidP="00631F18">
          <w:pPr>
            <w:spacing w:after="0" w:line="240" w:lineRule="auto"/>
            <w:rPr>
              <w:rFonts w:ascii="Times New Roman" w:hAnsi="Times New Roman" w:cs="Times New Roman"/>
              <w:b/>
              <w:sz w:val="24"/>
              <w:szCs w:val="28"/>
              <w:lang w:val="ru-RU"/>
            </w:rPr>
          </w:pPr>
        </w:p>
        <w:p w14:paraId="47DAFACE" w14:textId="36D48FB2" w:rsidR="00431238" w:rsidRDefault="00431238" w:rsidP="00631F18">
          <w:pPr>
            <w:spacing w:after="0" w:line="240" w:lineRule="auto"/>
            <w:rPr>
              <w:rFonts w:ascii="Times New Roman" w:hAnsi="Times New Roman" w:cs="Times New Roman"/>
              <w:b/>
              <w:sz w:val="24"/>
              <w:szCs w:val="28"/>
              <w:lang w:val="ru-RU"/>
            </w:rPr>
          </w:pPr>
        </w:p>
        <w:p w14:paraId="139977DC" w14:textId="0197DE62" w:rsidR="00431238" w:rsidRDefault="00431238" w:rsidP="00631F18">
          <w:pPr>
            <w:spacing w:after="0" w:line="240" w:lineRule="auto"/>
            <w:rPr>
              <w:rFonts w:ascii="Times New Roman" w:hAnsi="Times New Roman" w:cs="Times New Roman"/>
              <w:b/>
              <w:sz w:val="24"/>
              <w:szCs w:val="28"/>
              <w:lang w:val="ru-RU"/>
            </w:rPr>
          </w:pPr>
        </w:p>
        <w:p w14:paraId="3A3B1691" w14:textId="77777777" w:rsidR="00431238" w:rsidRDefault="00431238" w:rsidP="00631F18">
          <w:pPr>
            <w:spacing w:after="0" w:line="240" w:lineRule="auto"/>
            <w:rPr>
              <w:rFonts w:ascii="Times New Roman" w:hAnsi="Times New Roman" w:cs="Times New Roman"/>
              <w:b/>
              <w:sz w:val="24"/>
              <w:szCs w:val="28"/>
              <w:lang w:val="ru-RU"/>
            </w:rPr>
          </w:pPr>
        </w:p>
        <w:p w14:paraId="25C608F6" w14:textId="395285CF" w:rsidR="004E1B72" w:rsidRDefault="004E1B72" w:rsidP="00631F18">
          <w:pPr>
            <w:spacing w:after="0" w:line="240" w:lineRule="auto"/>
            <w:rPr>
              <w:rFonts w:ascii="Times New Roman" w:hAnsi="Times New Roman" w:cs="Times New Roman"/>
              <w:b/>
              <w:sz w:val="24"/>
              <w:szCs w:val="28"/>
              <w:lang w:val="ru-RU"/>
            </w:rPr>
          </w:pPr>
        </w:p>
        <w:p w14:paraId="2DE41D45" w14:textId="668A0920" w:rsidR="004E1B72" w:rsidRDefault="004E1B72" w:rsidP="00631F18">
          <w:pPr>
            <w:spacing w:after="0" w:line="240" w:lineRule="auto"/>
            <w:rPr>
              <w:rFonts w:ascii="Times New Roman" w:hAnsi="Times New Roman" w:cs="Times New Roman"/>
              <w:b/>
              <w:sz w:val="24"/>
              <w:szCs w:val="28"/>
              <w:lang w:val="ru-RU"/>
            </w:rPr>
          </w:pPr>
        </w:p>
        <w:p w14:paraId="588D0E94" w14:textId="77777777" w:rsidR="00D3123D" w:rsidRDefault="00D3123D" w:rsidP="00631F18">
          <w:pPr>
            <w:spacing w:after="0" w:line="240" w:lineRule="auto"/>
            <w:rPr>
              <w:rFonts w:ascii="Times New Roman" w:hAnsi="Times New Roman" w:cs="Times New Roman"/>
              <w:b/>
              <w:sz w:val="24"/>
              <w:szCs w:val="28"/>
              <w:lang w:val="ru-RU"/>
            </w:rPr>
          </w:pPr>
        </w:p>
        <w:p w14:paraId="7706790C" w14:textId="4B2FB930" w:rsidR="004E1B72" w:rsidRDefault="004E1B72" w:rsidP="00631F18">
          <w:pPr>
            <w:spacing w:after="0" w:line="240" w:lineRule="auto"/>
            <w:rPr>
              <w:rFonts w:ascii="Times New Roman" w:hAnsi="Times New Roman" w:cs="Times New Roman"/>
              <w:b/>
              <w:sz w:val="24"/>
              <w:szCs w:val="28"/>
              <w:lang w:val="ru-RU"/>
            </w:rPr>
          </w:pPr>
        </w:p>
        <w:p w14:paraId="00E03172" w14:textId="33D58F13" w:rsidR="00431238" w:rsidRDefault="00431238" w:rsidP="00631F18">
          <w:pPr>
            <w:spacing w:after="0" w:line="240" w:lineRule="auto"/>
            <w:rPr>
              <w:rFonts w:ascii="Times New Roman" w:hAnsi="Times New Roman" w:cs="Times New Roman"/>
              <w:b/>
              <w:sz w:val="24"/>
              <w:szCs w:val="28"/>
              <w:lang w:val="ru-RU"/>
            </w:rPr>
          </w:pPr>
        </w:p>
        <w:p w14:paraId="22DE8946" w14:textId="77777777" w:rsidR="00431238" w:rsidRDefault="00431238" w:rsidP="00631F18">
          <w:pPr>
            <w:spacing w:after="0" w:line="240" w:lineRule="auto"/>
            <w:rPr>
              <w:rFonts w:ascii="Times New Roman" w:hAnsi="Times New Roman" w:cs="Times New Roman"/>
              <w:b/>
              <w:sz w:val="24"/>
              <w:szCs w:val="28"/>
              <w:lang w:val="ru-RU"/>
            </w:rPr>
          </w:pPr>
        </w:p>
        <w:p w14:paraId="2276F708" w14:textId="48EFB9E2" w:rsidR="004E1B72" w:rsidRDefault="004E1B72" w:rsidP="00631F18">
          <w:pPr>
            <w:spacing w:after="0" w:line="240" w:lineRule="auto"/>
            <w:rPr>
              <w:rFonts w:ascii="Times New Roman" w:hAnsi="Times New Roman" w:cs="Times New Roman"/>
              <w:b/>
              <w:sz w:val="24"/>
              <w:szCs w:val="28"/>
              <w:lang w:val="ru-RU"/>
            </w:rPr>
          </w:pPr>
        </w:p>
        <w:p w14:paraId="2FBAF3FC" w14:textId="322EDF11" w:rsidR="004E1B72" w:rsidRDefault="004E1B72" w:rsidP="00631F18">
          <w:pPr>
            <w:spacing w:after="0" w:line="240" w:lineRule="auto"/>
            <w:rPr>
              <w:rFonts w:ascii="Times New Roman" w:hAnsi="Times New Roman" w:cs="Times New Roman"/>
              <w:b/>
              <w:sz w:val="24"/>
              <w:szCs w:val="28"/>
              <w:lang w:val="ru-RU"/>
            </w:rPr>
          </w:pPr>
        </w:p>
        <w:p w14:paraId="4B3064D2" w14:textId="1A98975F" w:rsidR="004E1B72" w:rsidRDefault="004E1B72" w:rsidP="00631F18">
          <w:pPr>
            <w:spacing w:after="0" w:line="240" w:lineRule="auto"/>
            <w:rPr>
              <w:rFonts w:ascii="Times New Roman" w:hAnsi="Times New Roman" w:cs="Times New Roman"/>
              <w:b/>
              <w:sz w:val="24"/>
              <w:szCs w:val="28"/>
              <w:lang w:val="ru-RU"/>
            </w:rPr>
          </w:pPr>
        </w:p>
        <w:p w14:paraId="4A0E865B" w14:textId="77777777" w:rsidR="009B42C3" w:rsidRPr="009B42C3" w:rsidRDefault="009B42C3" w:rsidP="009B42C3">
          <w:pPr>
            <w:spacing w:after="0" w:line="240" w:lineRule="auto"/>
            <w:rPr>
              <w:rFonts w:ascii="Times New Roman" w:hAnsi="Times New Roman"/>
              <w:sz w:val="28"/>
              <w:szCs w:val="28"/>
              <w:lang w:val="ru-RU"/>
            </w:rPr>
          </w:pPr>
          <w:r w:rsidRPr="009B42C3">
            <w:rPr>
              <w:rFonts w:ascii="Times New Roman" w:hAnsi="Times New Roman"/>
              <w:sz w:val="28"/>
              <w:szCs w:val="28"/>
              <w:lang w:val="ru-RU"/>
            </w:rPr>
            <w:lastRenderedPageBreak/>
            <w:t>УДК</w:t>
          </w:r>
          <w:r w:rsidRPr="009B42C3">
            <w:rPr>
              <w:rFonts w:ascii="Times New Roman" w:hAnsi="Times New Roman"/>
              <w:sz w:val="28"/>
              <w:szCs w:val="28"/>
              <w:lang w:val="ru-RU"/>
            </w:rPr>
            <w:tab/>
            <w:t>330.8(075.8)</w:t>
          </w:r>
        </w:p>
        <w:p w14:paraId="2A452894" w14:textId="77777777" w:rsidR="009B42C3" w:rsidRPr="009B42C3" w:rsidRDefault="009B42C3" w:rsidP="009B42C3">
          <w:pPr>
            <w:spacing w:after="0" w:line="240" w:lineRule="auto"/>
            <w:rPr>
              <w:rFonts w:ascii="Times New Roman" w:hAnsi="Times New Roman"/>
              <w:sz w:val="28"/>
              <w:szCs w:val="28"/>
              <w:lang w:val="ru-RU"/>
            </w:rPr>
          </w:pPr>
          <w:r w:rsidRPr="009B42C3">
            <w:rPr>
              <w:rFonts w:ascii="Times New Roman" w:hAnsi="Times New Roman"/>
              <w:sz w:val="28"/>
              <w:szCs w:val="28"/>
              <w:lang w:val="ru-RU"/>
            </w:rPr>
            <w:t>ББК</w:t>
          </w:r>
          <w:r w:rsidRPr="009B42C3">
            <w:rPr>
              <w:rFonts w:ascii="Times New Roman" w:hAnsi="Times New Roman"/>
              <w:sz w:val="28"/>
              <w:szCs w:val="28"/>
              <w:lang w:val="ru-RU"/>
            </w:rPr>
            <w:tab/>
            <w:t>65.01я73</w:t>
          </w:r>
        </w:p>
        <w:p w14:paraId="3A326F3C" w14:textId="0954CA09" w:rsidR="009B42C3" w:rsidRPr="009B42C3" w:rsidRDefault="009B42C3" w:rsidP="009B42C3">
          <w:pPr>
            <w:spacing w:after="0" w:line="240" w:lineRule="auto"/>
            <w:jc w:val="left"/>
            <w:rPr>
              <w:rFonts w:ascii="Times New Roman" w:hAnsi="Times New Roman"/>
              <w:sz w:val="28"/>
              <w:szCs w:val="28"/>
              <w:lang w:val="ru-RU"/>
            </w:rPr>
          </w:pPr>
          <w:r w:rsidRPr="009B42C3">
            <w:rPr>
              <w:rFonts w:ascii="Times New Roman" w:hAnsi="Times New Roman"/>
              <w:sz w:val="28"/>
              <w:szCs w:val="28"/>
              <w:lang w:val="ru-RU"/>
            </w:rPr>
            <w:t>Э</w:t>
          </w:r>
          <w:r>
            <w:rPr>
              <w:rFonts w:ascii="Times New Roman" w:hAnsi="Times New Roman"/>
              <w:sz w:val="28"/>
              <w:szCs w:val="28"/>
              <w:lang w:val="ru-RU"/>
            </w:rPr>
            <w:t xml:space="preserve"> </w:t>
          </w:r>
          <w:r w:rsidRPr="009B42C3">
            <w:rPr>
              <w:rFonts w:ascii="Times New Roman" w:hAnsi="Times New Roman"/>
              <w:sz w:val="28"/>
              <w:szCs w:val="28"/>
              <w:lang w:val="ru-RU"/>
            </w:rPr>
            <w:t>40</w:t>
          </w:r>
        </w:p>
        <w:p w14:paraId="7E37B0C6" w14:textId="77777777" w:rsidR="00BC7139" w:rsidRDefault="00BC7139" w:rsidP="00631F18">
          <w:pPr>
            <w:spacing w:after="0" w:line="240" w:lineRule="auto"/>
            <w:jc w:val="center"/>
            <w:rPr>
              <w:rFonts w:ascii="Times New Roman" w:hAnsi="Times New Roman" w:cs="Times New Roman"/>
              <w:i/>
              <w:sz w:val="28"/>
              <w:szCs w:val="28"/>
              <w:lang w:val="ru-RU"/>
            </w:rPr>
          </w:pPr>
        </w:p>
        <w:p w14:paraId="0060BF89" w14:textId="62D0C58D" w:rsidR="00BC7139" w:rsidRPr="009B42C3" w:rsidRDefault="00BC7139" w:rsidP="00631F18">
          <w:pPr>
            <w:spacing w:after="0" w:line="240" w:lineRule="auto"/>
            <w:jc w:val="center"/>
            <w:rPr>
              <w:rFonts w:ascii="Times New Roman" w:hAnsi="Times New Roman" w:cs="Times New Roman"/>
              <w:i/>
              <w:sz w:val="28"/>
              <w:szCs w:val="28"/>
              <w:lang w:val="ru-RU"/>
            </w:rPr>
          </w:pPr>
          <w:r w:rsidRPr="009B42C3">
            <w:rPr>
              <w:rFonts w:ascii="Times New Roman" w:hAnsi="Times New Roman" w:cs="Times New Roman"/>
              <w:i/>
              <w:sz w:val="28"/>
              <w:szCs w:val="28"/>
              <w:lang w:val="ru-RU"/>
            </w:rPr>
            <w:t>Авторский коллектив:</w:t>
          </w:r>
        </w:p>
        <w:p w14:paraId="1AA08D2A" w14:textId="4C9A88BB" w:rsidR="00BC7139" w:rsidRPr="00BC7139" w:rsidRDefault="00CD69CC" w:rsidP="00631F18">
          <w:pPr>
            <w:spacing w:after="0" w:line="240" w:lineRule="auto"/>
            <w:jc w:val="center"/>
            <w:rPr>
              <w:rFonts w:ascii="Times New Roman" w:hAnsi="Times New Roman" w:cs="Times New Roman"/>
              <w:i/>
              <w:sz w:val="28"/>
              <w:szCs w:val="28"/>
              <w:lang w:val="ru-RU"/>
            </w:rPr>
          </w:pPr>
          <w:r w:rsidRPr="009B42C3">
            <w:rPr>
              <w:rFonts w:ascii="Times New Roman" w:hAnsi="Times New Roman" w:cs="Times New Roman"/>
              <w:sz w:val="28"/>
              <w:szCs w:val="28"/>
              <w:lang w:val="ru-RU"/>
            </w:rPr>
            <w:t>доктор</w:t>
          </w:r>
          <w:r w:rsidR="00BC7139" w:rsidRPr="009B42C3">
            <w:rPr>
              <w:rFonts w:ascii="Times New Roman" w:hAnsi="Times New Roman" w:cs="Times New Roman"/>
              <w:sz w:val="28"/>
              <w:szCs w:val="28"/>
              <w:lang w:val="ru-RU"/>
            </w:rPr>
            <w:t xml:space="preserve"> экон. наук, </w:t>
          </w:r>
          <w:r w:rsidRPr="009B42C3">
            <w:rPr>
              <w:rFonts w:ascii="Times New Roman" w:hAnsi="Times New Roman" w:cs="Times New Roman"/>
              <w:sz w:val="28"/>
              <w:szCs w:val="28"/>
              <w:lang w:val="ru-RU"/>
            </w:rPr>
            <w:t>профессор</w:t>
          </w:r>
          <w:r w:rsidR="00BC7139" w:rsidRPr="009B42C3">
            <w:rPr>
              <w:rFonts w:ascii="Times New Roman" w:hAnsi="Times New Roman" w:cs="Times New Roman"/>
              <w:sz w:val="28"/>
              <w:szCs w:val="28"/>
              <w:lang w:val="ru-RU"/>
            </w:rPr>
            <w:t xml:space="preserve"> </w:t>
          </w:r>
          <w:r w:rsidRPr="009B42C3">
            <w:rPr>
              <w:rFonts w:ascii="Times New Roman" w:hAnsi="Times New Roman" w:cs="Times New Roman"/>
              <w:b/>
              <w:i/>
              <w:sz w:val="28"/>
              <w:szCs w:val="28"/>
              <w:lang w:val="ru-RU"/>
            </w:rPr>
            <w:t>О.Н. Кусакина</w:t>
          </w:r>
          <w:r w:rsidR="00BC7139" w:rsidRPr="009B42C3">
            <w:rPr>
              <w:rFonts w:ascii="Times New Roman" w:hAnsi="Times New Roman" w:cs="Times New Roman"/>
              <w:i/>
              <w:sz w:val="28"/>
              <w:szCs w:val="28"/>
              <w:lang w:val="ru-RU"/>
            </w:rPr>
            <w:t xml:space="preserve">; </w:t>
          </w:r>
          <w:r w:rsidR="00BC7139" w:rsidRPr="009B42C3">
            <w:rPr>
              <w:rFonts w:ascii="Times New Roman" w:hAnsi="Times New Roman" w:cs="Times New Roman"/>
              <w:sz w:val="28"/>
              <w:szCs w:val="28"/>
              <w:lang w:val="ru-RU"/>
            </w:rPr>
            <w:t>кандидат экон. наук, доцент</w:t>
          </w:r>
          <w:r w:rsidR="00BC7139" w:rsidRPr="009B42C3">
            <w:rPr>
              <w:rFonts w:ascii="Times New Roman" w:hAnsi="Times New Roman" w:cs="Times New Roman"/>
              <w:b/>
              <w:i/>
              <w:sz w:val="28"/>
              <w:szCs w:val="28"/>
              <w:lang w:val="ru-RU"/>
            </w:rPr>
            <w:t xml:space="preserve"> </w:t>
          </w:r>
          <w:r w:rsidRPr="009B42C3">
            <w:rPr>
              <w:rFonts w:ascii="Times New Roman" w:hAnsi="Times New Roman" w:cs="Times New Roman"/>
              <w:b/>
              <w:i/>
              <w:sz w:val="28"/>
              <w:szCs w:val="28"/>
              <w:lang w:val="ru-RU"/>
            </w:rPr>
            <w:t xml:space="preserve">             Н.А. Довготько</w:t>
          </w:r>
          <w:r w:rsidR="00BC7139" w:rsidRPr="009B42C3">
            <w:rPr>
              <w:rFonts w:ascii="Times New Roman" w:hAnsi="Times New Roman" w:cs="Times New Roman"/>
              <w:i/>
              <w:sz w:val="28"/>
              <w:szCs w:val="28"/>
              <w:lang w:val="ru-RU"/>
            </w:rPr>
            <w:t>;</w:t>
          </w:r>
          <w:r w:rsidR="00BC7139" w:rsidRPr="009B42C3">
            <w:rPr>
              <w:rFonts w:ascii="Times New Roman" w:hAnsi="Times New Roman" w:cs="Times New Roman"/>
              <w:b/>
              <w:i/>
              <w:sz w:val="28"/>
              <w:szCs w:val="28"/>
              <w:lang w:val="ru-RU"/>
            </w:rPr>
            <w:t xml:space="preserve"> </w:t>
          </w:r>
          <w:r w:rsidR="00BC7139" w:rsidRPr="009B42C3">
            <w:rPr>
              <w:rFonts w:ascii="Times New Roman" w:hAnsi="Times New Roman" w:cs="Times New Roman"/>
              <w:sz w:val="28"/>
              <w:szCs w:val="28"/>
              <w:lang w:val="ru-RU"/>
            </w:rPr>
            <w:t>кандидат экон. наук доцент</w:t>
          </w:r>
          <w:r w:rsidR="00BC7139" w:rsidRPr="009B42C3">
            <w:rPr>
              <w:rFonts w:ascii="Times New Roman" w:hAnsi="Times New Roman" w:cs="Times New Roman"/>
              <w:b/>
              <w:i/>
              <w:sz w:val="28"/>
              <w:szCs w:val="28"/>
              <w:lang w:val="ru-RU"/>
            </w:rPr>
            <w:t xml:space="preserve"> </w:t>
          </w:r>
          <w:r w:rsidRPr="009B42C3">
            <w:rPr>
              <w:rFonts w:ascii="Times New Roman" w:hAnsi="Times New Roman" w:cs="Times New Roman"/>
              <w:b/>
              <w:i/>
              <w:sz w:val="28"/>
              <w:szCs w:val="28"/>
              <w:lang w:val="ru-RU"/>
            </w:rPr>
            <w:t>М.В. Пономаренко</w:t>
          </w:r>
          <w:r w:rsidR="00BC7139" w:rsidRPr="009B42C3">
            <w:rPr>
              <w:rFonts w:ascii="Times New Roman" w:hAnsi="Times New Roman" w:cs="Times New Roman"/>
              <w:i/>
              <w:sz w:val="28"/>
              <w:szCs w:val="28"/>
              <w:lang w:val="ru-RU"/>
            </w:rPr>
            <w:t>;</w:t>
          </w:r>
          <w:r w:rsidR="00BC7139" w:rsidRPr="009B42C3">
            <w:rPr>
              <w:rFonts w:ascii="Times New Roman" w:hAnsi="Times New Roman" w:cs="Times New Roman"/>
              <w:sz w:val="28"/>
              <w:szCs w:val="28"/>
              <w:lang w:val="ru-RU"/>
            </w:rPr>
            <w:t xml:space="preserve"> кандидат экон. наук, доцент</w:t>
          </w:r>
          <w:r w:rsidR="00BC7139" w:rsidRPr="009B42C3">
            <w:rPr>
              <w:rFonts w:ascii="Times New Roman" w:hAnsi="Times New Roman" w:cs="Times New Roman"/>
              <w:b/>
              <w:i/>
              <w:sz w:val="28"/>
              <w:szCs w:val="28"/>
              <w:lang w:val="ru-RU"/>
            </w:rPr>
            <w:t xml:space="preserve"> Е. В. Скиперская</w:t>
          </w:r>
          <w:r w:rsidR="00BC7139" w:rsidRPr="009B42C3">
            <w:rPr>
              <w:rFonts w:ascii="Times New Roman" w:hAnsi="Times New Roman" w:cs="Times New Roman"/>
              <w:i/>
              <w:sz w:val="28"/>
              <w:szCs w:val="28"/>
              <w:lang w:val="ru-RU"/>
            </w:rPr>
            <w:t>;</w:t>
          </w:r>
          <w:r w:rsidRPr="009B42C3">
            <w:rPr>
              <w:rFonts w:ascii="Times New Roman" w:hAnsi="Times New Roman" w:cs="Times New Roman"/>
              <w:sz w:val="28"/>
              <w:szCs w:val="28"/>
              <w:lang w:val="ru-RU"/>
            </w:rPr>
            <w:t xml:space="preserve"> кандидат экон. наук, доцент</w:t>
          </w:r>
          <w:r w:rsidRPr="009B42C3">
            <w:rPr>
              <w:rFonts w:ascii="Times New Roman" w:hAnsi="Times New Roman" w:cs="Times New Roman"/>
              <w:b/>
              <w:i/>
              <w:sz w:val="28"/>
              <w:szCs w:val="28"/>
              <w:lang w:val="ru-RU"/>
            </w:rPr>
            <w:t xml:space="preserve">                                  Е. В. Русановский</w:t>
          </w:r>
        </w:p>
        <w:p w14:paraId="1C54460C" w14:textId="77777777" w:rsidR="00BC7139" w:rsidRPr="00BC7139" w:rsidRDefault="00BC7139" w:rsidP="00631F18">
          <w:pPr>
            <w:spacing w:after="0" w:line="240" w:lineRule="auto"/>
            <w:jc w:val="center"/>
            <w:rPr>
              <w:rFonts w:ascii="Times New Roman" w:hAnsi="Times New Roman" w:cs="Times New Roman"/>
              <w:b/>
              <w:i/>
              <w:sz w:val="28"/>
              <w:szCs w:val="28"/>
              <w:lang w:val="ru-RU"/>
            </w:rPr>
          </w:pPr>
        </w:p>
        <w:p w14:paraId="68100EA2" w14:textId="77777777" w:rsidR="00BC7139" w:rsidRPr="00BC7139" w:rsidRDefault="00BC7139" w:rsidP="00631F18">
          <w:pPr>
            <w:spacing w:after="0" w:line="240" w:lineRule="auto"/>
            <w:jc w:val="center"/>
            <w:rPr>
              <w:rFonts w:ascii="Times New Roman" w:hAnsi="Times New Roman" w:cs="Times New Roman"/>
              <w:i/>
              <w:color w:val="000000"/>
              <w:sz w:val="28"/>
              <w:szCs w:val="28"/>
              <w:lang w:val="ru-RU"/>
            </w:rPr>
          </w:pPr>
          <w:r w:rsidRPr="00BC7139">
            <w:rPr>
              <w:rFonts w:ascii="Times New Roman" w:hAnsi="Times New Roman" w:cs="Times New Roman"/>
              <w:i/>
              <w:color w:val="000000"/>
              <w:sz w:val="28"/>
              <w:szCs w:val="28"/>
              <w:lang w:val="ru-RU"/>
            </w:rPr>
            <w:t>Рецензенты:</w:t>
          </w:r>
        </w:p>
        <w:p w14:paraId="7EFDD003" w14:textId="71F5E6AD" w:rsidR="00BC7139" w:rsidRPr="00BC7139" w:rsidRDefault="00BC7139" w:rsidP="00631F18">
          <w:pPr>
            <w:spacing w:after="0" w:line="240" w:lineRule="auto"/>
            <w:jc w:val="center"/>
            <w:rPr>
              <w:rFonts w:ascii="Times New Roman" w:hAnsi="Times New Roman" w:cs="Times New Roman"/>
              <w:color w:val="000000"/>
              <w:sz w:val="28"/>
              <w:szCs w:val="28"/>
              <w:lang w:val="ru-RU"/>
            </w:rPr>
          </w:pPr>
          <w:r w:rsidRPr="00BC7139">
            <w:rPr>
              <w:rFonts w:ascii="Times New Roman" w:hAnsi="Times New Roman" w:cs="Times New Roman"/>
              <w:color w:val="000000"/>
              <w:sz w:val="28"/>
              <w:szCs w:val="28"/>
              <w:lang w:val="ru-RU"/>
            </w:rPr>
            <w:t xml:space="preserve">доктор экон. наук, профессор кафедры </w:t>
          </w:r>
          <w:r>
            <w:rPr>
              <w:rFonts w:ascii="Times New Roman" w:hAnsi="Times New Roman" w:cs="Times New Roman"/>
              <w:color w:val="000000"/>
              <w:sz w:val="28"/>
              <w:szCs w:val="28"/>
              <w:lang w:val="ru-RU"/>
            </w:rPr>
            <w:t xml:space="preserve">предпринимательства и мировой экономики </w:t>
          </w:r>
          <w:r w:rsidRPr="00BC7139">
            <w:rPr>
              <w:rFonts w:ascii="Times New Roman" w:hAnsi="Times New Roman" w:cs="Times New Roman"/>
              <w:color w:val="000000"/>
              <w:sz w:val="28"/>
              <w:szCs w:val="28"/>
              <w:lang w:val="ru-RU"/>
            </w:rPr>
            <w:t xml:space="preserve">ФГБОУ ВО </w:t>
          </w:r>
          <w:r w:rsidR="00CB75B8">
            <w:rPr>
              <w:rFonts w:ascii="Times New Roman" w:hAnsi="Times New Roman" w:cs="Times New Roman"/>
              <w:color w:val="000000"/>
              <w:sz w:val="28"/>
              <w:szCs w:val="28"/>
              <w:lang w:val="ru-RU"/>
            </w:rPr>
            <w:t>«</w:t>
          </w:r>
          <w:r>
            <w:rPr>
              <w:rFonts w:ascii="Times New Roman" w:hAnsi="Times New Roman" w:cs="Times New Roman"/>
              <w:color w:val="000000"/>
              <w:sz w:val="28"/>
              <w:szCs w:val="28"/>
              <w:lang w:val="ru-RU"/>
            </w:rPr>
            <w:t>Ставропольский государственный аг</w:t>
          </w:r>
          <w:r w:rsidR="00D40576">
            <w:rPr>
              <w:rFonts w:ascii="Times New Roman" w:hAnsi="Times New Roman" w:cs="Times New Roman"/>
              <w:color w:val="000000"/>
              <w:sz w:val="28"/>
              <w:szCs w:val="28"/>
              <w:lang w:val="ru-RU"/>
            </w:rPr>
            <w:t>р</w:t>
          </w:r>
          <w:r>
            <w:rPr>
              <w:rFonts w:ascii="Times New Roman" w:hAnsi="Times New Roman" w:cs="Times New Roman"/>
              <w:color w:val="000000"/>
              <w:sz w:val="28"/>
              <w:szCs w:val="28"/>
              <w:lang w:val="ru-RU"/>
            </w:rPr>
            <w:t>арный университет</w:t>
          </w:r>
          <w:r w:rsidR="00CB75B8">
            <w:rPr>
              <w:rFonts w:ascii="Times New Roman" w:hAnsi="Times New Roman" w:cs="Times New Roman"/>
              <w:color w:val="000000"/>
              <w:sz w:val="28"/>
              <w:szCs w:val="28"/>
              <w:lang w:val="ru-RU"/>
            </w:rPr>
            <w:t>»</w:t>
          </w:r>
        </w:p>
        <w:p w14:paraId="6A21EE4F" w14:textId="783C197D" w:rsidR="00BC7139" w:rsidRPr="00BC7139" w:rsidRDefault="00BC7139" w:rsidP="00631F18">
          <w:pPr>
            <w:spacing w:after="0" w:line="240" w:lineRule="auto"/>
            <w:jc w:val="center"/>
            <w:rPr>
              <w:rFonts w:ascii="Times New Roman" w:hAnsi="Times New Roman" w:cs="Times New Roman"/>
              <w:b/>
              <w:i/>
              <w:sz w:val="28"/>
              <w:szCs w:val="28"/>
              <w:lang w:val="ru-RU"/>
            </w:rPr>
          </w:pPr>
          <w:r>
            <w:rPr>
              <w:rFonts w:ascii="Times New Roman" w:hAnsi="Times New Roman" w:cs="Times New Roman"/>
              <w:b/>
              <w:i/>
              <w:sz w:val="28"/>
              <w:szCs w:val="28"/>
              <w:lang w:val="ru-RU"/>
            </w:rPr>
            <w:t>Н.В. Банникова</w:t>
          </w:r>
        </w:p>
        <w:p w14:paraId="32C04A35" w14:textId="77777777" w:rsidR="00BC7139" w:rsidRPr="00BC7139" w:rsidRDefault="00BC7139" w:rsidP="00631F18">
          <w:pPr>
            <w:tabs>
              <w:tab w:val="left" w:pos="5340"/>
            </w:tabs>
            <w:spacing w:after="0" w:line="240" w:lineRule="auto"/>
            <w:rPr>
              <w:rFonts w:ascii="Times New Roman" w:hAnsi="Times New Roman" w:cs="Times New Roman"/>
              <w:sz w:val="28"/>
              <w:szCs w:val="28"/>
              <w:lang w:val="ru-RU"/>
            </w:rPr>
          </w:pPr>
          <w:r w:rsidRPr="00BC7139">
            <w:rPr>
              <w:rFonts w:ascii="Times New Roman" w:hAnsi="Times New Roman" w:cs="Times New Roman"/>
              <w:sz w:val="28"/>
              <w:szCs w:val="28"/>
              <w:lang w:val="ru-RU"/>
            </w:rPr>
            <w:tab/>
          </w:r>
        </w:p>
        <w:p w14:paraId="4F7D623A" w14:textId="45541810" w:rsidR="00BC7139" w:rsidRPr="00CD69CC" w:rsidRDefault="00BC7139" w:rsidP="00631F18">
          <w:pPr>
            <w:tabs>
              <w:tab w:val="left" w:pos="709"/>
            </w:tabs>
            <w:spacing w:after="0" w:line="240" w:lineRule="auto"/>
            <w:ind w:hanging="900"/>
            <w:rPr>
              <w:rFonts w:ascii="Times New Roman" w:hAnsi="Times New Roman" w:cs="Times New Roman"/>
              <w:color w:val="000000"/>
              <w:sz w:val="28"/>
              <w:szCs w:val="28"/>
              <w:lang w:val="ru-RU"/>
            </w:rPr>
          </w:pPr>
          <w:r w:rsidRPr="00BC7139">
            <w:rPr>
              <w:rFonts w:ascii="Times New Roman" w:hAnsi="Times New Roman" w:cs="Times New Roman"/>
              <w:color w:val="000000"/>
              <w:sz w:val="28"/>
              <w:szCs w:val="28"/>
              <w:lang w:val="ru-RU"/>
            </w:rPr>
            <w:tab/>
          </w:r>
          <w:r w:rsidRPr="00BC7139">
            <w:rPr>
              <w:rFonts w:ascii="Times New Roman" w:hAnsi="Times New Roman" w:cs="Times New Roman"/>
              <w:color w:val="000000"/>
              <w:sz w:val="28"/>
              <w:szCs w:val="28"/>
              <w:lang w:val="ru-RU"/>
            </w:rPr>
            <w:tab/>
          </w:r>
          <w:r w:rsidR="00CD69CC" w:rsidRPr="00CD69CC">
            <w:rPr>
              <w:rFonts w:ascii="Times New Roman" w:hAnsi="Times New Roman" w:cs="Times New Roman"/>
              <w:sz w:val="28"/>
              <w:szCs w:val="28"/>
              <w:lang w:val="ru-RU"/>
            </w:rPr>
            <w:t xml:space="preserve"> </w:t>
          </w:r>
        </w:p>
        <w:p w14:paraId="182E353F" w14:textId="21440245" w:rsidR="00BC7139" w:rsidRPr="00BC7139" w:rsidRDefault="00A53CA8" w:rsidP="00631F18">
          <w:pPr>
            <w:tabs>
              <w:tab w:val="left" w:pos="709"/>
            </w:tabs>
            <w:spacing w:after="0" w:line="240" w:lineRule="auto"/>
            <w:ind w:left="992" w:hanging="1894"/>
            <w:rPr>
              <w:rFonts w:ascii="Times New Roman" w:hAnsi="Times New Roman" w:cs="Times New Roman"/>
              <w:color w:val="000000"/>
              <w:sz w:val="28"/>
              <w:szCs w:val="28"/>
              <w:lang w:val="ru-RU"/>
            </w:rPr>
          </w:pPr>
          <w:r>
            <w:rPr>
              <w:rFonts w:ascii="Times New Roman" w:hAnsi="Times New Roman" w:cs="Times New Roman"/>
              <w:noProof/>
              <w:sz w:val="28"/>
              <w:szCs w:val="28"/>
            </w:rPr>
            <w:pict w14:anchorId="70431FA0">
              <v:rect id="Прямоугольник 1" o:spid="_x0000_s2464" style="position:absolute;left:0;text-align:left;margin-left:-1.35pt;margin-top:14.95pt;width:45.55pt;height:37.5pt;z-index:251661312;visibility:visible;mso-height-percent:0;mso-wrap-distance-left:9pt;mso-wrap-distance-top:0;mso-wrap-distance-right:9pt;mso-wrap-distance-bottom:0;mso-position-horizontal-relative:text;mso-position-vertical-relative:text;mso-height-percent:0;mso-width-relative:page;mso-height-relative:page;v-text-anchor:top" stroked="f" strokecolor="white [3212]">
                <v:fill opacity="0"/>
                <v:textbox>
                  <w:txbxContent>
                    <w:p w14:paraId="79FED354" w14:textId="502F22EC" w:rsidR="00BC7139" w:rsidRPr="00431238" w:rsidRDefault="009B42C3" w:rsidP="00BC7139">
                      <w:pPr>
                        <w:rPr>
                          <w:rFonts w:ascii="Times New Roman" w:hAnsi="Times New Roman" w:cs="Times New Roman"/>
                          <w:sz w:val="28"/>
                          <w:szCs w:val="28"/>
                          <w:lang w:val="ru-RU"/>
                        </w:rPr>
                      </w:pPr>
                      <w:r>
                        <w:rPr>
                          <w:rFonts w:ascii="Times New Roman" w:hAnsi="Times New Roman" w:cs="Times New Roman"/>
                          <w:sz w:val="28"/>
                          <w:szCs w:val="28"/>
                          <w:lang w:val="ru-RU"/>
                        </w:rPr>
                        <w:t>Э</w:t>
                      </w:r>
                      <w:r w:rsidR="00431238" w:rsidRPr="00431238">
                        <w:rPr>
                          <w:rFonts w:ascii="Times New Roman" w:hAnsi="Times New Roman" w:cs="Times New Roman"/>
                          <w:sz w:val="28"/>
                          <w:szCs w:val="28"/>
                          <w:lang w:val="ru-RU"/>
                        </w:rPr>
                        <w:t xml:space="preserve"> </w:t>
                      </w:r>
                      <w:r>
                        <w:rPr>
                          <w:rFonts w:ascii="Times New Roman" w:hAnsi="Times New Roman" w:cs="Times New Roman"/>
                          <w:sz w:val="28"/>
                          <w:szCs w:val="28"/>
                          <w:lang w:val="ru-RU"/>
                        </w:rPr>
                        <w:t>40</w:t>
                      </w:r>
                    </w:p>
                  </w:txbxContent>
                </v:textbox>
              </v:rect>
            </w:pict>
          </w:r>
          <w:r w:rsidR="00BC7139" w:rsidRPr="00BC7139">
            <w:rPr>
              <w:rFonts w:ascii="Times New Roman" w:hAnsi="Times New Roman" w:cs="Times New Roman"/>
              <w:b/>
              <w:color w:val="000000"/>
              <w:sz w:val="28"/>
              <w:szCs w:val="28"/>
              <w:lang w:val="ru-RU"/>
            </w:rPr>
            <w:t xml:space="preserve">                         </w:t>
          </w:r>
          <w:r w:rsidR="009B42C3">
            <w:rPr>
              <w:rFonts w:ascii="Times New Roman" w:hAnsi="Times New Roman" w:cs="Times New Roman"/>
              <w:b/>
              <w:bCs/>
              <w:color w:val="000000"/>
              <w:sz w:val="28"/>
              <w:szCs w:val="28"/>
              <w:lang w:val="ru-RU"/>
            </w:rPr>
            <w:t>Экономическая теория (микроэкономика)</w:t>
          </w:r>
          <w:r w:rsidR="00BC7139" w:rsidRPr="00BC7139">
            <w:rPr>
              <w:rFonts w:ascii="Times New Roman" w:hAnsi="Times New Roman" w:cs="Times New Roman"/>
              <w:b/>
              <w:bCs/>
              <w:color w:val="000000"/>
              <w:sz w:val="28"/>
              <w:szCs w:val="28"/>
              <w:lang w:val="ru-RU"/>
            </w:rPr>
            <w:t xml:space="preserve"> </w:t>
          </w:r>
          <w:r w:rsidR="00BC7139" w:rsidRPr="00BC7139">
            <w:rPr>
              <w:rFonts w:ascii="Times New Roman" w:hAnsi="Times New Roman" w:cs="Times New Roman"/>
              <w:color w:val="000000"/>
              <w:sz w:val="28"/>
              <w:szCs w:val="28"/>
              <w:lang w:val="ru-RU"/>
            </w:rPr>
            <w:t xml:space="preserve">: учебное пособие / </w:t>
          </w:r>
          <w:r w:rsidR="009B42C3">
            <w:rPr>
              <w:rFonts w:ascii="Times New Roman" w:hAnsi="Times New Roman" w:cs="Times New Roman"/>
              <w:color w:val="000000"/>
              <w:sz w:val="28"/>
              <w:szCs w:val="28"/>
              <w:lang w:val="ru-RU"/>
            </w:rPr>
            <w:t xml:space="preserve">                   </w:t>
          </w:r>
          <w:r w:rsidR="009B42C3" w:rsidRPr="00CD69CC">
            <w:rPr>
              <w:rFonts w:ascii="Times New Roman" w:hAnsi="Times New Roman" w:cs="Times New Roman"/>
              <w:sz w:val="28"/>
              <w:szCs w:val="28"/>
              <w:lang w:val="ru-RU"/>
            </w:rPr>
            <w:t>О.</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Н.</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Кусакина, Н.</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А.</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Довготько, М.</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В.</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Пономаренко, Е.</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В.</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Скиперская</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Е.</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В.</w:t>
          </w:r>
          <w:r w:rsidR="009B42C3">
            <w:rPr>
              <w:rFonts w:ascii="Times New Roman" w:hAnsi="Times New Roman" w:cs="Times New Roman"/>
              <w:sz w:val="28"/>
              <w:szCs w:val="28"/>
              <w:lang w:val="ru-RU"/>
            </w:rPr>
            <w:t xml:space="preserve"> </w:t>
          </w:r>
          <w:r w:rsidR="009B42C3" w:rsidRPr="00CD69CC">
            <w:rPr>
              <w:rFonts w:ascii="Times New Roman" w:hAnsi="Times New Roman" w:cs="Times New Roman"/>
              <w:sz w:val="28"/>
              <w:szCs w:val="28"/>
              <w:lang w:val="ru-RU"/>
            </w:rPr>
            <w:t>Русановский</w:t>
          </w:r>
          <w:r w:rsidR="00BC7139" w:rsidRPr="009B42C3">
            <w:rPr>
              <w:rFonts w:ascii="Times New Roman" w:hAnsi="Times New Roman" w:cs="Times New Roman"/>
              <w:color w:val="000000"/>
              <w:sz w:val="28"/>
              <w:szCs w:val="28"/>
              <w:lang w:val="ru-RU"/>
            </w:rPr>
            <w:t xml:space="preserve">. </w:t>
          </w:r>
          <w:r w:rsidR="00BC7139" w:rsidRPr="009B42C3">
            <w:rPr>
              <w:rFonts w:ascii="Times New Roman" w:hAnsi="Times New Roman" w:cs="Times New Roman"/>
              <w:sz w:val="28"/>
              <w:szCs w:val="28"/>
              <w:lang w:val="ru-RU"/>
            </w:rPr>
            <w:t>–</w:t>
          </w:r>
          <w:r w:rsidR="00BC7139" w:rsidRPr="009B42C3">
            <w:rPr>
              <w:rFonts w:ascii="Times New Roman" w:hAnsi="Times New Roman" w:cs="Times New Roman"/>
              <w:bCs/>
              <w:sz w:val="28"/>
              <w:szCs w:val="28"/>
              <w:lang w:val="ru-RU"/>
            </w:rPr>
            <w:t xml:space="preserve"> Ставрополь : АГРУС Ставропольского государственного аграрного университета, 2021. </w:t>
          </w:r>
          <w:r w:rsidR="00BC7139" w:rsidRPr="009B42C3">
            <w:rPr>
              <w:rFonts w:ascii="Times New Roman" w:hAnsi="Times New Roman" w:cs="Times New Roman"/>
              <w:color w:val="000000"/>
              <w:sz w:val="28"/>
              <w:szCs w:val="28"/>
              <w:lang w:val="ru-RU"/>
            </w:rPr>
            <w:t xml:space="preserve">– </w:t>
          </w:r>
          <w:r w:rsidR="009B42C3" w:rsidRPr="009B42C3">
            <w:rPr>
              <w:rFonts w:ascii="Times New Roman" w:hAnsi="Times New Roman" w:cs="Times New Roman"/>
              <w:sz w:val="28"/>
              <w:szCs w:val="28"/>
              <w:lang w:val="ru-RU"/>
            </w:rPr>
            <w:t>99</w:t>
          </w:r>
          <w:r w:rsidR="00BC7139" w:rsidRPr="009B42C3">
            <w:rPr>
              <w:rFonts w:ascii="Times New Roman" w:hAnsi="Times New Roman" w:cs="Times New Roman"/>
              <w:color w:val="FF0000"/>
              <w:sz w:val="28"/>
              <w:szCs w:val="28"/>
              <w:lang w:val="ru-RU"/>
            </w:rPr>
            <w:t xml:space="preserve"> </w:t>
          </w:r>
          <w:r w:rsidR="00BC7139" w:rsidRPr="009B42C3">
            <w:rPr>
              <w:rFonts w:ascii="Times New Roman" w:hAnsi="Times New Roman" w:cs="Times New Roman"/>
              <w:color w:val="000000"/>
              <w:sz w:val="28"/>
              <w:szCs w:val="28"/>
              <w:lang w:val="ru-RU"/>
            </w:rPr>
            <w:t>с.</w:t>
          </w:r>
        </w:p>
        <w:p w14:paraId="0E2E45BC" w14:textId="77777777" w:rsidR="00431238" w:rsidRPr="00431238" w:rsidRDefault="00BC7139" w:rsidP="00631F18">
          <w:pPr>
            <w:spacing w:after="0" w:line="240" w:lineRule="auto"/>
            <w:ind w:left="993" w:hanging="284"/>
            <w:rPr>
              <w:rFonts w:ascii="Times New Roman" w:hAnsi="Times New Roman" w:cs="Times New Roman"/>
              <w:spacing w:val="-3"/>
              <w:sz w:val="28"/>
              <w:szCs w:val="28"/>
              <w:lang w:val="ru-RU"/>
            </w:rPr>
          </w:pPr>
          <w:r w:rsidRPr="00431238">
            <w:rPr>
              <w:rFonts w:ascii="Times New Roman" w:hAnsi="Times New Roman" w:cs="Times New Roman"/>
              <w:spacing w:val="-3"/>
              <w:sz w:val="28"/>
              <w:szCs w:val="28"/>
              <w:lang w:val="ru-RU"/>
            </w:rPr>
            <w:t xml:space="preserve">             </w:t>
          </w:r>
        </w:p>
        <w:p w14:paraId="3456C4A5" w14:textId="364CB1D7" w:rsidR="002A72B4" w:rsidRDefault="002A72B4" w:rsidP="002A72B4">
          <w:pPr>
            <w:spacing w:after="0" w:line="240" w:lineRule="auto"/>
            <w:ind w:firstLine="709"/>
            <w:rPr>
              <w:rFonts w:ascii="Times New Roman" w:hAnsi="Times New Roman" w:cs="Times New Roman"/>
              <w:sz w:val="28"/>
              <w:szCs w:val="28"/>
              <w:lang w:val="ru-RU"/>
            </w:rPr>
          </w:pPr>
          <w:r w:rsidRPr="003C3A84">
            <w:rPr>
              <w:rFonts w:ascii="Times New Roman" w:eastAsia="Times-Roman" w:hAnsi="Times New Roman" w:cs="Times New Roman"/>
              <w:sz w:val="28"/>
              <w:szCs w:val="28"/>
              <w:lang w:val="ru-RU"/>
            </w:rPr>
            <w:t>Учебное пособие по</w:t>
          </w:r>
          <w:r w:rsidRPr="00C60964">
            <w:rPr>
              <w:rFonts w:ascii="Times New Roman" w:hAnsi="Times New Roman" w:cs="Times New Roman"/>
              <w:sz w:val="28"/>
              <w:szCs w:val="28"/>
              <w:lang w:val="ru-RU"/>
            </w:rPr>
            <w:t xml:space="preserve"> дисциплине </w:t>
          </w:r>
          <w:r>
            <w:rPr>
              <w:rFonts w:ascii="Times New Roman" w:hAnsi="Times New Roman" w:cs="Times New Roman"/>
              <w:sz w:val="28"/>
              <w:szCs w:val="28"/>
              <w:lang w:val="ru-RU"/>
            </w:rPr>
            <w:t>«</w:t>
          </w:r>
          <w:r w:rsidRPr="00C60964">
            <w:rPr>
              <w:rFonts w:ascii="Times New Roman" w:hAnsi="Times New Roman" w:cs="Times New Roman"/>
              <w:sz w:val="28"/>
              <w:szCs w:val="28"/>
              <w:lang w:val="ru-RU"/>
            </w:rPr>
            <w:t>Микроэкономика</w:t>
          </w:r>
          <w:r>
            <w:rPr>
              <w:rFonts w:ascii="Times New Roman" w:hAnsi="Times New Roman" w:cs="Times New Roman"/>
              <w:sz w:val="28"/>
              <w:szCs w:val="28"/>
              <w:lang w:val="ru-RU"/>
            </w:rPr>
            <w:t>»</w:t>
          </w:r>
          <w:r w:rsidRPr="003C3A84">
            <w:rPr>
              <w:rFonts w:ascii="Times New Roman" w:eastAsia="Times-Roman" w:hAnsi="Times New Roman" w:cs="Times New Roman"/>
              <w:sz w:val="28"/>
              <w:szCs w:val="28"/>
              <w:lang w:val="ru-RU"/>
            </w:rPr>
            <w:t xml:space="preserve"> предназначен</w:t>
          </w:r>
          <w:r>
            <w:rPr>
              <w:rFonts w:ascii="Times New Roman" w:eastAsia="Times-Roman" w:hAnsi="Times New Roman" w:cs="Times New Roman"/>
              <w:sz w:val="28"/>
              <w:szCs w:val="28"/>
              <w:lang w:val="ru-RU"/>
            </w:rPr>
            <w:t>о</w:t>
          </w:r>
          <w:r w:rsidRPr="003C3A84">
            <w:rPr>
              <w:rFonts w:ascii="Times New Roman" w:eastAsia="Times-Roman" w:hAnsi="Times New Roman" w:cs="Times New Roman"/>
              <w:sz w:val="28"/>
              <w:szCs w:val="28"/>
              <w:lang w:val="ru-RU"/>
            </w:rPr>
            <w:t xml:space="preserve"> для студентов бакалавриата</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 xml:space="preserve"> </w:t>
          </w:r>
          <w:r>
            <w:rPr>
              <w:rFonts w:ascii="Times New Roman" w:hAnsi="Times New Roman" w:cs="Times New Roman"/>
              <w:sz w:val="28"/>
              <w:szCs w:val="28"/>
              <w:lang w:val="ru-RU"/>
            </w:rPr>
            <w:t>обучающихся по направлению «Экономика», а</w:t>
          </w:r>
          <w:r>
            <w:rPr>
              <w:rFonts w:ascii="Times New Roman" w:eastAsia="Times-Roman" w:hAnsi="Times New Roman" w:cs="Times New Roman"/>
              <w:sz w:val="28"/>
              <w:szCs w:val="28"/>
              <w:lang w:val="ru-RU"/>
            </w:rPr>
            <w:t xml:space="preserve"> также </w:t>
          </w:r>
          <w:r w:rsidRPr="003C3A84">
            <w:rPr>
              <w:rFonts w:ascii="Times New Roman" w:eastAsia="Times-Roman" w:hAnsi="Times New Roman" w:cs="Times New Roman"/>
              <w:sz w:val="28"/>
              <w:szCs w:val="28"/>
              <w:lang w:val="ru-RU"/>
            </w:rPr>
            <w:t xml:space="preserve">может быть использовано </w:t>
          </w:r>
          <w:r>
            <w:rPr>
              <w:rFonts w:ascii="Times New Roman" w:eastAsia="Times-Roman" w:hAnsi="Times New Roman" w:cs="Times New Roman"/>
              <w:sz w:val="28"/>
              <w:szCs w:val="28"/>
              <w:lang w:val="ru-RU"/>
            </w:rPr>
            <w:t xml:space="preserve">в процессе самоподготовки </w:t>
          </w:r>
          <w:r w:rsidRPr="003C3A84">
            <w:rPr>
              <w:rFonts w:ascii="Times New Roman" w:eastAsia="Times-Roman" w:hAnsi="Times New Roman" w:cs="Times New Roman"/>
              <w:sz w:val="28"/>
              <w:szCs w:val="28"/>
              <w:lang w:val="ru-RU"/>
            </w:rPr>
            <w:t>магистрантами, обучающи</w:t>
          </w:r>
          <w:r>
            <w:rPr>
              <w:rFonts w:ascii="Times New Roman" w:eastAsia="Times-Roman" w:hAnsi="Times New Roman" w:cs="Times New Roman"/>
              <w:sz w:val="28"/>
              <w:szCs w:val="28"/>
              <w:lang w:val="ru-RU"/>
            </w:rPr>
            <w:t>мися</w:t>
          </w:r>
          <w:r w:rsidRPr="003C3A84">
            <w:rPr>
              <w:rFonts w:ascii="Times New Roman" w:eastAsia="Times-Roman" w:hAnsi="Times New Roman" w:cs="Times New Roman"/>
              <w:sz w:val="28"/>
              <w:szCs w:val="28"/>
              <w:lang w:val="ru-RU"/>
            </w:rPr>
            <w:t xml:space="preserve"> по направлениям </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Экономика</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 xml:space="preserve">, </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Менеджмент</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 xml:space="preserve">, </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Государственное и муниципальное управление</w:t>
          </w:r>
          <w:r>
            <w:rPr>
              <w:rFonts w:ascii="Times New Roman" w:eastAsia="Times-Roman" w:hAnsi="Times New Roman" w:cs="Times New Roman"/>
              <w:sz w:val="28"/>
              <w:szCs w:val="28"/>
              <w:lang w:val="ru-RU"/>
            </w:rPr>
            <w:t>».</w:t>
          </w:r>
          <w:r w:rsidRPr="003C3A84">
            <w:rPr>
              <w:rFonts w:ascii="Times New Roman" w:eastAsia="Times-Roman" w:hAnsi="Times New Roman" w:cs="Times New Roman"/>
              <w:sz w:val="28"/>
              <w:szCs w:val="28"/>
              <w:lang w:val="ru-RU"/>
            </w:rPr>
            <w:t xml:space="preserve"> </w:t>
          </w:r>
          <w:r w:rsidRPr="00C60964">
            <w:rPr>
              <w:rFonts w:ascii="Times New Roman" w:hAnsi="Times New Roman" w:cs="Times New Roman"/>
              <w:sz w:val="28"/>
              <w:szCs w:val="28"/>
              <w:lang w:val="ru-RU"/>
            </w:rPr>
            <w:t xml:space="preserve"> </w:t>
          </w:r>
        </w:p>
        <w:p w14:paraId="7FC2C036" w14:textId="419F03EF" w:rsidR="002A72B4" w:rsidRDefault="002A72B4" w:rsidP="002A72B4">
          <w:pPr>
            <w:spacing w:after="0" w:line="240" w:lineRule="auto"/>
            <w:ind w:firstLine="709"/>
            <w:rPr>
              <w:rFonts w:ascii="Times New Roman" w:hAnsi="Times New Roman" w:cs="Times New Roman"/>
              <w:sz w:val="28"/>
              <w:szCs w:val="28"/>
              <w:lang w:val="ru-RU"/>
            </w:rPr>
          </w:pPr>
          <w:r w:rsidRPr="00715039">
            <w:rPr>
              <w:rFonts w:ascii="Times New Roman" w:hAnsi="Times New Roman" w:cs="Times New Roman"/>
              <w:sz w:val="28"/>
              <w:szCs w:val="28"/>
              <w:lang w:val="ru-RU"/>
            </w:rPr>
            <w:t>В учебное пособие включены</w:t>
          </w:r>
          <w:r>
            <w:rPr>
              <w:rFonts w:ascii="Times New Roman" w:hAnsi="Times New Roman" w:cs="Times New Roman"/>
              <w:sz w:val="28"/>
              <w:szCs w:val="28"/>
              <w:lang w:val="ru-RU"/>
            </w:rPr>
            <w:t xml:space="preserve"> </w:t>
          </w:r>
          <w:r w:rsidRPr="00715039">
            <w:rPr>
              <w:rFonts w:ascii="Times New Roman" w:hAnsi="Times New Roman" w:cs="Times New Roman"/>
              <w:sz w:val="28"/>
              <w:szCs w:val="28"/>
              <w:lang w:val="ru-RU"/>
            </w:rPr>
            <w:t>планы практических занятий по изучаемым темам</w:t>
          </w:r>
          <w:r>
            <w:rPr>
              <w:rFonts w:ascii="Times New Roman" w:hAnsi="Times New Roman" w:cs="Times New Roman"/>
              <w:sz w:val="28"/>
              <w:szCs w:val="28"/>
              <w:lang w:val="ru-RU"/>
            </w:rPr>
            <w:t xml:space="preserve"> дисциплины, задания для самостоятельной внеаудиторной работы,</w:t>
          </w:r>
          <w:r w:rsidRPr="00715039">
            <w:rPr>
              <w:rFonts w:ascii="Times New Roman" w:hAnsi="Times New Roman" w:cs="Times New Roman"/>
              <w:sz w:val="28"/>
              <w:szCs w:val="28"/>
              <w:lang w:val="ru-RU"/>
            </w:rPr>
            <w:t xml:space="preserve"> тест</w:t>
          </w:r>
          <w:r>
            <w:rPr>
              <w:rFonts w:ascii="Times New Roman" w:hAnsi="Times New Roman" w:cs="Times New Roman"/>
              <w:sz w:val="28"/>
              <w:szCs w:val="28"/>
              <w:lang w:val="ru-RU"/>
            </w:rPr>
            <w:t xml:space="preserve">овые задания </w:t>
          </w:r>
          <w:r w:rsidRPr="00715039">
            <w:rPr>
              <w:rFonts w:ascii="Times New Roman" w:hAnsi="Times New Roman" w:cs="Times New Roman"/>
              <w:sz w:val="28"/>
              <w:szCs w:val="28"/>
              <w:lang w:val="ru-RU"/>
            </w:rPr>
            <w:t>и задачи</w:t>
          </w:r>
          <w:r>
            <w:rPr>
              <w:rFonts w:ascii="Times New Roman" w:hAnsi="Times New Roman" w:cs="Times New Roman"/>
              <w:sz w:val="28"/>
              <w:szCs w:val="28"/>
              <w:lang w:val="ru-RU"/>
            </w:rPr>
            <w:t>, с</w:t>
          </w:r>
          <w:r w:rsidRPr="00715039">
            <w:rPr>
              <w:rFonts w:ascii="Times New Roman" w:hAnsi="Times New Roman" w:cs="Times New Roman"/>
              <w:sz w:val="28"/>
              <w:szCs w:val="28"/>
              <w:lang w:val="ru-RU"/>
            </w:rPr>
            <w:t>писок рекомендуемой литературы</w:t>
          </w:r>
          <w:r>
            <w:rPr>
              <w:rFonts w:ascii="Times New Roman" w:hAnsi="Times New Roman" w:cs="Times New Roman"/>
              <w:sz w:val="28"/>
              <w:szCs w:val="28"/>
              <w:lang w:val="ru-RU"/>
            </w:rPr>
            <w:t>.  В каждом практическом занятии обозначены его цель, задачи, а также получаемые в результате изучения темы знания и умения.</w:t>
          </w:r>
        </w:p>
        <w:p w14:paraId="6D54C263" w14:textId="39568DFA" w:rsidR="002A72B4" w:rsidRPr="00715039" w:rsidRDefault="002A72B4" w:rsidP="002A72B4">
          <w:pPr>
            <w:spacing w:after="0" w:line="240" w:lineRule="auto"/>
            <w:ind w:firstLine="709"/>
            <w:rPr>
              <w:rFonts w:ascii="Times New Roman" w:hAnsi="Times New Roman" w:cs="Times New Roman"/>
              <w:sz w:val="28"/>
              <w:szCs w:val="28"/>
              <w:lang w:val="ru-RU"/>
            </w:rPr>
          </w:pPr>
          <w:r>
            <w:rPr>
              <w:rFonts w:ascii="Times New Roman" w:hAnsi="Times New Roman" w:cs="Times New Roman"/>
              <w:sz w:val="28"/>
              <w:szCs w:val="28"/>
              <w:lang w:val="ru-RU"/>
            </w:rPr>
            <w:t>Учебное пособие</w:t>
          </w:r>
          <w:r w:rsidRPr="00C60964">
            <w:rPr>
              <w:rFonts w:ascii="Times New Roman" w:hAnsi="Times New Roman" w:cs="Times New Roman"/>
              <w:sz w:val="28"/>
              <w:szCs w:val="28"/>
              <w:lang w:val="ru-RU"/>
            </w:rPr>
            <w:t xml:space="preserve"> подготовлено преподавателями кафедры экономической теории</w:t>
          </w:r>
          <w:r>
            <w:rPr>
              <w:rFonts w:ascii="Times New Roman" w:hAnsi="Times New Roman" w:cs="Times New Roman"/>
              <w:sz w:val="28"/>
              <w:szCs w:val="28"/>
              <w:lang w:val="ru-RU"/>
            </w:rPr>
            <w:t xml:space="preserve">, маркетинга </w:t>
          </w:r>
          <w:r w:rsidRPr="00C60964">
            <w:rPr>
              <w:rFonts w:ascii="Times New Roman" w:hAnsi="Times New Roman" w:cs="Times New Roman"/>
              <w:sz w:val="28"/>
              <w:szCs w:val="28"/>
              <w:lang w:val="ru-RU"/>
            </w:rPr>
            <w:t xml:space="preserve">и </w:t>
          </w:r>
          <w:r>
            <w:rPr>
              <w:rFonts w:ascii="Times New Roman" w:hAnsi="Times New Roman" w:cs="Times New Roman"/>
              <w:sz w:val="28"/>
              <w:szCs w:val="28"/>
              <w:lang w:val="ru-RU"/>
            </w:rPr>
            <w:t>агро</w:t>
          </w:r>
          <w:r w:rsidRPr="004F05D4">
            <w:rPr>
              <w:rFonts w:ascii="Times New Roman" w:eastAsiaTheme="majorEastAsia" w:hAnsi="Times New Roman" w:cs="Times New Roman"/>
              <w:sz w:val="28"/>
              <w:szCs w:val="28"/>
              <w:lang w:val="ru-RU"/>
            </w:rPr>
            <w:t xml:space="preserve">экономики </w:t>
          </w:r>
          <w:r w:rsidRPr="00C60964">
            <w:rPr>
              <w:rFonts w:ascii="Times New Roman" w:hAnsi="Times New Roman" w:cs="Times New Roman"/>
              <w:sz w:val="28"/>
              <w:szCs w:val="28"/>
              <w:lang w:val="ru-RU"/>
            </w:rPr>
            <w:t>Ст</w:t>
          </w:r>
          <w:r>
            <w:rPr>
              <w:rFonts w:ascii="Times New Roman" w:hAnsi="Times New Roman" w:cs="Times New Roman"/>
              <w:sz w:val="28"/>
              <w:szCs w:val="28"/>
              <w:lang w:val="ru-RU"/>
            </w:rPr>
            <w:t>авропольского государственного аграрного университета.</w:t>
          </w:r>
        </w:p>
        <w:p w14:paraId="7D71965C" w14:textId="77777777" w:rsidR="00BC7139" w:rsidRPr="00BC7139" w:rsidRDefault="00BC7139" w:rsidP="00631F18">
          <w:pPr>
            <w:spacing w:after="0" w:line="240" w:lineRule="auto"/>
            <w:ind w:firstLine="709"/>
            <w:rPr>
              <w:rFonts w:ascii="Times New Roman" w:hAnsi="Times New Roman" w:cs="Times New Roman"/>
              <w:sz w:val="28"/>
              <w:szCs w:val="28"/>
              <w:lang w:val="ru-RU"/>
            </w:rPr>
          </w:pPr>
          <w:r w:rsidRPr="00BC7139">
            <w:rPr>
              <w:rFonts w:ascii="Times New Roman" w:hAnsi="Times New Roman" w:cs="Times New Roman"/>
              <w:sz w:val="28"/>
              <w:szCs w:val="28"/>
              <w:lang w:val="ru-RU"/>
            </w:rPr>
            <w:t xml:space="preserve">                                                           </w:t>
          </w:r>
        </w:p>
        <w:p w14:paraId="66592CC4" w14:textId="77777777" w:rsidR="009B42C3" w:rsidRPr="009B42C3" w:rsidRDefault="00BC7139" w:rsidP="009B42C3">
          <w:pPr>
            <w:spacing w:after="0" w:line="240" w:lineRule="auto"/>
            <w:jc w:val="right"/>
            <w:rPr>
              <w:rFonts w:ascii="Times New Roman" w:hAnsi="Times New Roman"/>
              <w:sz w:val="28"/>
              <w:szCs w:val="28"/>
              <w:lang w:val="ru-RU"/>
            </w:rPr>
          </w:pPr>
          <w:r w:rsidRPr="00BC7139">
            <w:rPr>
              <w:rFonts w:ascii="Times New Roman" w:hAnsi="Times New Roman" w:cs="Times New Roman"/>
              <w:sz w:val="28"/>
              <w:szCs w:val="28"/>
              <w:lang w:val="ru-RU"/>
            </w:rPr>
            <w:t xml:space="preserve">                                                           </w:t>
          </w:r>
          <w:r w:rsidR="009B42C3" w:rsidRPr="009B42C3">
            <w:rPr>
              <w:rFonts w:ascii="Times New Roman" w:hAnsi="Times New Roman"/>
              <w:sz w:val="28"/>
              <w:szCs w:val="28"/>
              <w:lang w:val="ru-RU"/>
            </w:rPr>
            <w:t>УДК</w:t>
          </w:r>
          <w:r w:rsidR="009B42C3" w:rsidRPr="009B42C3">
            <w:rPr>
              <w:rFonts w:ascii="Times New Roman" w:hAnsi="Times New Roman"/>
              <w:sz w:val="28"/>
              <w:szCs w:val="28"/>
              <w:lang w:val="ru-RU"/>
            </w:rPr>
            <w:tab/>
            <w:t>330.8(075.8)</w:t>
          </w:r>
        </w:p>
        <w:p w14:paraId="06174C80" w14:textId="77777777" w:rsidR="009B42C3" w:rsidRPr="009B42C3" w:rsidRDefault="009B42C3" w:rsidP="009B42C3">
          <w:pPr>
            <w:spacing w:after="0" w:line="240" w:lineRule="auto"/>
            <w:jc w:val="right"/>
            <w:rPr>
              <w:rFonts w:ascii="Times New Roman" w:hAnsi="Times New Roman"/>
              <w:sz w:val="28"/>
              <w:szCs w:val="28"/>
              <w:lang w:val="ru-RU"/>
            </w:rPr>
          </w:pPr>
          <w:r w:rsidRPr="009B42C3">
            <w:rPr>
              <w:rFonts w:ascii="Times New Roman" w:hAnsi="Times New Roman"/>
              <w:sz w:val="28"/>
              <w:szCs w:val="28"/>
              <w:lang w:val="ru-RU"/>
            </w:rPr>
            <w:t>ББК</w:t>
          </w:r>
          <w:r w:rsidRPr="009B42C3">
            <w:rPr>
              <w:rFonts w:ascii="Times New Roman" w:hAnsi="Times New Roman"/>
              <w:sz w:val="28"/>
              <w:szCs w:val="28"/>
              <w:lang w:val="ru-RU"/>
            </w:rPr>
            <w:tab/>
            <w:t>65.01я73</w:t>
          </w:r>
        </w:p>
        <w:p w14:paraId="739A69EA" w14:textId="46DE7030" w:rsidR="00112C0B" w:rsidRPr="00BC7139" w:rsidRDefault="00112C0B" w:rsidP="009B42C3">
          <w:pPr>
            <w:spacing w:after="0" w:line="240" w:lineRule="auto"/>
            <w:jc w:val="right"/>
            <w:rPr>
              <w:rFonts w:ascii="Times New Roman" w:hAnsi="Times New Roman" w:cs="Times New Roman"/>
              <w:bCs/>
              <w:sz w:val="28"/>
              <w:szCs w:val="28"/>
              <w:lang w:val="ru-RU"/>
            </w:rPr>
          </w:pPr>
        </w:p>
        <w:p w14:paraId="6AF3CB23" w14:textId="05DE3A69" w:rsidR="004E1B72" w:rsidRDefault="004E1B72" w:rsidP="00631F18">
          <w:pPr>
            <w:spacing w:after="0" w:line="240" w:lineRule="auto"/>
            <w:ind w:firstLine="709"/>
            <w:rPr>
              <w:rFonts w:ascii="Times New Roman" w:hAnsi="Times New Roman" w:cs="Times New Roman"/>
              <w:b/>
              <w:sz w:val="24"/>
              <w:szCs w:val="28"/>
              <w:lang w:val="ru-RU"/>
            </w:rPr>
          </w:pPr>
        </w:p>
        <w:p w14:paraId="0C6B8A4E" w14:textId="14A57AF3" w:rsidR="004E1B72" w:rsidRDefault="004E1B72" w:rsidP="00631F18">
          <w:pPr>
            <w:spacing w:after="0" w:line="240" w:lineRule="auto"/>
            <w:rPr>
              <w:rFonts w:ascii="Times New Roman" w:hAnsi="Times New Roman" w:cs="Times New Roman"/>
              <w:b/>
              <w:sz w:val="24"/>
              <w:szCs w:val="28"/>
              <w:lang w:val="ru-RU"/>
            </w:rPr>
          </w:pPr>
        </w:p>
        <w:p w14:paraId="2B6A80FD" w14:textId="2FE3330B" w:rsidR="004E1B72" w:rsidRDefault="004E1B72" w:rsidP="00631F18">
          <w:pPr>
            <w:spacing w:after="0" w:line="240" w:lineRule="auto"/>
            <w:rPr>
              <w:rFonts w:ascii="Times New Roman" w:hAnsi="Times New Roman" w:cs="Times New Roman"/>
              <w:b/>
              <w:sz w:val="24"/>
              <w:szCs w:val="28"/>
              <w:lang w:val="ru-RU"/>
            </w:rPr>
          </w:pPr>
        </w:p>
        <w:p w14:paraId="3A29EB43" w14:textId="489191C0" w:rsidR="004E1B72" w:rsidRDefault="004E1B72" w:rsidP="00631F18">
          <w:pPr>
            <w:spacing w:after="0" w:line="240" w:lineRule="auto"/>
            <w:rPr>
              <w:rFonts w:ascii="Times New Roman" w:hAnsi="Times New Roman" w:cs="Times New Roman"/>
              <w:b/>
              <w:sz w:val="24"/>
              <w:szCs w:val="28"/>
              <w:lang w:val="ru-RU"/>
            </w:rPr>
          </w:pPr>
        </w:p>
        <w:p w14:paraId="13915C1A" w14:textId="4A8713C2" w:rsidR="002A72B4" w:rsidRDefault="002A72B4" w:rsidP="00631F18">
          <w:pPr>
            <w:spacing w:after="0" w:line="240" w:lineRule="auto"/>
            <w:rPr>
              <w:rFonts w:ascii="Times New Roman" w:hAnsi="Times New Roman" w:cs="Times New Roman"/>
              <w:b/>
              <w:sz w:val="24"/>
              <w:szCs w:val="28"/>
              <w:lang w:val="ru-RU"/>
            </w:rPr>
          </w:pPr>
        </w:p>
        <w:p w14:paraId="3B0DC9CD" w14:textId="1B038C86" w:rsidR="002A72B4" w:rsidRDefault="002A72B4" w:rsidP="00631F18">
          <w:pPr>
            <w:spacing w:after="0" w:line="240" w:lineRule="auto"/>
            <w:rPr>
              <w:rFonts w:ascii="Times New Roman" w:hAnsi="Times New Roman" w:cs="Times New Roman"/>
              <w:b/>
              <w:sz w:val="24"/>
              <w:szCs w:val="28"/>
              <w:lang w:val="ru-RU"/>
            </w:rPr>
          </w:pPr>
        </w:p>
        <w:p w14:paraId="7232BC5B" w14:textId="1F70DA6F" w:rsidR="002A72B4" w:rsidRDefault="002A72B4" w:rsidP="00631F18">
          <w:pPr>
            <w:spacing w:after="0" w:line="240" w:lineRule="auto"/>
            <w:rPr>
              <w:rFonts w:ascii="Times New Roman" w:hAnsi="Times New Roman" w:cs="Times New Roman"/>
              <w:b/>
              <w:sz w:val="24"/>
              <w:szCs w:val="28"/>
              <w:lang w:val="ru-RU"/>
            </w:rPr>
          </w:pPr>
        </w:p>
        <w:p w14:paraId="4778930A" w14:textId="77ADC1BE" w:rsidR="002A72B4" w:rsidRDefault="002A72B4" w:rsidP="00631F18">
          <w:pPr>
            <w:spacing w:after="0" w:line="240" w:lineRule="auto"/>
            <w:rPr>
              <w:rFonts w:ascii="Times New Roman" w:hAnsi="Times New Roman" w:cs="Times New Roman"/>
              <w:b/>
              <w:sz w:val="24"/>
              <w:szCs w:val="28"/>
              <w:lang w:val="ru-RU"/>
            </w:rPr>
          </w:pPr>
        </w:p>
        <w:p w14:paraId="5FEE916E" w14:textId="77777777" w:rsidR="002A72B4" w:rsidRDefault="002A72B4" w:rsidP="00631F18">
          <w:pPr>
            <w:spacing w:after="0" w:line="240" w:lineRule="auto"/>
            <w:rPr>
              <w:rFonts w:ascii="Times New Roman" w:hAnsi="Times New Roman" w:cs="Times New Roman"/>
              <w:b/>
              <w:sz w:val="24"/>
              <w:szCs w:val="28"/>
              <w:lang w:val="ru-RU"/>
            </w:rPr>
          </w:pPr>
        </w:p>
        <w:p w14:paraId="4A51B122" w14:textId="3B05433D" w:rsidR="004E1B72" w:rsidRDefault="004E1B72" w:rsidP="00631F18">
          <w:pPr>
            <w:spacing w:after="0" w:line="240" w:lineRule="auto"/>
            <w:rPr>
              <w:rFonts w:ascii="Times New Roman" w:hAnsi="Times New Roman" w:cs="Times New Roman"/>
              <w:b/>
              <w:sz w:val="24"/>
              <w:szCs w:val="28"/>
              <w:lang w:val="ru-RU"/>
            </w:rPr>
          </w:pPr>
        </w:p>
        <w:p w14:paraId="3987ACC1" w14:textId="385978B0" w:rsidR="00A701CF" w:rsidRDefault="00A701CF" w:rsidP="00631F18">
          <w:pPr>
            <w:pStyle w:val="23"/>
            <w:spacing w:after="0" w:line="240" w:lineRule="auto"/>
            <w:jc w:val="center"/>
            <w:rPr>
              <w:rFonts w:ascii="Times New Roman" w:eastAsia="Times-Roman" w:hAnsi="Times New Roman" w:cs="Times New Roman"/>
              <w:b/>
              <w:sz w:val="32"/>
              <w:szCs w:val="32"/>
            </w:rPr>
          </w:pPr>
          <w:r w:rsidRPr="00112C0B">
            <w:rPr>
              <w:rFonts w:ascii="Times New Roman" w:eastAsia="Times-Roman" w:hAnsi="Times New Roman" w:cs="Times New Roman"/>
              <w:b/>
              <w:sz w:val="32"/>
              <w:szCs w:val="32"/>
            </w:rPr>
            <w:t>ОГЛАВЛЕНИЕ</w:t>
          </w:r>
        </w:p>
        <w:p w14:paraId="5B77BC32" w14:textId="77777777" w:rsidR="00CD69CC" w:rsidRPr="00112C0B" w:rsidRDefault="00CD69CC" w:rsidP="00631F18">
          <w:pPr>
            <w:pStyle w:val="23"/>
            <w:spacing w:after="0" w:line="240" w:lineRule="auto"/>
            <w:jc w:val="center"/>
            <w:rPr>
              <w:rFonts w:ascii="Times New Roman" w:eastAsia="Times-Roman" w:hAnsi="Times New Roman" w:cs="Times New Roman"/>
              <w:b/>
              <w:sz w:val="32"/>
              <w:szCs w:val="32"/>
            </w:rPr>
          </w:pPr>
        </w:p>
        <w:tbl>
          <w:tblPr>
            <w:tblW w:w="4890" w:type="pct"/>
            <w:tblInd w:w="108" w:type="dxa"/>
            <w:tblLook w:val="04A0" w:firstRow="1" w:lastRow="0" w:firstColumn="1" w:lastColumn="0" w:noHBand="0" w:noVBand="1"/>
          </w:tblPr>
          <w:tblGrid>
            <w:gridCol w:w="8647"/>
            <w:gridCol w:w="991"/>
          </w:tblGrid>
          <w:tr w:rsidR="00CD69CC" w:rsidRPr="00834882" w14:paraId="489A7FD3" w14:textId="77777777" w:rsidTr="00CD69CC">
            <w:trPr>
              <w:trHeight w:val="434"/>
            </w:trPr>
            <w:tc>
              <w:tcPr>
                <w:tcW w:w="4486" w:type="pct"/>
                <w:shd w:val="clear" w:color="auto" w:fill="auto"/>
              </w:tcPr>
              <w:p w14:paraId="2AB51267" w14:textId="77777777" w:rsidR="00CD69CC" w:rsidRPr="00834882" w:rsidRDefault="00CD69CC" w:rsidP="004232DE">
                <w:pPr>
                  <w:spacing w:after="0" w:line="240" w:lineRule="auto"/>
                  <w:rPr>
                    <w:rFonts w:ascii="Times New Roman" w:eastAsia="Times-Roman" w:hAnsi="Times New Roman" w:cs="Times New Roman"/>
                    <w:color w:val="000000" w:themeColor="text1"/>
                    <w:sz w:val="29"/>
                    <w:szCs w:val="29"/>
                  </w:rPr>
                </w:pPr>
                <w:r w:rsidRPr="00834882">
                  <w:rPr>
                    <w:rFonts w:ascii="Times New Roman" w:eastAsia="Times-Roman" w:hAnsi="Times New Roman" w:cs="Times New Roman"/>
                    <w:b/>
                    <w:color w:val="000000" w:themeColor="text1"/>
                    <w:sz w:val="29"/>
                    <w:szCs w:val="29"/>
                  </w:rPr>
                  <w:t>ВВЕДЕНИЕ</w:t>
                </w:r>
              </w:p>
            </w:tc>
            <w:tc>
              <w:tcPr>
                <w:tcW w:w="514" w:type="pct"/>
                <w:shd w:val="clear" w:color="auto" w:fill="auto"/>
                <w:vAlign w:val="center"/>
              </w:tcPr>
              <w:p w14:paraId="7F8FBEDF"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4</w:t>
                </w:r>
              </w:p>
            </w:tc>
          </w:tr>
          <w:tr w:rsidR="00CD69CC" w:rsidRPr="00834882" w14:paraId="2DA754FF" w14:textId="77777777" w:rsidTr="00CD69CC">
            <w:tc>
              <w:tcPr>
                <w:tcW w:w="4486" w:type="pct"/>
                <w:shd w:val="clear" w:color="auto" w:fill="auto"/>
              </w:tcPr>
              <w:p w14:paraId="6A26A395" w14:textId="77777777" w:rsidR="00CD69CC" w:rsidRPr="00834882" w:rsidRDefault="00CD69CC" w:rsidP="004232DE">
                <w:pPr>
                  <w:spacing w:after="0" w:line="240" w:lineRule="auto"/>
                  <w:rPr>
                    <w:rFonts w:ascii="Times New Roman" w:eastAsia="Times-Roman" w:hAnsi="Times New Roman" w:cs="Times New Roman"/>
                    <w:b/>
                    <w:color w:val="000000" w:themeColor="text1"/>
                    <w:sz w:val="29"/>
                    <w:szCs w:val="29"/>
                  </w:rPr>
                </w:pPr>
                <w:r w:rsidRPr="00834882">
                  <w:rPr>
                    <w:rFonts w:ascii="Times New Roman" w:hAnsi="Times New Roman" w:cs="Times New Roman"/>
                    <w:b/>
                    <w:color w:val="000000" w:themeColor="text1"/>
                    <w:sz w:val="29"/>
                    <w:szCs w:val="29"/>
                    <w:lang w:val="ru-RU"/>
                  </w:rPr>
                  <w:t>ГЛАВА</w:t>
                </w:r>
                <w:r w:rsidRPr="00834882">
                  <w:rPr>
                    <w:rFonts w:ascii="Times New Roman" w:hAnsi="Times New Roman" w:cs="Times New Roman"/>
                    <w:b/>
                    <w:color w:val="000000" w:themeColor="text1"/>
                    <w:sz w:val="29"/>
                    <w:szCs w:val="29"/>
                  </w:rPr>
                  <w:t xml:space="preserve"> 1. ВВЕДЕНИЕ В МИКРОЭКОНОМИКУ</w:t>
                </w:r>
              </w:p>
            </w:tc>
            <w:tc>
              <w:tcPr>
                <w:tcW w:w="514" w:type="pct"/>
                <w:shd w:val="clear" w:color="auto" w:fill="auto"/>
                <w:vAlign w:val="center"/>
              </w:tcPr>
              <w:p w14:paraId="675E747A"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7</w:t>
                </w:r>
              </w:p>
            </w:tc>
          </w:tr>
          <w:tr w:rsidR="00CD69CC" w:rsidRPr="00834882" w14:paraId="3612AA8D" w14:textId="77777777" w:rsidTr="00CD69CC">
            <w:trPr>
              <w:trHeight w:val="365"/>
            </w:trPr>
            <w:tc>
              <w:tcPr>
                <w:tcW w:w="4486" w:type="pct"/>
                <w:shd w:val="clear" w:color="auto" w:fill="auto"/>
              </w:tcPr>
              <w:p w14:paraId="07748AF7" w14:textId="77777777" w:rsidR="00CD69CC" w:rsidRPr="00834882" w:rsidRDefault="00CD69CC" w:rsidP="004232DE">
                <w:pPr>
                  <w:widowControl w:val="0"/>
                  <w:tabs>
                    <w:tab w:val="left" w:pos="426"/>
                    <w:tab w:val="left" w:pos="709"/>
                  </w:tabs>
                  <w:spacing w:after="0" w:line="240" w:lineRule="auto"/>
                  <w:rPr>
                    <w:rFonts w:ascii="Times New 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1.1. Предмет и методология микроэкономики</w:t>
                </w:r>
              </w:p>
            </w:tc>
            <w:tc>
              <w:tcPr>
                <w:tcW w:w="514" w:type="pct"/>
                <w:shd w:val="clear" w:color="auto" w:fill="auto"/>
                <w:vAlign w:val="center"/>
              </w:tcPr>
              <w:p w14:paraId="1D03CE6B" w14:textId="77777777" w:rsidR="00CD69CC" w:rsidRPr="001203F2" w:rsidRDefault="00CD69CC" w:rsidP="004232DE">
                <w:pPr>
                  <w:widowControl w:val="0"/>
                  <w:tabs>
                    <w:tab w:val="left" w:pos="426"/>
                    <w:tab w:val="left" w:pos="709"/>
                  </w:tabs>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7</w:t>
                </w:r>
              </w:p>
            </w:tc>
          </w:tr>
          <w:tr w:rsidR="00CD69CC" w:rsidRPr="00834882" w14:paraId="5B83D0D5" w14:textId="77777777" w:rsidTr="00CD69CC">
            <w:tc>
              <w:tcPr>
                <w:tcW w:w="4486" w:type="pct"/>
                <w:shd w:val="clear" w:color="auto" w:fill="auto"/>
              </w:tcPr>
              <w:p w14:paraId="0525A83C" w14:textId="77777777" w:rsidR="00CD69CC" w:rsidRPr="00834882" w:rsidRDefault="00CD69CC" w:rsidP="004232DE">
                <w:pPr>
                  <w:widowControl w:val="0"/>
                  <w:tabs>
                    <w:tab w:val="left" w:pos="426"/>
                    <w:tab w:val="left" w:pos="709"/>
                  </w:tabs>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1.2. Общественное производство и проблема выбора</w:t>
                </w:r>
              </w:p>
            </w:tc>
            <w:tc>
              <w:tcPr>
                <w:tcW w:w="514" w:type="pct"/>
                <w:shd w:val="clear" w:color="auto" w:fill="auto"/>
                <w:vAlign w:val="center"/>
              </w:tcPr>
              <w:p w14:paraId="10B3C471" w14:textId="77777777" w:rsidR="00CD69CC" w:rsidRPr="001203F2" w:rsidRDefault="00CD69CC" w:rsidP="004232DE">
                <w:pPr>
                  <w:widowControl w:val="0"/>
                  <w:tabs>
                    <w:tab w:val="left" w:pos="426"/>
                    <w:tab w:val="left" w:pos="709"/>
                  </w:tabs>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10</w:t>
                </w:r>
              </w:p>
            </w:tc>
          </w:tr>
          <w:tr w:rsidR="00CD69CC" w:rsidRPr="00834882" w14:paraId="49F714E7" w14:textId="77777777" w:rsidTr="00CD69CC">
            <w:tc>
              <w:tcPr>
                <w:tcW w:w="4486" w:type="pct"/>
                <w:shd w:val="clear" w:color="auto" w:fill="auto"/>
              </w:tcPr>
              <w:p w14:paraId="6AEF548B"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1.3. Экономические системы и типы хозяйствования</w:t>
                </w:r>
              </w:p>
            </w:tc>
            <w:tc>
              <w:tcPr>
                <w:tcW w:w="514" w:type="pct"/>
                <w:shd w:val="clear" w:color="auto" w:fill="auto"/>
                <w:vAlign w:val="center"/>
              </w:tcPr>
              <w:p w14:paraId="7A8B382D"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16</w:t>
                </w:r>
              </w:p>
            </w:tc>
          </w:tr>
          <w:tr w:rsidR="00CD69CC" w:rsidRPr="00834882" w14:paraId="298D59C9" w14:textId="77777777" w:rsidTr="00CD69CC">
            <w:trPr>
              <w:trHeight w:val="432"/>
            </w:trPr>
            <w:tc>
              <w:tcPr>
                <w:tcW w:w="4486" w:type="pct"/>
                <w:shd w:val="clear" w:color="auto" w:fill="auto"/>
              </w:tcPr>
              <w:p w14:paraId="26E9B3D1" w14:textId="77777777" w:rsidR="00CD69CC" w:rsidRPr="00834882" w:rsidRDefault="00CD69CC" w:rsidP="004232DE">
                <w:pPr>
                  <w:widowControl w:val="0"/>
                  <w:spacing w:after="0" w:line="240" w:lineRule="auto"/>
                  <w:rPr>
                    <w:rFonts w:ascii="Times New Roman" w:eastAsia="Times-Roman" w:hAnsi="Times New Roman" w:cs="Times New Roman"/>
                    <w:b/>
                    <w:color w:val="000000" w:themeColor="text1"/>
                    <w:sz w:val="29"/>
                    <w:szCs w:val="29"/>
                    <w:lang w:val="ru-RU"/>
                  </w:rPr>
                </w:pPr>
                <w:r w:rsidRPr="00834882">
                  <w:rPr>
                    <w:rFonts w:ascii="Times New Roman" w:hAnsi="Times New Roman" w:cs="Times New Roman"/>
                    <w:b/>
                    <w:color w:val="000000" w:themeColor="text1"/>
                    <w:sz w:val="29"/>
                    <w:szCs w:val="29"/>
                    <w:lang w:val="ru-RU"/>
                  </w:rPr>
                  <w:t xml:space="preserve">ГЛАВА 2. </w:t>
                </w:r>
                <w:r w:rsidRPr="00834882">
                  <w:rPr>
                    <w:rFonts w:ascii="Times New Roman" w:hAnsi="Times New Roman" w:cs="Times New Roman"/>
                    <w:b/>
                    <w:sz w:val="29"/>
                    <w:szCs w:val="29"/>
                    <w:lang w:val="ru-RU"/>
                  </w:rPr>
                  <w:t>РЫНОК: ОБЩАЯ ХАРАКТЕРИСТИКА И МЕХАНИЗМ ЕГО ФУНКЦИОНИРОВАНИЯ</w:t>
                </w:r>
              </w:p>
            </w:tc>
            <w:tc>
              <w:tcPr>
                <w:tcW w:w="514" w:type="pct"/>
                <w:shd w:val="clear" w:color="auto" w:fill="auto"/>
                <w:vAlign w:val="center"/>
              </w:tcPr>
              <w:p w14:paraId="6EA420DB"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22</w:t>
                </w:r>
              </w:p>
            </w:tc>
          </w:tr>
          <w:tr w:rsidR="00CD69CC" w:rsidRPr="00834882" w14:paraId="5D6BF56A" w14:textId="77777777" w:rsidTr="00CD69CC">
            <w:trPr>
              <w:trHeight w:val="300"/>
            </w:trPr>
            <w:tc>
              <w:tcPr>
                <w:tcW w:w="4486" w:type="pct"/>
                <w:shd w:val="clear" w:color="auto" w:fill="auto"/>
              </w:tcPr>
              <w:p w14:paraId="2EBA40F9" w14:textId="77777777" w:rsidR="00CD69CC" w:rsidRPr="00834882" w:rsidRDefault="00CD69CC" w:rsidP="004232DE">
                <w:pPr>
                  <w:widowControl w:val="0"/>
                  <w:spacing w:after="0" w:line="240" w:lineRule="auto"/>
                  <w:rPr>
                    <w:rFonts w:ascii="Times New Roman" w:hAnsi="Times New Roman" w:cs="Times New Roman"/>
                    <w:color w:val="000000" w:themeColor="text1"/>
                    <w:sz w:val="29"/>
                    <w:szCs w:val="29"/>
                  </w:rPr>
                </w:pPr>
                <w:r w:rsidRPr="00834882">
                  <w:rPr>
                    <w:rFonts w:ascii="Times New Roman" w:hAnsi="Times New Roman" w:cs="Times New Roman"/>
                    <w:color w:val="000000" w:themeColor="text1"/>
                    <w:sz w:val="29"/>
                    <w:szCs w:val="29"/>
                  </w:rPr>
                  <w:t>2.1</w:t>
                </w:r>
                <w:r w:rsidRPr="00834882">
                  <w:rPr>
                    <w:rFonts w:ascii="Times New Roman" w:hAnsi="Times New Roman" w:cs="Times New Roman"/>
                    <w:color w:val="000000" w:themeColor="text1"/>
                    <w:sz w:val="29"/>
                    <w:szCs w:val="29"/>
                    <w:lang w:val="ru-RU"/>
                  </w:rPr>
                  <w:t>.</w:t>
                </w:r>
                <w:r w:rsidRPr="00834882">
                  <w:rPr>
                    <w:rFonts w:ascii="Times New Roman" w:hAnsi="Times New Roman" w:cs="Times New Roman"/>
                    <w:color w:val="000000" w:themeColor="text1"/>
                    <w:sz w:val="29"/>
                    <w:szCs w:val="29"/>
                  </w:rPr>
                  <w:t xml:space="preserve"> Основы рын</w:t>
                </w:r>
                <w:r w:rsidRPr="00834882">
                  <w:rPr>
                    <w:rFonts w:ascii="Times New Roman" w:hAnsi="Times New Roman" w:cs="Times New Roman"/>
                    <w:color w:val="000000" w:themeColor="text1"/>
                    <w:sz w:val="29"/>
                    <w:szCs w:val="29"/>
                    <w:lang w:val="ru-RU"/>
                  </w:rPr>
                  <w:t>очной экономики</w:t>
                </w:r>
              </w:p>
            </w:tc>
            <w:tc>
              <w:tcPr>
                <w:tcW w:w="514" w:type="pct"/>
                <w:shd w:val="clear" w:color="auto" w:fill="auto"/>
                <w:vAlign w:val="center"/>
              </w:tcPr>
              <w:p w14:paraId="3A5B58D7" w14:textId="77777777" w:rsidR="00CD69CC" w:rsidRPr="001203F2" w:rsidRDefault="00CD69CC" w:rsidP="004232DE">
                <w:pPr>
                  <w:widowControl w:val="0"/>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22</w:t>
                </w:r>
              </w:p>
            </w:tc>
          </w:tr>
          <w:tr w:rsidR="00CD69CC" w:rsidRPr="00834882" w14:paraId="13D6A5C6" w14:textId="77777777" w:rsidTr="00CD69CC">
            <w:tc>
              <w:tcPr>
                <w:tcW w:w="4486" w:type="pct"/>
                <w:shd w:val="clear" w:color="auto" w:fill="auto"/>
              </w:tcPr>
              <w:p w14:paraId="11B2BE06"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2.2. </w:t>
                </w:r>
                <w:r w:rsidRPr="00834882">
                  <w:rPr>
                    <w:rFonts w:ascii="Times New Roman" w:hAnsi="Times New Roman" w:cs="Times New Roman"/>
                    <w:sz w:val="29"/>
                    <w:szCs w:val="29"/>
                    <w:lang w:val="ru-RU"/>
                  </w:rPr>
                  <w:t>Теория рыночного ценообразования: спрос, предложение и рыночное равновесие</w:t>
                </w:r>
              </w:p>
            </w:tc>
            <w:tc>
              <w:tcPr>
                <w:tcW w:w="514" w:type="pct"/>
                <w:shd w:val="clear" w:color="auto" w:fill="auto"/>
                <w:vAlign w:val="center"/>
              </w:tcPr>
              <w:p w14:paraId="1130AFD8"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26</w:t>
                </w:r>
              </w:p>
            </w:tc>
          </w:tr>
          <w:tr w:rsidR="00CD69CC" w:rsidRPr="00834882" w14:paraId="59F8F68E" w14:textId="77777777" w:rsidTr="00CD69CC">
            <w:tc>
              <w:tcPr>
                <w:tcW w:w="4486" w:type="pct"/>
                <w:shd w:val="clear" w:color="auto" w:fill="auto"/>
              </w:tcPr>
              <w:p w14:paraId="2CA2482A" w14:textId="77777777" w:rsidR="00CD69CC" w:rsidRPr="00834882" w:rsidRDefault="00CD69CC" w:rsidP="004232DE">
                <w:pPr>
                  <w:widowControl w:val="0"/>
                  <w:spacing w:after="0" w:line="240" w:lineRule="auto"/>
                  <w:rPr>
                    <w:rFonts w:ascii="Times New Roman" w:hAnsi="Times New Roman" w:cs="Times New Roman"/>
                    <w:b/>
                    <w:color w:val="000000" w:themeColor="text1"/>
                    <w:sz w:val="29"/>
                    <w:szCs w:val="29"/>
                    <w:lang w:val="ru-RU"/>
                  </w:rPr>
                </w:pPr>
                <w:r w:rsidRPr="00834882">
                  <w:rPr>
                    <w:rFonts w:ascii="Times New Roman" w:hAnsi="Times New Roman" w:cs="Times New Roman"/>
                    <w:b/>
                    <w:color w:val="000000" w:themeColor="text1"/>
                    <w:sz w:val="29"/>
                    <w:szCs w:val="29"/>
                    <w:lang w:val="ru-RU"/>
                  </w:rPr>
                  <w:t xml:space="preserve">ГЛАВА 3. </w:t>
                </w:r>
                <w:r w:rsidRPr="00834882">
                  <w:rPr>
                    <w:rFonts w:ascii="Times New Roman" w:hAnsi="Times New Roman" w:cs="Times New Roman"/>
                    <w:b/>
                    <w:sz w:val="29"/>
                    <w:szCs w:val="29"/>
                    <w:lang w:val="ru-RU"/>
                  </w:rPr>
                  <w:t>ТЕОРИЯ ПОТРЕБИТЕЛЬСКОГО ПОВЕДЕНИЯ И ПРОИЗВОДСТВА</w:t>
                </w:r>
              </w:p>
            </w:tc>
            <w:tc>
              <w:tcPr>
                <w:tcW w:w="514" w:type="pct"/>
                <w:shd w:val="clear" w:color="auto" w:fill="auto"/>
                <w:vAlign w:val="center"/>
              </w:tcPr>
              <w:p w14:paraId="68B745AD" w14:textId="77777777" w:rsidR="00CD69CC" w:rsidRPr="001203F2" w:rsidRDefault="00CD69CC" w:rsidP="004232DE">
                <w:pPr>
                  <w:widowControl w:val="0"/>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33</w:t>
                </w:r>
              </w:p>
            </w:tc>
          </w:tr>
          <w:tr w:rsidR="00CD69CC" w:rsidRPr="00834882" w14:paraId="556C0594" w14:textId="77777777" w:rsidTr="00CD69CC">
            <w:tc>
              <w:tcPr>
                <w:tcW w:w="4486" w:type="pct"/>
                <w:shd w:val="clear" w:color="auto" w:fill="auto"/>
              </w:tcPr>
              <w:p w14:paraId="3F179754"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rPr>
                  <w:t>3.1</w:t>
                </w:r>
                <w:r w:rsidRPr="00834882">
                  <w:rPr>
                    <w:rFonts w:ascii="Times New Roman" w:hAnsi="Times New Roman" w:cs="Times New Roman"/>
                    <w:color w:val="000000" w:themeColor="text1"/>
                    <w:sz w:val="29"/>
                    <w:szCs w:val="29"/>
                    <w:lang w:val="ru-RU"/>
                  </w:rPr>
                  <w:t>.</w:t>
                </w:r>
                <w:r w:rsidRPr="00834882">
                  <w:rPr>
                    <w:rFonts w:ascii="Times New Roman" w:hAnsi="Times New Roman" w:cs="Times New Roman"/>
                    <w:color w:val="000000" w:themeColor="text1"/>
                    <w:sz w:val="29"/>
                    <w:szCs w:val="29"/>
                  </w:rPr>
                  <w:t xml:space="preserve"> Теория потребительского</w:t>
                </w:r>
                <w:r w:rsidRPr="00834882">
                  <w:rPr>
                    <w:rFonts w:ascii="Times New Roman" w:hAnsi="Times New Roman" w:cs="Times New Roman"/>
                    <w:color w:val="000000" w:themeColor="text1"/>
                    <w:sz w:val="29"/>
                    <w:szCs w:val="29"/>
                    <w:lang w:val="ru-RU"/>
                  </w:rPr>
                  <w:t xml:space="preserve"> поведения</w:t>
                </w:r>
              </w:p>
            </w:tc>
            <w:tc>
              <w:tcPr>
                <w:tcW w:w="514" w:type="pct"/>
                <w:shd w:val="clear" w:color="auto" w:fill="auto"/>
                <w:vAlign w:val="center"/>
              </w:tcPr>
              <w:p w14:paraId="07154105"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33</w:t>
                </w:r>
              </w:p>
            </w:tc>
          </w:tr>
          <w:tr w:rsidR="00CD69CC" w:rsidRPr="00834882" w14:paraId="08345813" w14:textId="77777777" w:rsidTr="00CD69CC">
            <w:tc>
              <w:tcPr>
                <w:tcW w:w="4486" w:type="pct"/>
                <w:shd w:val="clear" w:color="auto" w:fill="auto"/>
              </w:tcPr>
              <w:p w14:paraId="2C1ED16A"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3.2. </w:t>
                </w:r>
                <w:r w:rsidRPr="00834882">
                  <w:rPr>
                    <w:rFonts w:ascii="Times New Roman" w:hAnsi="Times New Roman" w:cs="Times New Roman"/>
                    <w:sz w:val="29"/>
                    <w:szCs w:val="29"/>
                    <w:lang w:val="ru-RU"/>
                  </w:rPr>
                  <w:t>Теория фирмы: выбор факторов производства и формирование издержек производства</w:t>
                </w:r>
              </w:p>
            </w:tc>
            <w:tc>
              <w:tcPr>
                <w:tcW w:w="514" w:type="pct"/>
                <w:shd w:val="clear" w:color="auto" w:fill="auto"/>
                <w:vAlign w:val="center"/>
              </w:tcPr>
              <w:p w14:paraId="35549066"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38</w:t>
                </w:r>
              </w:p>
            </w:tc>
          </w:tr>
          <w:tr w:rsidR="00CD69CC" w:rsidRPr="00834882" w14:paraId="4AFD397B" w14:textId="77777777" w:rsidTr="00CD69CC">
            <w:tc>
              <w:tcPr>
                <w:tcW w:w="4486" w:type="pct"/>
                <w:shd w:val="clear" w:color="auto" w:fill="auto"/>
              </w:tcPr>
              <w:p w14:paraId="5B237B29" w14:textId="77777777" w:rsidR="00CD69CC" w:rsidRPr="00834882" w:rsidRDefault="00CD69CC" w:rsidP="004232DE">
                <w:pPr>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3.3. </w:t>
                </w:r>
                <w:r w:rsidRPr="00834882">
                  <w:rPr>
                    <w:rFonts w:ascii="Times New Roman" w:hAnsi="Times New Roman" w:cs="Times New Roman"/>
                    <w:sz w:val="29"/>
                    <w:szCs w:val="29"/>
                    <w:lang w:val="ru-RU"/>
                  </w:rPr>
                  <w:t>Теория фирмы: максимизация прибыли. Неопределенность и риск в микроэкономике</w:t>
                </w:r>
              </w:p>
            </w:tc>
            <w:tc>
              <w:tcPr>
                <w:tcW w:w="514" w:type="pct"/>
                <w:shd w:val="clear" w:color="auto" w:fill="auto"/>
                <w:vAlign w:val="center"/>
              </w:tcPr>
              <w:p w14:paraId="7B38BED0"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45</w:t>
                </w:r>
              </w:p>
            </w:tc>
          </w:tr>
          <w:tr w:rsidR="00CD69CC" w:rsidRPr="00834882" w14:paraId="00CD6D40" w14:textId="77777777" w:rsidTr="00CD69CC">
            <w:tc>
              <w:tcPr>
                <w:tcW w:w="4486" w:type="pct"/>
                <w:shd w:val="clear" w:color="auto" w:fill="auto"/>
              </w:tcPr>
              <w:p w14:paraId="6F9310B4" w14:textId="77777777" w:rsidR="00CD69CC" w:rsidRPr="00834882" w:rsidRDefault="00CD69CC" w:rsidP="004232DE">
                <w:pPr>
                  <w:spacing w:after="0" w:line="240" w:lineRule="auto"/>
                  <w:rPr>
                    <w:rFonts w:ascii="Times New Roman" w:hAnsi="Times New Roman" w:cs="Times New Roman"/>
                    <w:b/>
                    <w:color w:val="000000" w:themeColor="text1"/>
                    <w:sz w:val="29"/>
                    <w:szCs w:val="29"/>
                    <w:lang w:val="ru-RU"/>
                  </w:rPr>
                </w:pPr>
                <w:r w:rsidRPr="00834882">
                  <w:rPr>
                    <w:rFonts w:ascii="Times New Roman" w:hAnsi="Times New Roman" w:cs="Times New Roman"/>
                    <w:b/>
                    <w:color w:val="000000" w:themeColor="text1"/>
                    <w:sz w:val="29"/>
                    <w:szCs w:val="29"/>
                    <w:lang w:val="ru-RU"/>
                  </w:rPr>
                  <w:t xml:space="preserve">ГЛАВА 4.  </w:t>
                </w:r>
                <w:r w:rsidRPr="00834882">
                  <w:rPr>
                    <w:rFonts w:ascii="Times New Roman" w:hAnsi="Times New Roman" w:cs="Times New Roman"/>
                    <w:b/>
                    <w:sz w:val="29"/>
                    <w:szCs w:val="29"/>
                    <w:lang w:val="ru-RU"/>
                  </w:rPr>
                  <w:t>КОНКУРЕНЦИЯ И КОНКУРЕНТНОЕ ПОВЕДЕНИЕ ФИРМЫ</w:t>
                </w:r>
              </w:p>
            </w:tc>
            <w:tc>
              <w:tcPr>
                <w:tcW w:w="514" w:type="pct"/>
                <w:shd w:val="clear" w:color="auto" w:fill="auto"/>
                <w:vAlign w:val="center"/>
              </w:tcPr>
              <w:p w14:paraId="77F4AE3E" w14:textId="77777777" w:rsidR="00CD69CC" w:rsidRPr="001203F2" w:rsidRDefault="00CD69CC" w:rsidP="004232DE">
                <w:pPr>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52</w:t>
                </w:r>
              </w:p>
            </w:tc>
          </w:tr>
          <w:tr w:rsidR="00CD69CC" w:rsidRPr="00834882" w14:paraId="4CD50FDE" w14:textId="77777777" w:rsidTr="00CD69CC">
            <w:tc>
              <w:tcPr>
                <w:tcW w:w="4486" w:type="pct"/>
                <w:shd w:val="clear" w:color="auto" w:fill="auto"/>
              </w:tcPr>
              <w:p w14:paraId="63E4D2F1" w14:textId="77777777" w:rsidR="00CD69CC" w:rsidRPr="00834882" w:rsidRDefault="00CD69CC" w:rsidP="004232DE">
                <w:pPr>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4.1.  </w:t>
                </w:r>
                <w:r w:rsidRPr="00834882">
                  <w:rPr>
                    <w:rFonts w:ascii="Times New Roman" w:hAnsi="Times New Roman" w:cs="Times New Roman"/>
                    <w:sz w:val="29"/>
                    <w:szCs w:val="29"/>
                    <w:lang w:val="ru-RU"/>
                  </w:rPr>
                  <w:t xml:space="preserve">Рыночные структуры: определяющие признаки и типология. Поведение фирм в условиях совершенной конкуренции </w:t>
                </w:r>
              </w:p>
            </w:tc>
            <w:tc>
              <w:tcPr>
                <w:tcW w:w="514" w:type="pct"/>
                <w:shd w:val="clear" w:color="auto" w:fill="auto"/>
                <w:vAlign w:val="center"/>
              </w:tcPr>
              <w:p w14:paraId="5C7D4536"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52</w:t>
                </w:r>
              </w:p>
            </w:tc>
          </w:tr>
          <w:tr w:rsidR="00CD69CC" w:rsidRPr="00834882" w14:paraId="110CC42F" w14:textId="77777777" w:rsidTr="00CD69CC">
            <w:tc>
              <w:tcPr>
                <w:tcW w:w="4486" w:type="pct"/>
                <w:shd w:val="clear" w:color="auto" w:fill="auto"/>
              </w:tcPr>
              <w:p w14:paraId="24CE9D07" w14:textId="77777777" w:rsidR="00CD69CC" w:rsidRPr="00834882" w:rsidRDefault="00CD69CC" w:rsidP="004232DE">
                <w:pPr>
                  <w:spacing w:after="0" w:line="240" w:lineRule="auto"/>
                  <w:rPr>
                    <w:rFonts w:ascii="Times New 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4.2.  </w:t>
                </w:r>
                <w:r w:rsidRPr="00834882">
                  <w:rPr>
                    <w:rFonts w:ascii="Times New Roman" w:hAnsi="Times New Roman" w:cs="Times New Roman"/>
                    <w:sz w:val="29"/>
                    <w:szCs w:val="29"/>
                    <w:lang w:val="ru-RU"/>
                  </w:rPr>
                  <w:t>Поведение фирм в условиях несовершенной конкуренции: чистая монополия</w:t>
                </w:r>
              </w:p>
            </w:tc>
            <w:tc>
              <w:tcPr>
                <w:tcW w:w="514" w:type="pct"/>
                <w:shd w:val="clear" w:color="auto" w:fill="auto"/>
                <w:vAlign w:val="center"/>
              </w:tcPr>
              <w:p w14:paraId="256AE62B" w14:textId="77777777" w:rsidR="00CD69CC" w:rsidRPr="001203F2" w:rsidRDefault="00CD69CC" w:rsidP="004232DE">
                <w:pPr>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57</w:t>
                </w:r>
              </w:p>
            </w:tc>
          </w:tr>
          <w:tr w:rsidR="00CD69CC" w:rsidRPr="00834882" w14:paraId="50EAB152" w14:textId="77777777" w:rsidTr="00CD69CC">
            <w:tc>
              <w:tcPr>
                <w:tcW w:w="4486" w:type="pct"/>
                <w:shd w:val="clear" w:color="auto" w:fill="auto"/>
              </w:tcPr>
              <w:p w14:paraId="31CEFA45" w14:textId="77777777" w:rsidR="00CD69CC" w:rsidRPr="00834882" w:rsidRDefault="00CD69CC" w:rsidP="004232DE">
                <w:pPr>
                  <w:spacing w:after="0" w:line="240" w:lineRule="auto"/>
                  <w:rPr>
                    <w:rFonts w:ascii="Times New 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 xml:space="preserve">4.3.  </w:t>
                </w:r>
                <w:r w:rsidRPr="00834882">
                  <w:rPr>
                    <w:rFonts w:ascii="Times New Roman" w:hAnsi="Times New Roman" w:cs="Times New Roman"/>
                    <w:sz w:val="29"/>
                    <w:szCs w:val="29"/>
                    <w:lang w:val="ru-RU"/>
                  </w:rPr>
                  <w:t>Поведение фирмы в условиях несовершенной конкуренции: монополистическая конкуренция</w:t>
                </w:r>
              </w:p>
            </w:tc>
            <w:tc>
              <w:tcPr>
                <w:tcW w:w="514" w:type="pct"/>
                <w:shd w:val="clear" w:color="auto" w:fill="auto"/>
                <w:vAlign w:val="center"/>
              </w:tcPr>
              <w:p w14:paraId="6C63EF92" w14:textId="77777777" w:rsidR="00CD69CC" w:rsidRPr="001203F2" w:rsidRDefault="00CD69CC" w:rsidP="004232DE">
                <w:pPr>
                  <w:spacing w:after="0" w:line="240" w:lineRule="auto"/>
                  <w:jc w:val="center"/>
                  <w:rPr>
                    <w:rFonts w:ascii="Times New Roman" w:hAnsi="Times New Roman" w:cs="Times New Roman"/>
                    <w:color w:val="000000" w:themeColor="text1"/>
                    <w:sz w:val="29"/>
                    <w:szCs w:val="29"/>
                    <w:lang w:val="ru-RU"/>
                  </w:rPr>
                </w:pPr>
                <w:r w:rsidRPr="001203F2">
                  <w:rPr>
                    <w:rFonts w:ascii="Times New Roman" w:hAnsi="Times New Roman" w:cs="Times New Roman"/>
                    <w:color w:val="000000" w:themeColor="text1"/>
                    <w:sz w:val="29"/>
                    <w:szCs w:val="29"/>
                    <w:lang w:val="ru-RU"/>
                  </w:rPr>
                  <w:t>62</w:t>
                </w:r>
              </w:p>
            </w:tc>
          </w:tr>
          <w:tr w:rsidR="00CD69CC" w:rsidRPr="00834882" w14:paraId="3E0CF8E7" w14:textId="77777777" w:rsidTr="00CD69CC">
            <w:tc>
              <w:tcPr>
                <w:tcW w:w="4486" w:type="pct"/>
                <w:shd w:val="clear" w:color="auto" w:fill="auto"/>
              </w:tcPr>
              <w:p w14:paraId="56A1653D" w14:textId="77777777" w:rsidR="00CD69CC" w:rsidRPr="00834882" w:rsidRDefault="00CD69CC" w:rsidP="004232DE">
                <w:pPr>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4.4.</w:t>
                </w:r>
                <w:r w:rsidRPr="00834882">
                  <w:rPr>
                    <w:rFonts w:ascii="Times New Roman" w:hAnsi="Times New Roman" w:cs="Times New Roman"/>
                    <w:sz w:val="29"/>
                    <w:szCs w:val="29"/>
                    <w:lang w:val="ru-RU"/>
                  </w:rPr>
                  <w:t xml:space="preserve"> Поведение фирмы в условиях несовершенной конкуренции: олигополия</w:t>
                </w:r>
              </w:p>
            </w:tc>
            <w:tc>
              <w:tcPr>
                <w:tcW w:w="514" w:type="pct"/>
                <w:shd w:val="clear" w:color="auto" w:fill="auto"/>
                <w:vAlign w:val="center"/>
              </w:tcPr>
              <w:p w14:paraId="08B5B5D2"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67</w:t>
                </w:r>
              </w:p>
            </w:tc>
          </w:tr>
          <w:tr w:rsidR="00CD69CC" w:rsidRPr="00834882" w14:paraId="113DBC48" w14:textId="77777777" w:rsidTr="00CD69CC">
            <w:tc>
              <w:tcPr>
                <w:tcW w:w="4486" w:type="pct"/>
                <w:shd w:val="clear" w:color="auto" w:fill="auto"/>
              </w:tcPr>
              <w:p w14:paraId="12B597ED" w14:textId="77777777" w:rsidR="00CD69CC" w:rsidRPr="00834882" w:rsidRDefault="00CD69CC" w:rsidP="004232DE">
                <w:pPr>
                  <w:widowControl w:val="0"/>
                  <w:spacing w:after="0" w:line="240" w:lineRule="auto"/>
                  <w:rPr>
                    <w:rFonts w:ascii="Times New Roman" w:eastAsia="Times-Roman" w:hAnsi="Times New Roman" w:cs="Times New Roman"/>
                    <w:b/>
                    <w:color w:val="000000" w:themeColor="text1"/>
                    <w:sz w:val="29"/>
                    <w:szCs w:val="29"/>
                  </w:rPr>
                </w:pPr>
                <w:r w:rsidRPr="00834882">
                  <w:rPr>
                    <w:rFonts w:ascii="Times New Roman" w:hAnsi="Times New Roman" w:cs="Times New Roman"/>
                    <w:b/>
                    <w:color w:val="000000" w:themeColor="text1"/>
                    <w:sz w:val="29"/>
                    <w:szCs w:val="29"/>
                    <w:lang w:val="ru-RU"/>
                  </w:rPr>
                  <w:t xml:space="preserve">ГЛАВА </w:t>
                </w:r>
                <w:r w:rsidRPr="00834882">
                  <w:rPr>
                    <w:rFonts w:ascii="Times New Roman" w:hAnsi="Times New Roman" w:cs="Times New Roman"/>
                    <w:b/>
                    <w:color w:val="000000" w:themeColor="text1"/>
                    <w:sz w:val="29"/>
                    <w:szCs w:val="29"/>
                  </w:rPr>
                  <w:t>5. ФАКТОРНЫЕ РЫНКИ</w:t>
                </w:r>
              </w:p>
            </w:tc>
            <w:tc>
              <w:tcPr>
                <w:tcW w:w="514" w:type="pct"/>
                <w:shd w:val="clear" w:color="auto" w:fill="auto"/>
                <w:vAlign w:val="center"/>
              </w:tcPr>
              <w:p w14:paraId="5B92290D"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75</w:t>
                </w:r>
              </w:p>
            </w:tc>
          </w:tr>
          <w:tr w:rsidR="00CD69CC" w:rsidRPr="00834882" w14:paraId="506B0068" w14:textId="77777777" w:rsidTr="00CD69CC">
            <w:tc>
              <w:tcPr>
                <w:tcW w:w="4486" w:type="pct"/>
                <w:shd w:val="clear" w:color="auto" w:fill="auto"/>
              </w:tcPr>
              <w:p w14:paraId="086CC07F"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5.1. Ценообразование на рынке факторов производства: рынок труда</w:t>
                </w:r>
              </w:p>
            </w:tc>
            <w:tc>
              <w:tcPr>
                <w:tcW w:w="514" w:type="pct"/>
                <w:shd w:val="clear" w:color="auto" w:fill="auto"/>
                <w:vAlign w:val="center"/>
              </w:tcPr>
              <w:p w14:paraId="4F216D4D"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75</w:t>
                </w:r>
              </w:p>
            </w:tc>
          </w:tr>
          <w:tr w:rsidR="00CD69CC" w:rsidRPr="00834882" w14:paraId="3B85B565" w14:textId="77777777" w:rsidTr="00CD69CC">
            <w:tc>
              <w:tcPr>
                <w:tcW w:w="4486" w:type="pct"/>
                <w:shd w:val="clear" w:color="auto" w:fill="auto"/>
              </w:tcPr>
              <w:p w14:paraId="33FB8307"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5.2. Ценообразование на рынке факторов производства: рынок земли</w:t>
                </w:r>
              </w:p>
            </w:tc>
            <w:tc>
              <w:tcPr>
                <w:tcW w:w="514" w:type="pct"/>
                <w:shd w:val="clear" w:color="auto" w:fill="auto"/>
                <w:vAlign w:val="center"/>
              </w:tcPr>
              <w:p w14:paraId="52DE76F0"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80</w:t>
                </w:r>
              </w:p>
            </w:tc>
          </w:tr>
          <w:tr w:rsidR="00CD69CC" w:rsidRPr="00834882" w14:paraId="1FA2BFF9" w14:textId="77777777" w:rsidTr="00CD69CC">
            <w:tc>
              <w:tcPr>
                <w:tcW w:w="4486" w:type="pct"/>
                <w:shd w:val="clear" w:color="auto" w:fill="auto"/>
              </w:tcPr>
              <w:p w14:paraId="138CC63A" w14:textId="77777777" w:rsidR="00CD69CC" w:rsidRPr="00834882" w:rsidRDefault="00CD69CC" w:rsidP="004232DE">
                <w:pPr>
                  <w:widowControl w:val="0"/>
                  <w:spacing w:after="0" w:line="240" w:lineRule="auto"/>
                  <w:rPr>
                    <w:rFonts w:ascii="Times New Roman" w:eastAsia="Times-Roman" w:hAnsi="Times New Roman" w:cs="Times New Roman"/>
                    <w:color w:val="000000" w:themeColor="text1"/>
                    <w:sz w:val="29"/>
                    <w:szCs w:val="29"/>
                    <w:lang w:val="ru-RU"/>
                  </w:rPr>
                </w:pPr>
                <w:r w:rsidRPr="00834882">
                  <w:rPr>
                    <w:rFonts w:ascii="Times New Roman" w:hAnsi="Times New Roman" w:cs="Times New Roman"/>
                    <w:color w:val="000000" w:themeColor="text1"/>
                    <w:sz w:val="29"/>
                    <w:szCs w:val="29"/>
                    <w:lang w:val="ru-RU"/>
                  </w:rPr>
                  <w:t>5.3. Ценообразование на рынке факторов производства: рынок капитала</w:t>
                </w:r>
              </w:p>
            </w:tc>
            <w:tc>
              <w:tcPr>
                <w:tcW w:w="514" w:type="pct"/>
                <w:shd w:val="clear" w:color="auto" w:fill="auto"/>
                <w:vAlign w:val="center"/>
              </w:tcPr>
              <w:p w14:paraId="1A9D4D14"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84</w:t>
                </w:r>
              </w:p>
            </w:tc>
          </w:tr>
          <w:tr w:rsidR="00CD69CC" w:rsidRPr="00834882" w14:paraId="7A9D9D0E" w14:textId="77777777" w:rsidTr="00CD69CC">
            <w:tc>
              <w:tcPr>
                <w:tcW w:w="4486" w:type="pct"/>
                <w:shd w:val="clear" w:color="auto" w:fill="auto"/>
              </w:tcPr>
              <w:p w14:paraId="41AB86C7" w14:textId="77777777" w:rsidR="00CD69CC" w:rsidRPr="00834882" w:rsidRDefault="00CD69CC" w:rsidP="004232DE">
                <w:pPr>
                  <w:widowControl w:val="0"/>
                  <w:spacing w:after="0" w:line="240" w:lineRule="auto"/>
                  <w:rPr>
                    <w:rFonts w:ascii="Times New Roman" w:hAnsi="Times New Roman" w:cs="Times New Roman"/>
                    <w:color w:val="000000" w:themeColor="text1"/>
                    <w:sz w:val="29"/>
                    <w:szCs w:val="29"/>
                    <w:lang w:val="ru-RU"/>
                  </w:rPr>
                </w:pPr>
                <w:r w:rsidRPr="00834882">
                  <w:rPr>
                    <w:rFonts w:ascii="Times New Roman" w:hAnsi="Times New Roman" w:cs="Times New Roman"/>
                    <w:b/>
                    <w:sz w:val="29"/>
                    <w:szCs w:val="29"/>
                    <w:lang w:val="ru-RU"/>
                  </w:rPr>
                  <w:t>ГЛАВА 6. ВНЕШНИЕ ЭФФЕКТЫ И ОБЩЕСТВЕННЫЕ БЛАГА</w:t>
                </w:r>
              </w:p>
            </w:tc>
            <w:tc>
              <w:tcPr>
                <w:tcW w:w="514" w:type="pct"/>
                <w:shd w:val="clear" w:color="auto" w:fill="auto"/>
                <w:vAlign w:val="center"/>
              </w:tcPr>
              <w:p w14:paraId="6C5E5988"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90</w:t>
                </w:r>
              </w:p>
            </w:tc>
          </w:tr>
          <w:tr w:rsidR="00CD69CC" w:rsidRPr="00834882" w14:paraId="3C688B28" w14:textId="77777777" w:rsidTr="00CD69CC">
            <w:trPr>
              <w:trHeight w:val="297"/>
            </w:trPr>
            <w:tc>
              <w:tcPr>
                <w:tcW w:w="4486" w:type="pct"/>
                <w:shd w:val="clear" w:color="auto" w:fill="auto"/>
              </w:tcPr>
              <w:p w14:paraId="0B9F1C99" w14:textId="77777777" w:rsidR="00CD69CC" w:rsidRPr="00834882" w:rsidRDefault="00CD69CC" w:rsidP="004232DE">
                <w:pPr>
                  <w:pStyle w:val="aff1"/>
                  <w:tabs>
                    <w:tab w:val="left" w:pos="426"/>
                    <w:tab w:val="left" w:pos="1134"/>
                  </w:tabs>
                  <w:spacing w:before="0" w:beforeAutospacing="0" w:after="0" w:afterAutospacing="0"/>
                  <w:rPr>
                    <w:color w:val="000000" w:themeColor="text1"/>
                    <w:sz w:val="29"/>
                    <w:szCs w:val="29"/>
                  </w:rPr>
                </w:pPr>
                <w:r w:rsidRPr="00834882">
                  <w:rPr>
                    <w:color w:val="000000" w:themeColor="text1"/>
                    <w:sz w:val="29"/>
                    <w:szCs w:val="29"/>
                  </w:rPr>
                  <w:t xml:space="preserve">6.1. </w:t>
                </w:r>
                <w:r w:rsidRPr="00834882">
                  <w:rPr>
                    <w:sz w:val="29"/>
                    <w:szCs w:val="29"/>
                  </w:rPr>
                  <w:t>Внешние эффекты: сущность, последствия и регулирование</w:t>
                </w:r>
              </w:p>
            </w:tc>
            <w:tc>
              <w:tcPr>
                <w:tcW w:w="514" w:type="pct"/>
                <w:shd w:val="clear" w:color="auto" w:fill="auto"/>
                <w:vAlign w:val="center"/>
              </w:tcPr>
              <w:p w14:paraId="7218CC75"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90</w:t>
                </w:r>
              </w:p>
            </w:tc>
          </w:tr>
          <w:tr w:rsidR="00CD69CC" w:rsidRPr="00834882" w14:paraId="79FAD9C5" w14:textId="77777777" w:rsidTr="00CD69CC">
            <w:trPr>
              <w:trHeight w:val="383"/>
            </w:trPr>
            <w:tc>
              <w:tcPr>
                <w:tcW w:w="4486" w:type="pct"/>
                <w:shd w:val="clear" w:color="auto" w:fill="auto"/>
              </w:tcPr>
              <w:p w14:paraId="11AF51AE" w14:textId="77777777" w:rsidR="00CD69CC" w:rsidRPr="00834882" w:rsidRDefault="00CD69CC" w:rsidP="004232DE">
                <w:pPr>
                  <w:pStyle w:val="aff1"/>
                  <w:tabs>
                    <w:tab w:val="left" w:pos="426"/>
                    <w:tab w:val="left" w:pos="1134"/>
                  </w:tabs>
                  <w:spacing w:before="0" w:beforeAutospacing="0" w:after="0" w:afterAutospacing="0"/>
                  <w:rPr>
                    <w:color w:val="000000" w:themeColor="text1"/>
                    <w:sz w:val="29"/>
                    <w:szCs w:val="29"/>
                  </w:rPr>
                </w:pPr>
                <w:r w:rsidRPr="00834882">
                  <w:rPr>
                    <w:sz w:val="29"/>
                    <w:szCs w:val="29"/>
                  </w:rPr>
                  <w:t>6.2. Общественные блага и теория общественного выбора</w:t>
                </w:r>
              </w:p>
            </w:tc>
            <w:tc>
              <w:tcPr>
                <w:tcW w:w="514" w:type="pct"/>
                <w:shd w:val="clear" w:color="auto" w:fill="auto"/>
                <w:vAlign w:val="center"/>
              </w:tcPr>
              <w:p w14:paraId="0DDD3304" w14:textId="77777777" w:rsidR="00CD69CC" w:rsidRPr="001203F2" w:rsidRDefault="00CD69CC" w:rsidP="004232DE">
                <w:pPr>
                  <w:widowControl w:val="0"/>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94</w:t>
                </w:r>
              </w:p>
            </w:tc>
          </w:tr>
          <w:tr w:rsidR="00CD69CC" w:rsidRPr="00834882" w14:paraId="040FBF11" w14:textId="77777777" w:rsidTr="00CD69CC">
            <w:tc>
              <w:tcPr>
                <w:tcW w:w="4486" w:type="pct"/>
                <w:shd w:val="clear" w:color="auto" w:fill="auto"/>
              </w:tcPr>
              <w:p w14:paraId="2781590C" w14:textId="77777777" w:rsidR="00CD69CC" w:rsidRPr="00834882" w:rsidRDefault="00CD69CC" w:rsidP="004232DE">
                <w:pPr>
                  <w:spacing w:after="0" w:line="240" w:lineRule="auto"/>
                  <w:rPr>
                    <w:rFonts w:ascii="Times New Roman" w:eastAsia="Times-Roman" w:hAnsi="Times New Roman" w:cs="Times New Roman"/>
                    <w:b/>
                    <w:color w:val="000000" w:themeColor="text1"/>
                    <w:sz w:val="29"/>
                    <w:szCs w:val="29"/>
                  </w:rPr>
                </w:pPr>
                <w:r w:rsidRPr="00834882">
                  <w:rPr>
                    <w:rFonts w:ascii="Times New Roman" w:eastAsia="Times-Roman" w:hAnsi="Times New Roman" w:cs="Times New Roman"/>
                    <w:b/>
                    <w:color w:val="000000" w:themeColor="text1"/>
                    <w:sz w:val="29"/>
                    <w:szCs w:val="29"/>
                  </w:rPr>
                  <w:t>БИБЛИОГРАФИЧЕСКИЙ СПИСОК</w:t>
                </w:r>
              </w:p>
            </w:tc>
            <w:tc>
              <w:tcPr>
                <w:tcW w:w="514" w:type="pct"/>
                <w:shd w:val="clear" w:color="auto" w:fill="auto"/>
                <w:vAlign w:val="center"/>
              </w:tcPr>
              <w:p w14:paraId="2841EC37" w14:textId="77777777" w:rsidR="00CD69CC" w:rsidRPr="001203F2" w:rsidRDefault="00CD69CC" w:rsidP="004232DE">
                <w:pPr>
                  <w:spacing w:after="0" w:line="240" w:lineRule="auto"/>
                  <w:jc w:val="center"/>
                  <w:rPr>
                    <w:rFonts w:ascii="Times New Roman" w:eastAsia="Times-Roman" w:hAnsi="Times New Roman" w:cs="Times New Roman"/>
                    <w:color w:val="000000" w:themeColor="text1"/>
                    <w:sz w:val="29"/>
                    <w:szCs w:val="29"/>
                    <w:lang w:val="ru-RU"/>
                  </w:rPr>
                </w:pPr>
                <w:r w:rsidRPr="001203F2">
                  <w:rPr>
                    <w:rFonts w:ascii="Times New Roman" w:eastAsia="Times-Roman" w:hAnsi="Times New Roman" w:cs="Times New Roman"/>
                    <w:color w:val="000000" w:themeColor="text1"/>
                    <w:sz w:val="29"/>
                    <w:szCs w:val="29"/>
                    <w:lang w:val="ru-RU"/>
                  </w:rPr>
                  <w:t>99</w:t>
                </w:r>
              </w:p>
            </w:tc>
          </w:tr>
        </w:tbl>
        <w:p w14:paraId="27850DAC" w14:textId="579FF1FD" w:rsidR="00E11D23" w:rsidRPr="00C60964" w:rsidRDefault="00E11D23" w:rsidP="00631F18">
          <w:pPr>
            <w:spacing w:after="0" w:line="240" w:lineRule="auto"/>
            <w:jc w:val="center"/>
            <w:rPr>
              <w:rFonts w:ascii="Times New Roman" w:hAnsi="Times New Roman" w:cs="Times New Roman"/>
              <w:b/>
              <w:bCs/>
              <w:caps/>
              <w:noProof/>
              <w:sz w:val="24"/>
              <w:szCs w:val="28"/>
              <w:lang w:val="ru-RU"/>
            </w:rPr>
          </w:pPr>
        </w:p>
        <w:p w14:paraId="366A373B" w14:textId="77777777" w:rsidR="00170D6A" w:rsidRPr="00112C0B" w:rsidRDefault="00170D6A" w:rsidP="00631F18">
          <w:pPr>
            <w:spacing w:after="0" w:line="240" w:lineRule="auto"/>
            <w:jc w:val="center"/>
            <w:rPr>
              <w:rFonts w:ascii="Times New Roman" w:eastAsia="Times-Roman" w:hAnsi="Times New Roman" w:cs="Times New Roman"/>
              <w:b/>
              <w:sz w:val="32"/>
              <w:szCs w:val="32"/>
              <w:lang w:val="ru-RU"/>
            </w:rPr>
          </w:pPr>
          <w:r w:rsidRPr="00112C0B">
            <w:rPr>
              <w:rFonts w:ascii="Times New Roman" w:eastAsia="Times-Roman" w:hAnsi="Times New Roman" w:cs="Times New Roman"/>
              <w:b/>
              <w:sz w:val="32"/>
              <w:szCs w:val="32"/>
            </w:rPr>
            <w:t>ВВЕДЕНИЕ</w:t>
          </w:r>
        </w:p>
        <w:p w14:paraId="23D5B1AB" w14:textId="77777777" w:rsidR="002D2407" w:rsidRPr="00112C0B" w:rsidRDefault="002D2407" w:rsidP="00631F18">
          <w:pPr>
            <w:spacing w:after="0" w:line="240" w:lineRule="auto"/>
            <w:jc w:val="center"/>
            <w:rPr>
              <w:rFonts w:ascii="Times New Roman" w:eastAsia="Times-Roman" w:hAnsi="Times New Roman" w:cs="Times New Roman"/>
              <w:b/>
              <w:sz w:val="32"/>
              <w:szCs w:val="32"/>
              <w:lang w:val="ru-RU"/>
            </w:rPr>
          </w:pPr>
        </w:p>
        <w:p w14:paraId="580DC1CA" w14:textId="642575D4" w:rsidR="00170D6A" w:rsidRPr="00112C0B" w:rsidRDefault="00466600" w:rsidP="00631F18">
          <w:pPr>
            <w:spacing w:after="0" w:line="240" w:lineRule="auto"/>
            <w:ind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Как изве</w:t>
          </w:r>
          <w:r w:rsidR="00C838D3" w:rsidRPr="00112C0B">
            <w:rPr>
              <w:rFonts w:ascii="Times New Roman" w:eastAsia="Times-Roman" w:hAnsi="Times New Roman" w:cs="Times New Roman"/>
              <w:sz w:val="32"/>
              <w:szCs w:val="32"/>
              <w:lang w:val="ru-RU"/>
            </w:rPr>
            <w:t>с</w:t>
          </w:r>
          <w:r w:rsidRPr="00112C0B">
            <w:rPr>
              <w:rFonts w:ascii="Times New Roman" w:eastAsia="Times-Roman" w:hAnsi="Times New Roman" w:cs="Times New Roman"/>
              <w:sz w:val="32"/>
              <w:szCs w:val="32"/>
              <w:lang w:val="ru-RU"/>
            </w:rPr>
            <w:t>тно, м</w:t>
          </w:r>
          <w:r w:rsidR="00170D6A" w:rsidRPr="00112C0B">
            <w:rPr>
              <w:rFonts w:ascii="Times New Roman" w:eastAsia="Times-Roman" w:hAnsi="Times New Roman" w:cs="Times New Roman"/>
              <w:sz w:val="32"/>
              <w:szCs w:val="32"/>
              <w:lang w:val="ru-RU"/>
            </w:rPr>
            <w:t xml:space="preserve">икроэкономика является фундаментальной дисциплиной в подготовке профессиональных экономистов. Важность микроэкономики как особой дисциплины общеэкономического блока настолько велика, что этот предмет изучается на разных уровнях подготовки специалистов. В настоящее время </w:t>
          </w:r>
          <w:r w:rsidR="0068033C" w:rsidRPr="00112C0B">
            <w:rPr>
              <w:rFonts w:ascii="Times New Roman" w:eastAsia="Times-Roman" w:hAnsi="Times New Roman" w:cs="Times New Roman"/>
              <w:sz w:val="32"/>
              <w:szCs w:val="32"/>
              <w:lang w:val="ru-RU"/>
            </w:rPr>
            <w:t>существует довольно</w:t>
          </w:r>
          <w:r w:rsidR="00170D6A" w:rsidRPr="00112C0B">
            <w:rPr>
              <w:rFonts w:ascii="Times New Roman" w:eastAsia="Times-Roman" w:hAnsi="Times New Roman" w:cs="Times New Roman"/>
              <w:sz w:val="32"/>
              <w:szCs w:val="32"/>
              <w:lang w:val="ru-RU"/>
            </w:rPr>
            <w:t xml:space="preserve"> много </w:t>
          </w:r>
          <w:r w:rsidR="0068033C" w:rsidRPr="00112C0B">
            <w:rPr>
              <w:rFonts w:ascii="Times New Roman" w:eastAsia="Times-Roman" w:hAnsi="Times New Roman" w:cs="Times New Roman"/>
              <w:sz w:val="32"/>
              <w:szCs w:val="32"/>
              <w:lang w:val="ru-RU"/>
            </w:rPr>
            <w:t>учебников и</w:t>
          </w:r>
          <w:r w:rsidR="00170D6A" w:rsidRPr="00112C0B">
            <w:rPr>
              <w:rFonts w:ascii="Times New Roman" w:eastAsia="Times-Roman" w:hAnsi="Times New Roman" w:cs="Times New Roman"/>
              <w:sz w:val="32"/>
              <w:szCs w:val="32"/>
              <w:lang w:val="ru-RU"/>
            </w:rPr>
            <w:t xml:space="preserve"> учебных пособий по микроэкономике</w:t>
          </w:r>
          <w:r w:rsidRPr="00112C0B">
            <w:rPr>
              <w:rFonts w:ascii="Times New Roman" w:eastAsia="Times-Roman" w:hAnsi="Times New Roman" w:cs="Times New Roman"/>
              <w:sz w:val="32"/>
              <w:szCs w:val="32"/>
              <w:lang w:val="ru-RU"/>
            </w:rPr>
            <w:t>, о</w:t>
          </w:r>
          <w:r w:rsidR="00170D6A" w:rsidRPr="00112C0B">
            <w:rPr>
              <w:rFonts w:ascii="Times New Roman" w:eastAsia="Times-Roman" w:hAnsi="Times New Roman" w:cs="Times New Roman"/>
              <w:sz w:val="32"/>
              <w:szCs w:val="32"/>
              <w:lang w:val="ru-RU"/>
            </w:rPr>
            <w:t>днако</w:t>
          </w:r>
          <w:r w:rsidRPr="00112C0B">
            <w:rPr>
              <w:rFonts w:ascii="Times New Roman" w:eastAsia="Times-Roman" w:hAnsi="Times New Roman" w:cs="Times New Roman"/>
              <w:sz w:val="32"/>
              <w:szCs w:val="32"/>
              <w:lang w:val="ru-RU"/>
            </w:rPr>
            <w:t>,</w:t>
          </w:r>
          <w:r w:rsidR="00170D6A" w:rsidRPr="00112C0B">
            <w:rPr>
              <w:rFonts w:ascii="Times New Roman" w:eastAsia="Times-Roman" w:hAnsi="Times New Roman" w:cs="Times New Roman"/>
              <w:sz w:val="32"/>
              <w:szCs w:val="32"/>
              <w:lang w:val="ru-RU"/>
            </w:rPr>
            <w:t xml:space="preserve"> в российской экономической литературе недостаточно   учебных пособий, ме</w:t>
          </w:r>
          <w:r w:rsidR="00591A00" w:rsidRPr="00112C0B">
            <w:rPr>
              <w:rFonts w:ascii="Times New Roman" w:eastAsia="Times-Roman" w:hAnsi="Times New Roman" w:cs="Times New Roman"/>
              <w:sz w:val="32"/>
              <w:szCs w:val="32"/>
              <w:lang w:val="ru-RU"/>
            </w:rPr>
            <w:t xml:space="preserve">тодической литературы </w:t>
          </w:r>
          <w:r w:rsidR="00170D6A" w:rsidRPr="00112C0B">
            <w:rPr>
              <w:rFonts w:ascii="Times New Roman" w:eastAsia="Times-Roman" w:hAnsi="Times New Roman" w:cs="Times New Roman"/>
              <w:sz w:val="32"/>
              <w:szCs w:val="32"/>
              <w:lang w:val="ru-RU"/>
            </w:rPr>
            <w:t xml:space="preserve">по микроэкономическому анализу, которые включали бы </w:t>
          </w:r>
          <w:r w:rsidR="0068033C" w:rsidRPr="00112C0B">
            <w:rPr>
              <w:rFonts w:ascii="Times New Roman" w:eastAsia="Times-Roman" w:hAnsi="Times New Roman" w:cs="Times New Roman"/>
              <w:sz w:val="32"/>
              <w:szCs w:val="32"/>
              <w:lang w:val="ru-RU"/>
            </w:rPr>
            <w:t>тесты и</w:t>
          </w:r>
          <w:r w:rsidR="00170D6A" w:rsidRPr="00112C0B">
            <w:rPr>
              <w:rFonts w:ascii="Times New Roman" w:eastAsia="Times-Roman" w:hAnsi="Times New Roman" w:cs="Times New Roman"/>
              <w:sz w:val="32"/>
              <w:szCs w:val="32"/>
              <w:lang w:val="ru-RU"/>
            </w:rPr>
            <w:t xml:space="preserve"> практические задания по </w:t>
          </w:r>
          <w:r w:rsidR="00983EFC">
            <w:rPr>
              <w:rFonts w:ascii="Times New Roman" w:eastAsia="Times-Roman" w:hAnsi="Times New Roman" w:cs="Times New Roman"/>
              <w:sz w:val="32"/>
              <w:szCs w:val="32"/>
              <w:lang w:val="ru-RU"/>
            </w:rPr>
            <w:t>главам</w:t>
          </w:r>
          <w:r w:rsidR="00170D6A" w:rsidRPr="00112C0B">
            <w:rPr>
              <w:rFonts w:ascii="Times New Roman" w:eastAsia="Times-Roman" w:hAnsi="Times New Roman" w:cs="Times New Roman"/>
              <w:sz w:val="32"/>
              <w:szCs w:val="32"/>
              <w:lang w:val="ru-RU"/>
            </w:rPr>
            <w:t xml:space="preserve">, соответствующим рабочим программам курса.  Наличие подобных методических разработок, </w:t>
          </w:r>
          <w:r w:rsidR="0068033C" w:rsidRPr="00112C0B">
            <w:rPr>
              <w:rFonts w:ascii="Times New Roman" w:eastAsia="Times-Roman" w:hAnsi="Times New Roman" w:cs="Times New Roman"/>
              <w:sz w:val="32"/>
              <w:szCs w:val="32"/>
              <w:lang w:val="ru-RU"/>
            </w:rPr>
            <w:t>содержащих задания разной</w:t>
          </w:r>
          <w:r w:rsidR="00170D6A" w:rsidRPr="00112C0B">
            <w:rPr>
              <w:rFonts w:ascii="Times New Roman" w:eastAsia="Times-Roman" w:hAnsi="Times New Roman" w:cs="Times New Roman"/>
              <w:sz w:val="32"/>
              <w:szCs w:val="32"/>
              <w:lang w:val="ru-RU"/>
            </w:rPr>
            <w:t xml:space="preserve"> степени сложности</w:t>
          </w:r>
          <w:r w:rsidRPr="00112C0B">
            <w:rPr>
              <w:rFonts w:ascii="Times New Roman" w:eastAsia="Times-Roman" w:hAnsi="Times New Roman" w:cs="Times New Roman"/>
              <w:sz w:val="32"/>
              <w:szCs w:val="32"/>
              <w:lang w:val="ru-RU"/>
            </w:rPr>
            <w:t>,</w:t>
          </w:r>
          <w:r w:rsidR="00170D6A" w:rsidRPr="00112C0B">
            <w:rPr>
              <w:rFonts w:ascii="Times New Roman" w:eastAsia="Times-Roman" w:hAnsi="Times New Roman" w:cs="Times New Roman"/>
              <w:sz w:val="32"/>
              <w:szCs w:val="32"/>
              <w:lang w:val="ru-RU"/>
            </w:rPr>
            <w:t xml:space="preserve"> представляется целесообразным в первую очередь для профессиональной подготовки экономистов, </w:t>
          </w:r>
          <w:r w:rsidR="0068033C" w:rsidRPr="00112C0B">
            <w:rPr>
              <w:rFonts w:ascii="Times New Roman" w:eastAsia="Times-Roman" w:hAnsi="Times New Roman" w:cs="Times New Roman"/>
              <w:sz w:val="32"/>
              <w:szCs w:val="32"/>
              <w:lang w:val="ru-RU"/>
            </w:rPr>
            <w:t>поскольку, только</w:t>
          </w:r>
          <w:r w:rsidR="00170D6A" w:rsidRPr="00112C0B">
            <w:rPr>
              <w:rFonts w:ascii="Times New Roman" w:eastAsia="Times-Roman" w:hAnsi="Times New Roman" w:cs="Times New Roman"/>
              <w:sz w:val="32"/>
              <w:szCs w:val="32"/>
              <w:lang w:val="ru-RU"/>
            </w:rPr>
            <w:t xml:space="preserve"> обладая перспективным видением ситуации, студент-экономист может адекватно оценить масштаб, глубину и направление развития собственной профессиональной подготовки.  </w:t>
          </w:r>
        </w:p>
        <w:p w14:paraId="022B1016" w14:textId="7973E40E" w:rsidR="000760E4" w:rsidRDefault="0068033C" w:rsidP="00631F18">
          <w:pPr>
            <w:spacing w:after="0" w:line="240" w:lineRule="auto"/>
            <w:ind w:firstLine="720"/>
            <w:rPr>
              <w:rFonts w:ascii="Times New Roman" w:eastAsia="Times-Roman" w:hAnsi="Times New Roman" w:cs="Times New Roman"/>
              <w:sz w:val="32"/>
              <w:szCs w:val="32"/>
              <w:lang w:val="ru-RU"/>
            </w:rPr>
          </w:pPr>
          <w:r w:rsidRPr="00112C0B">
            <w:rPr>
              <w:rFonts w:ascii="Times New Roman" w:hAnsi="Times New Roman" w:cs="Times New Roman"/>
              <w:sz w:val="32"/>
              <w:szCs w:val="32"/>
              <w:lang w:val="ru-RU"/>
            </w:rPr>
            <w:t>Предлагаемая студентам</w:t>
          </w:r>
          <w:r w:rsidR="00170D6A" w:rsidRPr="00112C0B">
            <w:rPr>
              <w:rFonts w:ascii="Times New Roman" w:hAnsi="Times New Roman" w:cs="Times New Roman"/>
              <w:sz w:val="32"/>
              <w:szCs w:val="32"/>
              <w:lang w:val="ru-RU"/>
            </w:rPr>
            <w:t xml:space="preserve"> </w:t>
          </w:r>
          <w:r w:rsidR="00591A00" w:rsidRPr="00112C0B">
            <w:rPr>
              <w:rFonts w:ascii="Times New Roman" w:hAnsi="Times New Roman" w:cs="Times New Roman"/>
              <w:sz w:val="32"/>
              <w:szCs w:val="32"/>
              <w:lang w:val="ru-RU"/>
            </w:rPr>
            <w:t>учебное пособие</w:t>
          </w:r>
          <w:r w:rsidR="00170D6A" w:rsidRPr="00112C0B">
            <w:rPr>
              <w:rFonts w:ascii="Times New Roman" w:hAnsi="Times New Roman" w:cs="Times New Roman"/>
              <w:sz w:val="32"/>
              <w:szCs w:val="32"/>
              <w:lang w:val="ru-RU"/>
            </w:rPr>
            <w:t xml:space="preserve"> </w:t>
          </w:r>
          <w:r w:rsidRPr="00112C0B">
            <w:rPr>
              <w:rFonts w:ascii="Times New Roman" w:hAnsi="Times New Roman" w:cs="Times New Roman"/>
              <w:sz w:val="32"/>
              <w:szCs w:val="32"/>
              <w:lang w:val="ru-RU"/>
            </w:rPr>
            <w:t xml:space="preserve">по </w:t>
          </w:r>
          <w:r w:rsidRPr="00112C0B">
            <w:rPr>
              <w:rFonts w:ascii="Times New Roman" w:eastAsia="Times-Roman" w:hAnsi="Times New Roman" w:cs="Times New Roman"/>
              <w:sz w:val="32"/>
              <w:szCs w:val="32"/>
              <w:lang w:val="ru-RU"/>
            </w:rPr>
            <w:t>дисциплине</w:t>
          </w:r>
          <w:r w:rsidR="00170D6A" w:rsidRPr="00112C0B">
            <w:rPr>
              <w:rFonts w:ascii="Times New Roman" w:eastAsia="Times-Roman" w:hAnsi="Times New Roman" w:cs="Times New Roman"/>
              <w:sz w:val="32"/>
              <w:szCs w:val="32"/>
              <w:lang w:val="ru-RU"/>
            </w:rPr>
            <w:t xml:space="preserve"> </w:t>
          </w:r>
          <w:r w:rsidR="00CB75B8">
            <w:rPr>
              <w:rFonts w:ascii="Times New Roman" w:eastAsia="Times-Roman" w:hAnsi="Times New Roman" w:cs="Times New Roman"/>
              <w:sz w:val="32"/>
              <w:szCs w:val="32"/>
              <w:lang w:val="ru-RU"/>
            </w:rPr>
            <w:t>«</w:t>
          </w:r>
          <w:r w:rsidRPr="00112C0B">
            <w:rPr>
              <w:rFonts w:ascii="Times New Roman" w:eastAsia="Times-Roman" w:hAnsi="Times New Roman" w:cs="Times New Roman"/>
              <w:sz w:val="32"/>
              <w:szCs w:val="32"/>
              <w:lang w:val="ru-RU"/>
            </w:rPr>
            <w:t>Микроэкономика</w:t>
          </w:r>
          <w:r w:rsidR="00CB75B8">
            <w:rPr>
              <w:rFonts w:ascii="Times New Roman" w:eastAsia="Times-Roman" w:hAnsi="Times New Roman" w:cs="Times New Roman"/>
              <w:sz w:val="32"/>
              <w:szCs w:val="32"/>
              <w:lang w:val="ru-RU"/>
            </w:rPr>
            <w:t>»</w:t>
          </w:r>
          <w:r w:rsidRPr="00112C0B">
            <w:rPr>
              <w:rFonts w:ascii="Times New Roman" w:eastAsia="Times-Roman" w:hAnsi="Times New Roman" w:cs="Times New Roman"/>
              <w:sz w:val="32"/>
              <w:szCs w:val="32"/>
              <w:lang w:val="ru-RU"/>
            </w:rPr>
            <w:t xml:space="preserve"> </w:t>
          </w:r>
          <w:r w:rsidRPr="00112C0B">
            <w:rPr>
              <w:rFonts w:ascii="Times New Roman" w:hAnsi="Times New Roman" w:cs="Times New Roman"/>
              <w:sz w:val="32"/>
              <w:szCs w:val="32"/>
              <w:lang w:val="ru-RU"/>
            </w:rPr>
            <w:t>представляет</w:t>
          </w:r>
          <w:r w:rsidR="00170D6A" w:rsidRPr="00112C0B">
            <w:rPr>
              <w:rFonts w:ascii="Times New Roman" w:hAnsi="Times New Roman" w:cs="Times New Roman"/>
              <w:sz w:val="32"/>
              <w:szCs w:val="32"/>
              <w:lang w:val="ru-RU"/>
            </w:rPr>
            <w:t xml:space="preserve"> собой сборник методических </w:t>
          </w:r>
          <w:r w:rsidRPr="00112C0B">
            <w:rPr>
              <w:rFonts w:ascii="Times New Roman" w:hAnsi="Times New Roman" w:cs="Times New Roman"/>
              <w:sz w:val="32"/>
              <w:szCs w:val="32"/>
              <w:lang w:val="ru-RU"/>
            </w:rPr>
            <w:t>материалов для</w:t>
          </w:r>
          <w:r w:rsidR="00170D6A" w:rsidRPr="00112C0B">
            <w:rPr>
              <w:rFonts w:ascii="Times New Roman" w:hAnsi="Times New Roman" w:cs="Times New Roman"/>
              <w:sz w:val="32"/>
              <w:szCs w:val="32"/>
              <w:lang w:val="ru-RU"/>
            </w:rPr>
            <w:t xml:space="preserve"> организации самостоятельной подготовки студентов.</w:t>
          </w:r>
          <w:r w:rsidR="00170D6A" w:rsidRPr="00112C0B">
            <w:rPr>
              <w:rFonts w:ascii="Times New Roman" w:eastAsia="Times-Roman" w:hAnsi="Times New Roman" w:cs="Times New Roman"/>
              <w:sz w:val="32"/>
              <w:szCs w:val="32"/>
              <w:lang w:val="ru-RU"/>
            </w:rPr>
            <w:t xml:space="preserve"> В данно</w:t>
          </w:r>
          <w:r w:rsidR="00591A00" w:rsidRPr="00112C0B">
            <w:rPr>
              <w:rFonts w:ascii="Times New Roman" w:eastAsia="Times-Roman" w:hAnsi="Times New Roman" w:cs="Times New Roman"/>
              <w:sz w:val="32"/>
              <w:szCs w:val="32"/>
              <w:lang w:val="ru-RU"/>
            </w:rPr>
            <w:t xml:space="preserve">м учебном </w:t>
          </w:r>
          <w:r w:rsidRPr="00112C0B">
            <w:rPr>
              <w:rFonts w:ascii="Times New Roman" w:eastAsia="Times-Roman" w:hAnsi="Times New Roman" w:cs="Times New Roman"/>
              <w:sz w:val="32"/>
              <w:szCs w:val="32"/>
              <w:lang w:val="ru-RU"/>
            </w:rPr>
            <w:t xml:space="preserve">пособии предлагаются: </w:t>
          </w:r>
        </w:p>
        <w:p w14:paraId="59F68D77"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планы</w:t>
          </w:r>
          <w:r w:rsidR="00466600" w:rsidRPr="000760E4">
            <w:rPr>
              <w:rFonts w:ascii="Times New Roman" w:eastAsia="Times-Roman" w:hAnsi="Times New Roman" w:cs="Times New Roman"/>
              <w:sz w:val="32"/>
              <w:szCs w:val="32"/>
              <w:lang w:val="ru-RU"/>
            </w:rPr>
            <w:t xml:space="preserve"> практическ</w:t>
          </w:r>
          <w:r w:rsidR="00BA268F" w:rsidRPr="000760E4">
            <w:rPr>
              <w:rFonts w:ascii="Times New Roman" w:eastAsia="Times-Roman" w:hAnsi="Times New Roman" w:cs="Times New Roman"/>
              <w:sz w:val="32"/>
              <w:szCs w:val="32"/>
              <w:lang w:val="ru-RU"/>
            </w:rPr>
            <w:t>их</w:t>
          </w:r>
          <w:r w:rsidR="00466600" w:rsidRPr="000760E4">
            <w:rPr>
              <w:rFonts w:ascii="Times New Roman" w:eastAsia="Times-Roman" w:hAnsi="Times New Roman" w:cs="Times New Roman"/>
              <w:sz w:val="32"/>
              <w:szCs w:val="32"/>
              <w:lang w:val="ru-RU"/>
            </w:rPr>
            <w:t xml:space="preserve"> </w:t>
          </w:r>
          <w:r w:rsidRPr="000760E4">
            <w:rPr>
              <w:rFonts w:ascii="Times New Roman" w:eastAsia="Times-Roman" w:hAnsi="Times New Roman" w:cs="Times New Roman"/>
              <w:sz w:val="32"/>
              <w:szCs w:val="32"/>
              <w:lang w:val="ru-RU"/>
            </w:rPr>
            <w:t xml:space="preserve">занятий; </w:t>
          </w:r>
        </w:p>
        <w:p w14:paraId="5E38F395"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ключевые</w:t>
          </w:r>
          <w:r w:rsidR="00466600" w:rsidRPr="000760E4">
            <w:rPr>
              <w:rFonts w:ascii="Times New Roman" w:eastAsia="Times-Roman" w:hAnsi="Times New Roman" w:cs="Times New Roman"/>
              <w:sz w:val="32"/>
              <w:szCs w:val="32"/>
              <w:lang w:val="ru-RU"/>
            </w:rPr>
            <w:t xml:space="preserve"> термины и </w:t>
          </w:r>
          <w:r w:rsidRPr="000760E4">
            <w:rPr>
              <w:rFonts w:ascii="Times New Roman" w:eastAsia="Times-Roman" w:hAnsi="Times New Roman" w:cs="Times New Roman"/>
              <w:sz w:val="32"/>
              <w:szCs w:val="32"/>
              <w:lang w:val="ru-RU"/>
            </w:rPr>
            <w:t xml:space="preserve">понятия; </w:t>
          </w:r>
        </w:p>
        <w:p w14:paraId="0368F866"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вопросы</w:t>
          </w:r>
          <w:r w:rsidR="00466600" w:rsidRPr="000760E4">
            <w:rPr>
              <w:rFonts w:ascii="Times New Roman" w:eastAsia="Times-Roman" w:hAnsi="Times New Roman" w:cs="Times New Roman"/>
              <w:sz w:val="32"/>
              <w:szCs w:val="32"/>
              <w:lang w:val="ru-RU"/>
            </w:rPr>
            <w:t xml:space="preserve"> для </w:t>
          </w:r>
          <w:r w:rsidRPr="000760E4">
            <w:rPr>
              <w:rFonts w:ascii="Times New Roman" w:eastAsia="Times-Roman" w:hAnsi="Times New Roman" w:cs="Times New Roman"/>
              <w:sz w:val="32"/>
              <w:szCs w:val="32"/>
              <w:lang w:val="ru-RU"/>
            </w:rPr>
            <w:t xml:space="preserve">самоконтроля; </w:t>
          </w:r>
        </w:p>
        <w:p w14:paraId="4F702000"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темы</w:t>
          </w:r>
          <w:r w:rsidR="00466600" w:rsidRPr="000760E4">
            <w:rPr>
              <w:rFonts w:ascii="Times New Roman" w:eastAsia="Times-Roman" w:hAnsi="Times New Roman" w:cs="Times New Roman"/>
              <w:sz w:val="32"/>
              <w:szCs w:val="32"/>
              <w:lang w:val="ru-RU"/>
            </w:rPr>
            <w:t xml:space="preserve"> </w:t>
          </w:r>
          <w:r w:rsidRPr="000760E4">
            <w:rPr>
              <w:rFonts w:ascii="Times New Roman" w:eastAsia="Times-Roman" w:hAnsi="Times New Roman" w:cs="Times New Roman"/>
              <w:sz w:val="32"/>
              <w:szCs w:val="32"/>
              <w:lang w:val="ru-RU"/>
            </w:rPr>
            <w:t xml:space="preserve">рефератов; </w:t>
          </w:r>
        </w:p>
        <w:p w14:paraId="60072422"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тестовые</w:t>
          </w:r>
          <w:r w:rsidR="00466600" w:rsidRPr="000760E4">
            <w:rPr>
              <w:rFonts w:ascii="Times New Roman" w:eastAsia="Times-Roman" w:hAnsi="Times New Roman" w:cs="Times New Roman"/>
              <w:sz w:val="32"/>
              <w:szCs w:val="32"/>
              <w:lang w:val="ru-RU"/>
            </w:rPr>
            <w:t xml:space="preserve"> </w:t>
          </w:r>
          <w:r w:rsidRPr="000760E4">
            <w:rPr>
              <w:rFonts w:ascii="Times New Roman" w:eastAsia="Times-Roman" w:hAnsi="Times New Roman" w:cs="Times New Roman"/>
              <w:sz w:val="32"/>
              <w:szCs w:val="32"/>
              <w:lang w:val="ru-RU"/>
            </w:rPr>
            <w:t>задания и практические</w:t>
          </w:r>
          <w:r w:rsidR="00466600" w:rsidRPr="000760E4">
            <w:rPr>
              <w:rFonts w:ascii="Times New Roman" w:eastAsia="Times-Roman" w:hAnsi="Times New Roman" w:cs="Times New Roman"/>
              <w:sz w:val="32"/>
              <w:szCs w:val="32"/>
              <w:lang w:val="ru-RU"/>
            </w:rPr>
            <w:t xml:space="preserve"> задачи, </w:t>
          </w:r>
          <w:r w:rsidRPr="000760E4">
            <w:rPr>
              <w:rFonts w:ascii="Times New Roman" w:eastAsia="Times-Roman" w:hAnsi="Times New Roman" w:cs="Times New Roman"/>
              <w:sz w:val="32"/>
              <w:szCs w:val="32"/>
              <w:lang w:val="ru-RU"/>
            </w:rPr>
            <w:t>иллюстрирующие разные</w:t>
          </w:r>
          <w:r w:rsidR="00466600" w:rsidRPr="000760E4">
            <w:rPr>
              <w:rFonts w:ascii="Times New Roman" w:eastAsia="Times-Roman" w:hAnsi="Times New Roman" w:cs="Times New Roman"/>
              <w:sz w:val="32"/>
              <w:szCs w:val="32"/>
              <w:lang w:val="ru-RU"/>
            </w:rPr>
            <w:t xml:space="preserve"> микроэкономические </w:t>
          </w:r>
          <w:r w:rsidRPr="000760E4">
            <w:rPr>
              <w:rFonts w:ascii="Times New Roman" w:eastAsia="Times-Roman" w:hAnsi="Times New Roman" w:cs="Times New Roman"/>
              <w:sz w:val="32"/>
              <w:szCs w:val="32"/>
              <w:lang w:val="ru-RU"/>
            </w:rPr>
            <w:t xml:space="preserve">проблемы; </w:t>
          </w:r>
        </w:p>
        <w:p w14:paraId="26A51E92" w14:textId="77777777" w:rsidR="000760E4" w:rsidRDefault="0068033C"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оригинальные</w:t>
          </w:r>
          <w:r w:rsidR="00170D6A" w:rsidRPr="000760E4">
            <w:rPr>
              <w:rFonts w:ascii="Times New Roman" w:eastAsia="Times-Roman" w:hAnsi="Times New Roman" w:cs="Times New Roman"/>
              <w:sz w:val="32"/>
              <w:szCs w:val="32"/>
              <w:lang w:val="ru-RU"/>
            </w:rPr>
            <w:t xml:space="preserve"> примеры-ситуации, требующие решения, из современного микроэкономического анализа мирового уровня</w:t>
          </w:r>
          <w:r w:rsidR="00BA268F" w:rsidRPr="000760E4">
            <w:rPr>
              <w:rFonts w:ascii="Times New Roman" w:eastAsia="Times-Roman" w:hAnsi="Times New Roman" w:cs="Times New Roman"/>
              <w:sz w:val="32"/>
              <w:szCs w:val="32"/>
              <w:lang w:val="ru-RU"/>
            </w:rPr>
            <w:t xml:space="preserve">; </w:t>
          </w:r>
        </w:p>
        <w:p w14:paraId="22D045F7" w14:textId="0D02272A" w:rsidR="00170D6A" w:rsidRPr="000760E4" w:rsidRDefault="00466600" w:rsidP="00993BCC">
          <w:pPr>
            <w:pStyle w:val="aff6"/>
            <w:numPr>
              <w:ilvl w:val="0"/>
              <w:numId w:val="363"/>
            </w:numPr>
            <w:tabs>
              <w:tab w:val="left" w:pos="1134"/>
            </w:tabs>
            <w:spacing w:after="0" w:line="240" w:lineRule="auto"/>
            <w:ind w:left="0" w:firstLine="709"/>
            <w:rPr>
              <w:rFonts w:ascii="Times New Roman" w:eastAsia="Times-Roman" w:hAnsi="Times New Roman" w:cs="Times New Roman"/>
              <w:sz w:val="32"/>
              <w:szCs w:val="32"/>
              <w:lang w:val="ru-RU"/>
            </w:rPr>
          </w:pPr>
          <w:r w:rsidRPr="000760E4">
            <w:rPr>
              <w:rFonts w:ascii="Times New Roman" w:eastAsia="Times-Roman" w:hAnsi="Times New Roman" w:cs="Times New Roman"/>
              <w:sz w:val="32"/>
              <w:szCs w:val="32"/>
              <w:lang w:val="ru-RU"/>
            </w:rPr>
            <w:t>темы эссе.</w:t>
          </w:r>
        </w:p>
        <w:p w14:paraId="2B18D791" w14:textId="6A8B3E0F" w:rsidR="00170D6A" w:rsidRPr="00112C0B" w:rsidRDefault="00170D6A" w:rsidP="00631F18">
          <w:pPr>
            <w:tabs>
              <w:tab w:val="left" w:pos="567"/>
            </w:tabs>
            <w:spacing w:after="0" w:line="240" w:lineRule="auto"/>
            <w:ind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В результате использования</w:t>
          </w:r>
          <w:r w:rsidR="00F562D0" w:rsidRPr="00112C0B">
            <w:rPr>
              <w:rFonts w:ascii="Times New Roman" w:eastAsia="Times-Roman" w:hAnsi="Times New Roman" w:cs="Times New Roman"/>
              <w:sz w:val="32"/>
              <w:szCs w:val="32"/>
              <w:lang w:val="ru-RU"/>
            </w:rPr>
            <w:t xml:space="preserve"> данного </w:t>
          </w:r>
          <w:r w:rsidR="00591A00" w:rsidRPr="00112C0B">
            <w:rPr>
              <w:rFonts w:ascii="Times New Roman" w:eastAsia="Times-Roman" w:hAnsi="Times New Roman" w:cs="Times New Roman"/>
              <w:sz w:val="32"/>
              <w:szCs w:val="32"/>
              <w:lang w:val="ru-RU"/>
            </w:rPr>
            <w:t xml:space="preserve">учебного </w:t>
          </w:r>
          <w:r w:rsidR="000760E4" w:rsidRPr="00112C0B">
            <w:rPr>
              <w:rFonts w:ascii="Times New Roman" w:eastAsia="Times-Roman" w:hAnsi="Times New Roman" w:cs="Times New Roman"/>
              <w:sz w:val="32"/>
              <w:szCs w:val="32"/>
              <w:lang w:val="ru-RU"/>
            </w:rPr>
            <w:t>пособия по</w:t>
          </w:r>
          <w:r w:rsidRPr="00112C0B">
            <w:rPr>
              <w:rFonts w:ascii="Times New Roman" w:eastAsia="Times-Roman" w:hAnsi="Times New Roman" w:cs="Times New Roman"/>
              <w:sz w:val="32"/>
              <w:szCs w:val="32"/>
              <w:lang w:val="ru-RU"/>
            </w:rPr>
            <w:t xml:space="preserve"> микроэкономике студенты:</w:t>
          </w:r>
        </w:p>
        <w:p w14:paraId="7312B069" w14:textId="652CB6FD" w:rsidR="00170D6A" w:rsidRPr="00112C0B" w:rsidRDefault="00170D6A" w:rsidP="00631F18">
          <w:pPr>
            <w:numPr>
              <w:ilvl w:val="0"/>
              <w:numId w:val="1"/>
            </w:numPr>
            <w:tabs>
              <w:tab w:val="clear" w:pos="1068"/>
              <w:tab w:val="num" w:pos="0"/>
              <w:tab w:val="left" w:pos="567"/>
              <w:tab w:val="left" w:pos="1134"/>
            </w:tabs>
            <w:spacing w:after="0" w:line="240" w:lineRule="auto"/>
            <w:ind w:left="0"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 xml:space="preserve">овладеют аналитическим аппаратом исследования микроэкономических проблем, а </w:t>
          </w:r>
          <w:r w:rsidR="000760E4" w:rsidRPr="00112C0B">
            <w:rPr>
              <w:rFonts w:ascii="Times New Roman" w:eastAsia="Times-Roman" w:hAnsi="Times New Roman" w:cs="Times New Roman"/>
              <w:sz w:val="32"/>
              <w:szCs w:val="32"/>
              <w:lang w:val="ru-RU"/>
            </w:rPr>
            <w:t>также современным</w:t>
          </w:r>
          <w:r w:rsidRPr="00112C0B">
            <w:rPr>
              <w:rFonts w:ascii="Times New Roman" w:eastAsia="Times-Roman" w:hAnsi="Times New Roman" w:cs="Times New Roman"/>
              <w:sz w:val="32"/>
              <w:szCs w:val="32"/>
              <w:lang w:val="ru-RU"/>
            </w:rPr>
            <w:t xml:space="preserve"> инструментарием микроэкономического анализа;</w:t>
          </w:r>
        </w:p>
        <w:p w14:paraId="2F06AB13" w14:textId="77777777" w:rsidR="00170D6A" w:rsidRPr="00112C0B" w:rsidRDefault="00170D6A" w:rsidP="00631F18">
          <w:pPr>
            <w:numPr>
              <w:ilvl w:val="0"/>
              <w:numId w:val="1"/>
            </w:numPr>
            <w:tabs>
              <w:tab w:val="clear" w:pos="1068"/>
              <w:tab w:val="num" w:pos="0"/>
              <w:tab w:val="left" w:pos="567"/>
              <w:tab w:val="left" w:pos="1134"/>
            </w:tabs>
            <w:spacing w:after="0" w:line="240" w:lineRule="auto"/>
            <w:ind w:left="0"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приобретут и углубят навыки решения количественных задач;</w:t>
          </w:r>
        </w:p>
        <w:p w14:paraId="2DDDC65B" w14:textId="77777777" w:rsidR="00170D6A" w:rsidRPr="00112C0B" w:rsidRDefault="00170D6A" w:rsidP="00631F18">
          <w:pPr>
            <w:numPr>
              <w:ilvl w:val="0"/>
              <w:numId w:val="1"/>
            </w:numPr>
            <w:tabs>
              <w:tab w:val="clear" w:pos="1068"/>
              <w:tab w:val="num" w:pos="0"/>
              <w:tab w:val="left" w:pos="567"/>
              <w:tab w:val="left" w:pos="1134"/>
            </w:tabs>
            <w:spacing w:after="0" w:line="240" w:lineRule="auto"/>
            <w:ind w:left="0"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lastRenderedPageBreak/>
            <w:t>сформируют экономическое мышление и умение анализировать содержание микроэкономической политики правительства и центрального банка.</w:t>
          </w:r>
        </w:p>
        <w:p w14:paraId="300F4B5B" w14:textId="4740D828" w:rsidR="00170D6A" w:rsidRPr="00112C0B" w:rsidRDefault="000760E4" w:rsidP="00631F18">
          <w:pPr>
            <w:numPr>
              <w:ilvl w:val="0"/>
              <w:numId w:val="1"/>
            </w:numPr>
            <w:tabs>
              <w:tab w:val="clear" w:pos="1068"/>
              <w:tab w:val="num" w:pos="0"/>
              <w:tab w:val="left" w:pos="567"/>
              <w:tab w:val="left" w:pos="1134"/>
            </w:tabs>
            <w:spacing w:after="0" w:line="240" w:lineRule="auto"/>
            <w:ind w:left="0"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приобретут понимание</w:t>
          </w:r>
          <w:r w:rsidR="00170D6A" w:rsidRPr="00112C0B">
            <w:rPr>
              <w:rFonts w:ascii="Times New Roman" w:eastAsia="Times-Roman" w:hAnsi="Times New Roman" w:cs="Times New Roman"/>
              <w:sz w:val="32"/>
              <w:szCs w:val="32"/>
              <w:lang w:val="ru-RU"/>
            </w:rPr>
            <w:t xml:space="preserve"> принципов микроэкономики, в частности, относительно принятия индивидуальных решений, как потребителями, так и производителями, в рамках единой экономической системы.</w:t>
          </w:r>
        </w:p>
        <w:p w14:paraId="55CAA1AC" w14:textId="77777777" w:rsidR="005D7785" w:rsidRPr="00112C0B" w:rsidRDefault="00F562D0" w:rsidP="00631F18">
          <w:pPr>
            <w:spacing w:after="0" w:line="240" w:lineRule="auto"/>
            <w:ind w:firstLine="720"/>
            <w:rPr>
              <w:rFonts w:ascii="Times New Roman" w:eastAsia="Times-Roman" w:hAnsi="Times New Roman" w:cs="Times New Roman"/>
              <w:sz w:val="32"/>
              <w:szCs w:val="32"/>
              <w:lang w:val="ru-RU"/>
            </w:rPr>
          </w:pPr>
          <w:r w:rsidRPr="00112C0B">
            <w:rPr>
              <w:rFonts w:ascii="Times New Roman" w:eastAsia="Times-Roman" w:hAnsi="Times New Roman" w:cs="Times New Roman"/>
              <w:sz w:val="32"/>
              <w:szCs w:val="32"/>
              <w:lang w:val="ru-RU"/>
            </w:rPr>
            <w:t>Следует отметить, что з</w:t>
          </w:r>
          <w:r w:rsidR="00170D6A" w:rsidRPr="00112C0B">
            <w:rPr>
              <w:rFonts w:ascii="Times New Roman" w:eastAsia="Times-Roman" w:hAnsi="Times New Roman" w:cs="Times New Roman"/>
              <w:sz w:val="32"/>
              <w:szCs w:val="32"/>
              <w:lang w:val="ru-RU"/>
            </w:rPr>
            <w:t xml:space="preserve">адания и упражнения в </w:t>
          </w:r>
          <w:r w:rsidR="00591A00" w:rsidRPr="00112C0B">
            <w:rPr>
              <w:rFonts w:ascii="Times New Roman" w:eastAsia="Times-Roman" w:hAnsi="Times New Roman" w:cs="Times New Roman"/>
              <w:sz w:val="32"/>
              <w:szCs w:val="32"/>
              <w:lang w:val="ru-RU"/>
            </w:rPr>
            <w:t>учебном пособи</w:t>
          </w:r>
          <w:r w:rsidR="00F32CF6" w:rsidRPr="00112C0B">
            <w:rPr>
              <w:rFonts w:ascii="Times New Roman" w:eastAsia="Times-Roman" w:hAnsi="Times New Roman" w:cs="Times New Roman"/>
              <w:sz w:val="32"/>
              <w:szCs w:val="32"/>
              <w:lang w:val="ru-RU"/>
            </w:rPr>
            <w:t>и</w:t>
          </w:r>
          <w:r w:rsidR="00170D6A" w:rsidRPr="00112C0B">
            <w:rPr>
              <w:rFonts w:ascii="Times New Roman" w:eastAsia="Times-Roman" w:hAnsi="Times New Roman" w:cs="Times New Roman"/>
              <w:sz w:val="32"/>
              <w:szCs w:val="32"/>
              <w:lang w:val="ru-RU"/>
            </w:rPr>
            <w:t xml:space="preserve"> для самостоятельной работы ранжируются по степени сложности.</w:t>
          </w:r>
        </w:p>
        <w:p w14:paraId="59A9257D" w14:textId="185D373C" w:rsidR="00AF6A26" w:rsidRPr="00112C0B" w:rsidRDefault="00983EFC" w:rsidP="00631F18">
          <w:pPr>
            <w:spacing w:after="0" w:line="240" w:lineRule="auto"/>
            <w:ind w:firstLine="720"/>
            <w:rPr>
              <w:rFonts w:ascii="Times New Roman" w:hAnsi="Times New Roman" w:cs="Times New Roman"/>
              <w:sz w:val="32"/>
              <w:szCs w:val="32"/>
              <w:lang w:val="ru-RU"/>
            </w:rPr>
          </w:pPr>
          <w:r>
            <w:rPr>
              <w:rFonts w:ascii="Times New Roman" w:hAnsi="Times New Roman" w:cs="Times New Roman"/>
              <w:bCs/>
              <w:i/>
              <w:iCs/>
              <w:sz w:val="32"/>
              <w:szCs w:val="32"/>
              <w:lang w:val="ru-RU"/>
            </w:rPr>
            <w:t>Раздел</w:t>
          </w:r>
          <w:r w:rsidR="00AF6A26" w:rsidRPr="0068033C">
            <w:rPr>
              <w:rFonts w:ascii="Times New Roman" w:hAnsi="Times New Roman" w:cs="Times New Roman"/>
              <w:bCs/>
              <w:i/>
              <w:iCs/>
              <w:sz w:val="32"/>
              <w:szCs w:val="32"/>
              <w:lang w:val="ru-RU"/>
            </w:rPr>
            <w:t xml:space="preserve"> </w:t>
          </w:r>
          <w:r w:rsidR="00CB75B8">
            <w:rPr>
              <w:rFonts w:ascii="Times New Roman" w:hAnsi="Times New Roman" w:cs="Times New Roman"/>
              <w:bCs/>
              <w:i/>
              <w:iCs/>
              <w:sz w:val="32"/>
              <w:szCs w:val="32"/>
              <w:lang w:val="ru-RU"/>
            </w:rPr>
            <w:t>«</w:t>
          </w:r>
          <w:r w:rsidR="00AF6A26" w:rsidRPr="0068033C">
            <w:rPr>
              <w:rFonts w:ascii="Times New Roman" w:hAnsi="Times New Roman" w:cs="Times New Roman"/>
              <w:bCs/>
              <w:i/>
              <w:iCs/>
              <w:sz w:val="32"/>
              <w:szCs w:val="32"/>
              <w:lang w:val="ru-RU"/>
            </w:rPr>
            <w:t>Тест</w:t>
          </w:r>
          <w:r w:rsidR="00F562D0" w:rsidRPr="0068033C">
            <w:rPr>
              <w:rFonts w:ascii="Times New Roman" w:hAnsi="Times New Roman" w:cs="Times New Roman"/>
              <w:bCs/>
              <w:i/>
              <w:iCs/>
              <w:sz w:val="32"/>
              <w:szCs w:val="32"/>
              <w:lang w:val="ru-RU"/>
            </w:rPr>
            <w:t>овые задания</w:t>
          </w:r>
          <w:r w:rsidR="00CB75B8">
            <w:rPr>
              <w:rFonts w:ascii="Times New Roman" w:hAnsi="Times New Roman" w:cs="Times New Roman"/>
              <w:bCs/>
              <w:i/>
              <w:iCs/>
              <w:sz w:val="32"/>
              <w:szCs w:val="32"/>
              <w:lang w:val="ru-RU"/>
            </w:rPr>
            <w:t>»</w:t>
          </w:r>
          <w:r w:rsidR="00AF6A26" w:rsidRPr="00112C0B">
            <w:rPr>
              <w:rFonts w:ascii="Times New Roman" w:hAnsi="Times New Roman" w:cs="Times New Roman"/>
              <w:sz w:val="32"/>
              <w:szCs w:val="32"/>
              <w:lang w:val="ru-RU"/>
            </w:rPr>
            <w:t xml:space="preserve"> предназначен для самоконтроля. </w:t>
          </w:r>
          <w:r w:rsidR="00F562D0" w:rsidRPr="00112C0B">
            <w:rPr>
              <w:rFonts w:ascii="Times New Roman" w:hAnsi="Times New Roman" w:cs="Times New Roman"/>
              <w:sz w:val="32"/>
              <w:szCs w:val="32"/>
              <w:lang w:val="ru-RU"/>
            </w:rPr>
            <w:t>О</w:t>
          </w:r>
          <w:r w:rsidR="00AF6A26" w:rsidRPr="00112C0B">
            <w:rPr>
              <w:rFonts w:ascii="Times New Roman" w:hAnsi="Times New Roman" w:cs="Times New Roman"/>
              <w:sz w:val="32"/>
              <w:szCs w:val="32"/>
              <w:lang w:val="ru-RU"/>
            </w:rPr>
            <w:t>брати</w:t>
          </w:r>
          <w:r w:rsidR="00F562D0" w:rsidRPr="00112C0B">
            <w:rPr>
              <w:rFonts w:ascii="Times New Roman" w:hAnsi="Times New Roman" w:cs="Times New Roman"/>
              <w:sz w:val="32"/>
              <w:szCs w:val="32"/>
              <w:lang w:val="ru-RU"/>
            </w:rPr>
            <w:t>м</w:t>
          </w:r>
          <w:r w:rsidR="00AF6A26" w:rsidRPr="00112C0B">
            <w:rPr>
              <w:rFonts w:ascii="Times New Roman" w:hAnsi="Times New Roman" w:cs="Times New Roman"/>
              <w:sz w:val="32"/>
              <w:szCs w:val="32"/>
              <w:lang w:val="ru-RU"/>
            </w:rPr>
            <w:t xml:space="preserve"> внимание </w:t>
          </w:r>
          <w:r w:rsidR="00F562D0" w:rsidRPr="00112C0B">
            <w:rPr>
              <w:rFonts w:ascii="Times New Roman" w:hAnsi="Times New Roman" w:cs="Times New Roman"/>
              <w:sz w:val="32"/>
              <w:szCs w:val="32"/>
              <w:lang w:val="ru-RU"/>
            </w:rPr>
            <w:t xml:space="preserve">студента </w:t>
          </w:r>
          <w:r w:rsidR="00AF6A26" w:rsidRPr="00112C0B">
            <w:rPr>
              <w:rFonts w:ascii="Times New Roman" w:hAnsi="Times New Roman" w:cs="Times New Roman"/>
              <w:sz w:val="32"/>
              <w:szCs w:val="32"/>
              <w:lang w:val="ru-RU"/>
            </w:rPr>
            <w:t xml:space="preserve">на то, что среди тестов могут встречаться </w:t>
          </w:r>
          <w:r w:rsidR="00CB75B8">
            <w:rPr>
              <w:rFonts w:ascii="Times New Roman" w:hAnsi="Times New Roman" w:cs="Times New Roman"/>
              <w:sz w:val="32"/>
              <w:szCs w:val="32"/>
              <w:lang w:val="ru-RU"/>
            </w:rPr>
            <w:t>«</w:t>
          </w:r>
          <w:r w:rsidR="00AF6A26" w:rsidRPr="00112C0B">
            <w:rPr>
              <w:rFonts w:ascii="Times New Roman" w:hAnsi="Times New Roman" w:cs="Times New Roman"/>
              <w:sz w:val="32"/>
              <w:szCs w:val="32"/>
              <w:lang w:val="ru-RU"/>
            </w:rPr>
            <w:t>неправильные</w:t>
          </w:r>
          <w:r w:rsidR="00CB75B8">
            <w:rPr>
              <w:rFonts w:ascii="Times New Roman" w:hAnsi="Times New Roman" w:cs="Times New Roman"/>
              <w:sz w:val="32"/>
              <w:szCs w:val="32"/>
              <w:lang w:val="ru-RU"/>
            </w:rPr>
            <w:t>»</w:t>
          </w:r>
          <w:r w:rsidR="00AF6A26" w:rsidRPr="00112C0B">
            <w:rPr>
              <w:rFonts w:ascii="Times New Roman" w:hAnsi="Times New Roman" w:cs="Times New Roman"/>
              <w:sz w:val="32"/>
              <w:szCs w:val="32"/>
              <w:lang w:val="ru-RU"/>
            </w:rPr>
            <w:t xml:space="preserve">, в которых верным не является ни один из приведенных вариантов или, наоборот, верны несколько ответов.  Оставленное </w:t>
          </w:r>
          <w:r w:rsidR="00F562D0" w:rsidRPr="00112C0B">
            <w:rPr>
              <w:rFonts w:ascii="Times New Roman" w:hAnsi="Times New Roman" w:cs="Times New Roman"/>
              <w:sz w:val="32"/>
              <w:szCs w:val="32"/>
              <w:lang w:val="ru-RU"/>
            </w:rPr>
            <w:t xml:space="preserve">в учебном пособии </w:t>
          </w:r>
          <w:r w:rsidR="00AF6A26" w:rsidRPr="00112C0B">
            <w:rPr>
              <w:rFonts w:ascii="Times New Roman" w:hAnsi="Times New Roman" w:cs="Times New Roman"/>
              <w:sz w:val="32"/>
              <w:szCs w:val="32"/>
              <w:lang w:val="ru-RU"/>
            </w:rPr>
            <w:t xml:space="preserve">свободное место позволяет </w:t>
          </w:r>
          <w:r w:rsidR="00F562D0" w:rsidRPr="00112C0B">
            <w:rPr>
              <w:rFonts w:ascii="Times New Roman" w:hAnsi="Times New Roman" w:cs="Times New Roman"/>
              <w:sz w:val="32"/>
              <w:szCs w:val="32"/>
              <w:lang w:val="ru-RU"/>
            </w:rPr>
            <w:t xml:space="preserve">студенту </w:t>
          </w:r>
          <w:r w:rsidR="00AF6A26" w:rsidRPr="00112C0B">
            <w:rPr>
              <w:rFonts w:ascii="Times New Roman" w:hAnsi="Times New Roman" w:cs="Times New Roman"/>
              <w:sz w:val="32"/>
              <w:szCs w:val="32"/>
              <w:lang w:val="ru-RU"/>
            </w:rPr>
            <w:t xml:space="preserve">прокомментировать избранное решение. Особенно это важно именно в </w:t>
          </w:r>
          <w:r w:rsidR="00CB75B8">
            <w:rPr>
              <w:rFonts w:ascii="Times New Roman" w:hAnsi="Times New Roman" w:cs="Times New Roman"/>
              <w:sz w:val="32"/>
              <w:szCs w:val="32"/>
              <w:lang w:val="ru-RU"/>
            </w:rPr>
            <w:t>«</w:t>
          </w:r>
          <w:r w:rsidR="00AF6A26" w:rsidRPr="00112C0B">
            <w:rPr>
              <w:rFonts w:ascii="Times New Roman" w:hAnsi="Times New Roman" w:cs="Times New Roman"/>
              <w:sz w:val="32"/>
              <w:szCs w:val="32"/>
              <w:lang w:val="ru-RU"/>
            </w:rPr>
            <w:t>сомнительных</w:t>
          </w:r>
          <w:r w:rsidR="00CB75B8">
            <w:rPr>
              <w:rFonts w:ascii="Times New Roman" w:hAnsi="Times New Roman" w:cs="Times New Roman"/>
              <w:sz w:val="32"/>
              <w:szCs w:val="32"/>
              <w:lang w:val="ru-RU"/>
            </w:rPr>
            <w:t>»</w:t>
          </w:r>
          <w:r w:rsidR="00AF6A26" w:rsidRPr="00112C0B">
            <w:rPr>
              <w:rFonts w:ascii="Times New Roman" w:hAnsi="Times New Roman" w:cs="Times New Roman"/>
              <w:sz w:val="32"/>
              <w:szCs w:val="32"/>
              <w:lang w:val="ru-RU"/>
            </w:rPr>
            <w:t xml:space="preserve"> случаях (ни один из предусмотренных в тесте вариантов ответа не точен, есть несколько верных вариантов и др.).</w:t>
          </w:r>
        </w:p>
        <w:p w14:paraId="49101CBA" w14:textId="25A1D51A" w:rsidR="00AF6A26" w:rsidRPr="00112C0B" w:rsidRDefault="00983EFC" w:rsidP="00631F18">
          <w:pPr>
            <w:spacing w:after="0" w:line="240" w:lineRule="auto"/>
            <w:ind w:firstLine="720"/>
            <w:rPr>
              <w:rFonts w:ascii="Times New Roman" w:eastAsiaTheme="minorHAnsi" w:hAnsi="Times New Roman" w:cs="Times New Roman"/>
              <w:color w:val="000000" w:themeColor="text1"/>
              <w:sz w:val="32"/>
              <w:szCs w:val="32"/>
              <w:lang w:val="ru-RU"/>
            </w:rPr>
          </w:pPr>
          <w:r>
            <w:rPr>
              <w:rFonts w:ascii="Times New Roman" w:hAnsi="Times New Roman" w:cs="Times New Roman"/>
              <w:bCs/>
              <w:i/>
              <w:iCs/>
              <w:sz w:val="32"/>
              <w:szCs w:val="32"/>
              <w:lang w:val="ru-RU"/>
            </w:rPr>
            <w:t>Раздел</w:t>
          </w:r>
          <w:r w:rsidR="00AF6A26" w:rsidRPr="0068033C">
            <w:rPr>
              <w:rFonts w:ascii="Times New Roman" w:hAnsi="Times New Roman" w:cs="Times New Roman"/>
              <w:bCs/>
              <w:i/>
              <w:iCs/>
              <w:sz w:val="32"/>
              <w:szCs w:val="32"/>
              <w:lang w:val="ru-RU"/>
            </w:rPr>
            <w:t xml:space="preserve"> </w:t>
          </w:r>
          <w:r w:rsidR="00CB75B8">
            <w:rPr>
              <w:rFonts w:ascii="Times New Roman" w:hAnsi="Times New Roman" w:cs="Times New Roman"/>
              <w:bCs/>
              <w:i/>
              <w:iCs/>
              <w:sz w:val="32"/>
              <w:szCs w:val="32"/>
              <w:lang w:val="ru-RU"/>
            </w:rPr>
            <w:t>«</w:t>
          </w:r>
          <w:r w:rsidR="00F32CF6" w:rsidRPr="0068033C">
            <w:rPr>
              <w:rFonts w:ascii="Times New Roman" w:hAnsi="Times New Roman" w:cs="Times New Roman"/>
              <w:bCs/>
              <w:i/>
              <w:iCs/>
              <w:sz w:val="32"/>
              <w:szCs w:val="32"/>
              <w:lang w:val="ru-RU"/>
            </w:rPr>
            <w:t>Задачи</w:t>
          </w:r>
          <w:r w:rsidR="00CB75B8">
            <w:rPr>
              <w:rFonts w:ascii="Times New Roman" w:hAnsi="Times New Roman" w:cs="Times New Roman"/>
              <w:bCs/>
              <w:i/>
              <w:iCs/>
              <w:sz w:val="32"/>
              <w:szCs w:val="32"/>
              <w:lang w:val="ru-RU"/>
            </w:rPr>
            <w:t>»</w:t>
          </w:r>
          <w:r w:rsidR="00AF6A26" w:rsidRPr="0068033C">
            <w:rPr>
              <w:rFonts w:ascii="Times New Roman" w:hAnsi="Times New Roman" w:cs="Times New Roman"/>
              <w:bCs/>
              <w:i/>
              <w:iCs/>
              <w:sz w:val="32"/>
              <w:szCs w:val="32"/>
              <w:lang w:val="ru-RU"/>
            </w:rPr>
            <w:t>.</w:t>
          </w:r>
          <w:r w:rsidR="0068033C">
            <w:rPr>
              <w:rFonts w:ascii="Times New Roman" w:hAnsi="Times New Roman" w:cs="Times New Roman"/>
              <w:bCs/>
              <w:i/>
              <w:iCs/>
              <w:sz w:val="32"/>
              <w:szCs w:val="32"/>
              <w:lang w:val="ru-RU"/>
            </w:rPr>
            <w:t xml:space="preserve"> </w:t>
          </w:r>
          <w:r w:rsidR="00AF6A26" w:rsidRPr="00112C0B">
            <w:rPr>
              <w:rFonts w:ascii="Times New Roman" w:eastAsiaTheme="minorHAnsi" w:hAnsi="Times New Roman" w:cs="Times New Roman"/>
              <w:sz w:val="32"/>
              <w:szCs w:val="32"/>
              <w:lang w:val="ru-RU"/>
            </w:rPr>
            <w:t xml:space="preserve">В </w:t>
          </w:r>
          <w:r w:rsidR="004632C5" w:rsidRPr="00112C0B">
            <w:rPr>
              <w:rFonts w:ascii="Times New Roman" w:eastAsiaTheme="minorHAnsi" w:hAnsi="Times New Roman" w:cs="Times New Roman"/>
              <w:sz w:val="32"/>
              <w:szCs w:val="32"/>
              <w:lang w:val="ru-RU"/>
            </w:rPr>
            <w:t>учебном пособии</w:t>
          </w:r>
          <w:r w:rsidR="00AF6A26" w:rsidRPr="00112C0B">
            <w:rPr>
              <w:rFonts w:ascii="Times New Roman" w:eastAsiaTheme="minorHAnsi" w:hAnsi="Times New Roman" w:cs="Times New Roman"/>
              <w:sz w:val="32"/>
              <w:szCs w:val="32"/>
              <w:lang w:val="ru-RU"/>
            </w:rPr>
            <w:t xml:space="preserve"> предлагаются задачи, </w:t>
          </w:r>
          <w:r w:rsidR="00AF6A26" w:rsidRPr="00112C0B">
            <w:rPr>
              <w:rFonts w:ascii="Times New Roman" w:eastAsiaTheme="minorHAnsi" w:hAnsi="Times New Roman" w:cs="Times New Roman"/>
              <w:color w:val="000000" w:themeColor="text1"/>
              <w:sz w:val="32"/>
              <w:szCs w:val="32"/>
              <w:lang w:val="ru-RU"/>
            </w:rPr>
            <w:t>иллюстрирующие  различные  микроэкономические проблемы и позволяющие приобрести  и углубить навыки решения количественных задач. Ответами на задачи могут быть как аналитические (цифра), так и графические (график), графическо-логические (построение схемы в соответствии с логикой экономических процессов).</w:t>
          </w:r>
        </w:p>
        <w:p w14:paraId="0A2AF021" w14:textId="5D822612" w:rsidR="00AF6A26" w:rsidRPr="00112C0B" w:rsidRDefault="00983EFC" w:rsidP="00631F18">
          <w:pPr>
            <w:spacing w:after="0" w:line="240" w:lineRule="auto"/>
            <w:ind w:firstLine="720"/>
            <w:rPr>
              <w:rFonts w:ascii="Times New Roman" w:hAnsi="Times New Roman" w:cs="Times New Roman"/>
              <w:color w:val="000000" w:themeColor="text1"/>
              <w:sz w:val="32"/>
              <w:szCs w:val="32"/>
              <w:lang w:val="ru-RU"/>
            </w:rPr>
          </w:pPr>
          <w:r>
            <w:rPr>
              <w:rFonts w:ascii="Times New Roman" w:hAnsi="Times New Roman" w:cs="Times New Roman"/>
              <w:bCs/>
              <w:i/>
              <w:iCs/>
              <w:sz w:val="32"/>
              <w:szCs w:val="32"/>
              <w:lang w:val="ru-RU"/>
            </w:rPr>
            <w:t>Раздел</w:t>
          </w:r>
          <w:r w:rsidR="00AF6A26" w:rsidRPr="0068033C">
            <w:rPr>
              <w:rFonts w:ascii="Times New Roman" w:hAnsi="Times New Roman" w:cs="Times New Roman"/>
              <w:bCs/>
              <w:i/>
              <w:iCs/>
              <w:color w:val="000000" w:themeColor="text1"/>
              <w:sz w:val="32"/>
              <w:szCs w:val="32"/>
              <w:lang w:val="ru-RU"/>
            </w:rPr>
            <w:t xml:space="preserve"> </w:t>
          </w:r>
          <w:r w:rsidR="00CB75B8">
            <w:rPr>
              <w:rFonts w:ascii="Times New Roman" w:hAnsi="Times New Roman" w:cs="Times New Roman"/>
              <w:bCs/>
              <w:i/>
              <w:iCs/>
              <w:color w:val="000000" w:themeColor="text1"/>
              <w:sz w:val="32"/>
              <w:szCs w:val="32"/>
              <w:lang w:val="ru-RU"/>
            </w:rPr>
            <w:t>«</w:t>
          </w:r>
          <w:r w:rsidR="00AF6A26" w:rsidRPr="0068033C">
            <w:rPr>
              <w:rFonts w:ascii="Times New Roman" w:hAnsi="Times New Roman" w:cs="Times New Roman"/>
              <w:bCs/>
              <w:i/>
              <w:iCs/>
              <w:color w:val="000000" w:themeColor="text1"/>
              <w:sz w:val="32"/>
              <w:szCs w:val="32"/>
              <w:lang w:val="ru-RU"/>
            </w:rPr>
            <w:t>Эссе</w:t>
          </w:r>
          <w:r w:rsidR="00CB75B8">
            <w:rPr>
              <w:rFonts w:ascii="Times New Roman" w:hAnsi="Times New Roman" w:cs="Times New Roman"/>
              <w:bCs/>
              <w:i/>
              <w:iCs/>
              <w:color w:val="000000" w:themeColor="text1"/>
              <w:sz w:val="32"/>
              <w:szCs w:val="32"/>
              <w:lang w:val="ru-RU"/>
            </w:rPr>
            <w:t>»</w:t>
          </w:r>
          <w:r w:rsidR="00AF6A26" w:rsidRPr="00112C0B">
            <w:rPr>
              <w:rFonts w:ascii="Times New Roman" w:hAnsi="Times New Roman" w:cs="Times New Roman"/>
              <w:color w:val="000000" w:themeColor="text1"/>
              <w:sz w:val="32"/>
              <w:szCs w:val="32"/>
              <w:lang w:val="ru-RU"/>
            </w:rPr>
            <w:t xml:space="preserve"> (франц. essai - опыт - набросок), жанр экономической, литературно-критической, историко-биографической, публицистической прозы, сочетающий индивидуальную позицию автора с непринужденным, часто парадоксальным изложением, ориентированным на разговорную</w:t>
          </w:r>
          <w:r w:rsidR="00F562D0" w:rsidRPr="00112C0B">
            <w:rPr>
              <w:rFonts w:ascii="Times New Roman" w:hAnsi="Times New Roman" w:cs="Times New Roman"/>
              <w:color w:val="000000" w:themeColor="text1"/>
              <w:sz w:val="32"/>
              <w:szCs w:val="32"/>
              <w:lang w:val="ru-RU"/>
            </w:rPr>
            <w:t xml:space="preserve"> речь.</w:t>
          </w:r>
          <w:r w:rsidR="00AF6A26" w:rsidRPr="00112C0B">
            <w:rPr>
              <w:rFonts w:ascii="Times New Roman" w:hAnsi="Times New Roman" w:cs="Times New Roman"/>
              <w:color w:val="000000" w:themeColor="text1"/>
              <w:sz w:val="32"/>
              <w:szCs w:val="32"/>
              <w:lang w:val="ru-RU"/>
            </w:rPr>
            <w:t xml:space="preserve"> Самостоятельная работа студента над эссе позволит раскрыть логику мышления показать собственное представление той или иной проблемы экономики и общества.</w:t>
          </w:r>
        </w:p>
        <w:p w14:paraId="1FED8B4C" w14:textId="3B552773" w:rsidR="0068033C" w:rsidRDefault="00AF6A26" w:rsidP="00631F18">
          <w:pPr>
            <w:spacing w:after="0" w:line="240" w:lineRule="auto"/>
            <w:ind w:firstLine="720"/>
            <w:rPr>
              <w:rFonts w:ascii="Times New Roman" w:hAnsi="Times New Roman" w:cs="Times New Roman"/>
              <w:sz w:val="32"/>
              <w:szCs w:val="32"/>
              <w:lang w:val="ru-RU"/>
            </w:rPr>
          </w:pPr>
          <w:r w:rsidRPr="00112C0B">
            <w:rPr>
              <w:rFonts w:ascii="Times New Roman" w:hAnsi="Times New Roman" w:cs="Times New Roman"/>
              <w:color w:val="000000" w:themeColor="text1"/>
              <w:sz w:val="32"/>
              <w:szCs w:val="32"/>
              <w:lang w:val="ru-RU"/>
            </w:rPr>
            <w:t>Главными задачами для автора эссе являетсяраскрытие понимание  терминов</w:t>
          </w:r>
          <w:r w:rsidRPr="00112C0B">
            <w:rPr>
              <w:rFonts w:ascii="Times New Roman" w:hAnsi="Times New Roman" w:cs="Times New Roman"/>
              <w:sz w:val="32"/>
              <w:szCs w:val="32"/>
              <w:lang w:val="ru-RU"/>
            </w:rPr>
            <w:t>, понятий, категорий и законов</w:t>
          </w:r>
          <w:r w:rsidR="000760E4">
            <w:rPr>
              <w:rFonts w:ascii="Times New Roman" w:hAnsi="Times New Roman" w:cs="Times New Roman"/>
              <w:sz w:val="32"/>
              <w:szCs w:val="32"/>
              <w:lang w:val="ru-RU"/>
            </w:rPr>
            <w:t xml:space="preserve">, </w:t>
          </w:r>
          <w:r w:rsidRPr="00112C0B">
            <w:rPr>
              <w:rFonts w:ascii="Times New Roman" w:hAnsi="Times New Roman" w:cs="Times New Roman"/>
              <w:sz w:val="32"/>
              <w:szCs w:val="32"/>
              <w:lang w:val="ru-RU"/>
            </w:rPr>
            <w:t>формирование логики процессов и явлений в рассматриваемей теме</w:t>
          </w:r>
          <w:r w:rsidR="000760E4">
            <w:rPr>
              <w:rFonts w:ascii="Times New Roman" w:hAnsi="Times New Roman" w:cs="Times New Roman"/>
              <w:sz w:val="32"/>
              <w:szCs w:val="32"/>
              <w:lang w:val="ru-RU"/>
            </w:rPr>
            <w:t xml:space="preserve">, </w:t>
          </w:r>
          <w:r w:rsidRPr="00112C0B">
            <w:rPr>
              <w:rFonts w:ascii="Times New Roman" w:hAnsi="Times New Roman" w:cs="Times New Roman"/>
              <w:sz w:val="32"/>
              <w:szCs w:val="32"/>
              <w:lang w:val="ru-RU"/>
            </w:rPr>
            <w:t>соединение теории и практики в изложении темы эссе</w:t>
          </w:r>
          <w:r w:rsidR="000760E4">
            <w:rPr>
              <w:rFonts w:ascii="Times New Roman" w:hAnsi="Times New Roman" w:cs="Times New Roman"/>
              <w:sz w:val="32"/>
              <w:szCs w:val="32"/>
              <w:lang w:val="ru-RU"/>
            </w:rPr>
            <w:t xml:space="preserve">, </w:t>
          </w:r>
          <w:r w:rsidRPr="00112C0B">
            <w:rPr>
              <w:rFonts w:ascii="Times New Roman" w:hAnsi="Times New Roman" w:cs="Times New Roman"/>
              <w:sz w:val="32"/>
              <w:szCs w:val="32"/>
              <w:lang w:val="ru-RU"/>
            </w:rPr>
            <w:t>формулировка выводов с аргументированным доказательством их. Студенту следует выбрать одну тему эссе из предлагаемых к каждому занятию вариантов и написать соответствующую работу. Рекомендуемый размер эссе – 2 – 4 машинописных страницы. Эссе должно быть выдержано по структуре, содержать в тексте без заголовков следующие компоненты:</w:t>
          </w:r>
          <w:r w:rsidR="00C838D3" w:rsidRPr="00112C0B">
            <w:rPr>
              <w:rFonts w:ascii="Times New Roman" w:hAnsi="Times New Roman" w:cs="Times New Roman"/>
              <w:sz w:val="32"/>
              <w:szCs w:val="32"/>
              <w:lang w:val="ru-RU"/>
            </w:rPr>
            <w:t xml:space="preserve"> </w:t>
          </w:r>
        </w:p>
        <w:p w14:paraId="6F51D729" w14:textId="6B9C5D2E" w:rsidR="0068033C" w:rsidRDefault="0068033C" w:rsidP="00993BCC">
          <w:pPr>
            <w:pStyle w:val="aff6"/>
            <w:numPr>
              <w:ilvl w:val="0"/>
              <w:numId w:val="362"/>
            </w:numPr>
            <w:tabs>
              <w:tab w:val="left" w:pos="1134"/>
            </w:tabs>
            <w:spacing w:after="0" w:line="240" w:lineRule="auto"/>
            <w:ind w:left="0" w:firstLine="709"/>
            <w:rPr>
              <w:rFonts w:ascii="Times New Roman" w:hAnsi="Times New Roman" w:cs="Times New Roman"/>
              <w:sz w:val="32"/>
              <w:szCs w:val="32"/>
              <w:lang w:val="ru-RU"/>
            </w:rPr>
          </w:pPr>
          <w:r w:rsidRPr="0068033C">
            <w:rPr>
              <w:rFonts w:ascii="Times New Roman" w:hAnsi="Times New Roman" w:cs="Times New Roman"/>
              <w:sz w:val="32"/>
              <w:szCs w:val="32"/>
              <w:lang w:val="ru-RU"/>
            </w:rPr>
            <w:lastRenderedPageBreak/>
            <w:t>Введение: в</w:t>
          </w:r>
          <w:r w:rsidR="00C838D3" w:rsidRPr="0068033C">
            <w:rPr>
              <w:rFonts w:ascii="Times New Roman" w:hAnsi="Times New Roman" w:cs="Times New Roman"/>
              <w:sz w:val="32"/>
              <w:szCs w:val="32"/>
              <w:lang w:val="ru-RU"/>
            </w:rPr>
            <w:t xml:space="preserve"> нем </w:t>
          </w:r>
          <w:r w:rsidRPr="0068033C">
            <w:rPr>
              <w:rFonts w:ascii="Times New Roman" w:hAnsi="Times New Roman" w:cs="Times New Roman"/>
              <w:sz w:val="32"/>
              <w:szCs w:val="32"/>
              <w:lang w:val="ru-RU"/>
            </w:rPr>
            <w:t>проводится обоснование</w:t>
          </w:r>
          <w:r w:rsidR="00AF6A26" w:rsidRPr="0068033C">
            <w:rPr>
              <w:rFonts w:ascii="Times New Roman" w:hAnsi="Times New Roman" w:cs="Times New Roman"/>
              <w:sz w:val="32"/>
              <w:szCs w:val="32"/>
              <w:lang w:val="ru-RU"/>
            </w:rPr>
            <w:t xml:space="preserve"> актуальности темы выбранного эссе (это </w:t>
          </w:r>
          <w:r w:rsidRPr="0068033C">
            <w:rPr>
              <w:rFonts w:ascii="Times New Roman" w:hAnsi="Times New Roman" w:cs="Times New Roman"/>
              <w:sz w:val="32"/>
              <w:szCs w:val="32"/>
              <w:lang w:val="ru-RU"/>
            </w:rPr>
            <w:t>поиск аргументов,</w:t>
          </w:r>
          <w:r w:rsidR="00AF6A26" w:rsidRPr="0068033C">
            <w:rPr>
              <w:rFonts w:ascii="Times New Roman" w:hAnsi="Times New Roman" w:cs="Times New Roman"/>
              <w:sz w:val="32"/>
              <w:szCs w:val="32"/>
              <w:lang w:val="ru-RU"/>
            </w:rPr>
            <w:t xml:space="preserve"> обосновывающих время, противоречия, взглядов, значения данной проблемы).</w:t>
          </w:r>
          <w:r w:rsidR="00C838D3" w:rsidRPr="0068033C">
            <w:rPr>
              <w:rFonts w:ascii="Times New Roman" w:hAnsi="Times New Roman" w:cs="Times New Roman"/>
              <w:sz w:val="32"/>
              <w:szCs w:val="32"/>
              <w:lang w:val="ru-RU"/>
            </w:rPr>
            <w:t xml:space="preserve"> </w:t>
          </w:r>
        </w:p>
        <w:p w14:paraId="6BBF4F70" w14:textId="77777777" w:rsidR="0068033C" w:rsidRDefault="00C838D3" w:rsidP="00993BCC">
          <w:pPr>
            <w:pStyle w:val="aff6"/>
            <w:numPr>
              <w:ilvl w:val="0"/>
              <w:numId w:val="362"/>
            </w:numPr>
            <w:tabs>
              <w:tab w:val="left" w:pos="1134"/>
            </w:tabs>
            <w:spacing w:after="0" w:line="240" w:lineRule="auto"/>
            <w:ind w:left="0" w:firstLine="709"/>
            <w:rPr>
              <w:rFonts w:ascii="Times New Roman" w:hAnsi="Times New Roman" w:cs="Times New Roman"/>
              <w:sz w:val="32"/>
              <w:szCs w:val="32"/>
              <w:lang w:val="ru-RU"/>
            </w:rPr>
          </w:pPr>
          <w:r w:rsidRPr="0068033C">
            <w:rPr>
              <w:rFonts w:ascii="Times New Roman" w:hAnsi="Times New Roman" w:cs="Times New Roman"/>
              <w:sz w:val="32"/>
              <w:szCs w:val="32"/>
              <w:lang w:val="ru-RU"/>
            </w:rPr>
            <w:t>О</w:t>
          </w:r>
          <w:r w:rsidR="00AF6A26" w:rsidRPr="0068033C">
            <w:rPr>
              <w:rFonts w:ascii="Times New Roman" w:hAnsi="Times New Roman" w:cs="Times New Roman"/>
              <w:sz w:val="32"/>
              <w:szCs w:val="32"/>
              <w:lang w:val="ru-RU"/>
            </w:rPr>
            <w:t xml:space="preserve">сновная </w:t>
          </w:r>
          <w:r w:rsidR="0068033C" w:rsidRPr="0068033C">
            <w:rPr>
              <w:rFonts w:ascii="Times New Roman" w:hAnsi="Times New Roman" w:cs="Times New Roman"/>
              <w:sz w:val="32"/>
              <w:szCs w:val="32"/>
              <w:lang w:val="ru-RU"/>
            </w:rPr>
            <w:t>часть содержит</w:t>
          </w:r>
          <w:r w:rsidR="00AF6A26" w:rsidRPr="0068033C">
            <w:rPr>
              <w:rFonts w:ascii="Times New Roman" w:hAnsi="Times New Roman" w:cs="Times New Roman"/>
              <w:sz w:val="32"/>
              <w:szCs w:val="32"/>
              <w:lang w:val="ru-RU"/>
            </w:rPr>
            <w:t xml:space="preserve"> рассуждения, примеры теории и практики сравнение мнений с авторской позицией с использованием данных статистики и графической интерпретацией процессов, содержания явлений. Особенно важно показать структуру предложенных аргументов (</w:t>
          </w:r>
          <w:r w:rsidR="0068033C" w:rsidRPr="0068033C">
            <w:rPr>
              <w:rFonts w:ascii="Times New Roman" w:hAnsi="Times New Roman" w:cs="Times New Roman"/>
              <w:sz w:val="32"/>
              <w:szCs w:val="32"/>
              <w:lang w:val="ru-RU"/>
            </w:rPr>
            <w:t>тезис, авторитетное</w:t>
          </w:r>
          <w:r w:rsidR="00AF6A26" w:rsidRPr="0068033C">
            <w:rPr>
              <w:rFonts w:ascii="Times New Roman" w:hAnsi="Times New Roman" w:cs="Times New Roman"/>
              <w:sz w:val="32"/>
              <w:szCs w:val="32"/>
              <w:lang w:val="ru-RU"/>
            </w:rPr>
            <w:t xml:space="preserve"> </w:t>
          </w:r>
          <w:r w:rsidR="0068033C" w:rsidRPr="0068033C">
            <w:rPr>
              <w:rFonts w:ascii="Times New Roman" w:hAnsi="Times New Roman" w:cs="Times New Roman"/>
              <w:sz w:val="32"/>
              <w:szCs w:val="32"/>
              <w:lang w:val="ru-RU"/>
            </w:rPr>
            <w:t>мнение, оценочное</w:t>
          </w:r>
          <w:r w:rsidR="00AF6A26" w:rsidRPr="0068033C">
            <w:rPr>
              <w:rFonts w:ascii="Times New Roman" w:hAnsi="Times New Roman" w:cs="Times New Roman"/>
              <w:sz w:val="32"/>
              <w:szCs w:val="32"/>
              <w:lang w:val="ru-RU"/>
            </w:rPr>
            <w:t xml:space="preserve"> мнение, закон) и доказательств, что позволяет сделать с помощью подзаголовков.</w:t>
          </w:r>
          <w:r w:rsidRPr="0068033C">
            <w:rPr>
              <w:rFonts w:ascii="Times New Roman" w:hAnsi="Times New Roman" w:cs="Times New Roman"/>
              <w:sz w:val="32"/>
              <w:szCs w:val="32"/>
              <w:lang w:val="ru-RU"/>
            </w:rPr>
            <w:t xml:space="preserve"> </w:t>
          </w:r>
        </w:p>
        <w:p w14:paraId="2C4ACC53" w14:textId="1D0032A0" w:rsidR="00AF6A26" w:rsidRPr="0068033C" w:rsidRDefault="0068033C" w:rsidP="00993BCC">
          <w:pPr>
            <w:pStyle w:val="aff6"/>
            <w:numPr>
              <w:ilvl w:val="0"/>
              <w:numId w:val="362"/>
            </w:numPr>
            <w:tabs>
              <w:tab w:val="left" w:pos="1134"/>
            </w:tabs>
            <w:spacing w:after="0" w:line="240" w:lineRule="auto"/>
            <w:ind w:left="0" w:firstLine="709"/>
            <w:rPr>
              <w:rFonts w:ascii="Times New Roman" w:hAnsi="Times New Roman" w:cs="Times New Roman"/>
              <w:sz w:val="32"/>
              <w:szCs w:val="32"/>
              <w:lang w:val="ru-RU"/>
            </w:rPr>
          </w:pPr>
          <w:r w:rsidRPr="0068033C">
            <w:rPr>
              <w:rFonts w:ascii="Times New Roman" w:hAnsi="Times New Roman" w:cs="Times New Roman"/>
              <w:sz w:val="32"/>
              <w:szCs w:val="32"/>
              <w:lang w:val="ru-RU"/>
            </w:rPr>
            <w:t>Заключение содержит</w:t>
          </w:r>
          <w:r w:rsidR="00AF6A26" w:rsidRPr="0068033C">
            <w:rPr>
              <w:rFonts w:ascii="Times New Roman" w:hAnsi="Times New Roman" w:cs="Times New Roman"/>
              <w:sz w:val="32"/>
              <w:szCs w:val="32"/>
              <w:lang w:val="ru-RU"/>
            </w:rPr>
            <w:t xml:space="preserve"> выводы предложения, собственное мнение о высказанных предположениях и процессах в работе различными авторами </w:t>
          </w:r>
        </w:p>
        <w:p w14:paraId="4C8D57AE" w14:textId="2A370C0C" w:rsidR="00170D6A" w:rsidRPr="00112C0B" w:rsidRDefault="00AF6A26" w:rsidP="00631F18">
          <w:pPr>
            <w:spacing w:after="0" w:line="240" w:lineRule="auto"/>
            <w:ind w:firstLine="720"/>
            <w:rPr>
              <w:rFonts w:ascii="Times New Roman" w:hAnsi="Times New Roman" w:cs="Times New Roman"/>
              <w:sz w:val="32"/>
              <w:szCs w:val="32"/>
              <w:lang w:val="ru-RU"/>
            </w:rPr>
          </w:pPr>
          <w:r w:rsidRPr="00112C0B">
            <w:rPr>
              <w:rFonts w:ascii="Times New Roman" w:eastAsiaTheme="minorHAnsi" w:hAnsi="Times New Roman" w:cs="Times New Roman"/>
              <w:sz w:val="32"/>
              <w:szCs w:val="32"/>
              <w:lang w:val="ru-RU"/>
            </w:rPr>
            <w:t xml:space="preserve">При подготовке </w:t>
          </w:r>
          <w:r w:rsidR="004632C5" w:rsidRPr="00112C0B">
            <w:rPr>
              <w:rFonts w:ascii="Times New Roman" w:eastAsiaTheme="minorHAnsi" w:hAnsi="Times New Roman" w:cs="Times New Roman"/>
              <w:sz w:val="32"/>
              <w:szCs w:val="32"/>
              <w:lang w:val="ru-RU"/>
            </w:rPr>
            <w:t>учебного пособия</w:t>
          </w:r>
          <w:r w:rsidRPr="00112C0B">
            <w:rPr>
              <w:rFonts w:ascii="Times New Roman" w:eastAsiaTheme="minorHAnsi" w:hAnsi="Times New Roman" w:cs="Times New Roman"/>
              <w:sz w:val="32"/>
              <w:szCs w:val="32"/>
              <w:lang w:val="ru-RU"/>
            </w:rPr>
            <w:t xml:space="preserve"> был обобщен опыт и переработан значительный научный и учебно-методический материал по проблеме микроэкономических процессов в современном обществе. </w:t>
          </w:r>
          <w:r w:rsidR="004632C5" w:rsidRPr="00112C0B">
            <w:rPr>
              <w:rFonts w:ascii="Times New Roman" w:eastAsia="Times-Roman" w:hAnsi="Times New Roman" w:cs="Times New Roman"/>
              <w:sz w:val="32"/>
              <w:szCs w:val="32"/>
              <w:lang w:val="ru-RU"/>
            </w:rPr>
            <w:t xml:space="preserve">Учебное </w:t>
          </w:r>
          <w:r w:rsidR="0068033C" w:rsidRPr="00112C0B">
            <w:rPr>
              <w:rFonts w:ascii="Times New Roman" w:eastAsia="Times-Roman" w:hAnsi="Times New Roman" w:cs="Times New Roman"/>
              <w:sz w:val="32"/>
              <w:szCs w:val="32"/>
              <w:lang w:val="ru-RU"/>
            </w:rPr>
            <w:t>пособие содержит</w:t>
          </w:r>
          <w:r w:rsidR="00170D6A" w:rsidRPr="00112C0B">
            <w:rPr>
              <w:rFonts w:ascii="Times New Roman" w:eastAsia="Times-Roman" w:hAnsi="Times New Roman" w:cs="Times New Roman"/>
              <w:sz w:val="32"/>
              <w:szCs w:val="32"/>
              <w:lang w:val="ru-RU"/>
            </w:rPr>
            <w:t xml:space="preserve"> список дополнительной литературы, включающей в </w:t>
          </w:r>
          <w:r w:rsidR="0068033C" w:rsidRPr="00112C0B">
            <w:rPr>
              <w:rFonts w:ascii="Times New Roman" w:eastAsia="Times-Roman" w:hAnsi="Times New Roman" w:cs="Times New Roman"/>
              <w:sz w:val="32"/>
              <w:szCs w:val="32"/>
              <w:lang w:val="ru-RU"/>
            </w:rPr>
            <w:t>себя новейшие</w:t>
          </w:r>
          <w:r w:rsidR="00170D6A" w:rsidRPr="00112C0B">
            <w:rPr>
              <w:rFonts w:ascii="Times New Roman" w:eastAsia="Times-Roman" w:hAnsi="Times New Roman" w:cs="Times New Roman"/>
              <w:sz w:val="32"/>
              <w:szCs w:val="32"/>
              <w:lang w:val="ru-RU"/>
            </w:rPr>
            <w:t xml:space="preserve"> мировые разработки в области микроэкономической теории ведущих ученых. Представленные источники позволят углубить и расширить знания студентов </w:t>
          </w:r>
          <w:r w:rsidR="0068033C" w:rsidRPr="00112C0B">
            <w:rPr>
              <w:rFonts w:ascii="Times New Roman" w:eastAsia="Times-Roman" w:hAnsi="Times New Roman" w:cs="Times New Roman"/>
              <w:sz w:val="32"/>
              <w:szCs w:val="32"/>
              <w:lang w:val="ru-RU"/>
            </w:rPr>
            <w:t>в предметной</w:t>
          </w:r>
          <w:r w:rsidR="00170D6A" w:rsidRPr="00112C0B">
            <w:rPr>
              <w:rFonts w:ascii="Times New Roman" w:eastAsia="Times-Roman" w:hAnsi="Times New Roman" w:cs="Times New Roman"/>
              <w:sz w:val="32"/>
              <w:szCs w:val="32"/>
              <w:lang w:val="ru-RU"/>
            </w:rPr>
            <w:t xml:space="preserve"> сфере, о которой идет речь в </w:t>
          </w:r>
          <w:r w:rsidR="004632C5" w:rsidRPr="00112C0B">
            <w:rPr>
              <w:rFonts w:ascii="Times New Roman" w:eastAsia="Times-Roman" w:hAnsi="Times New Roman" w:cs="Times New Roman"/>
              <w:sz w:val="32"/>
              <w:szCs w:val="32"/>
              <w:lang w:val="ru-RU"/>
            </w:rPr>
            <w:t>учебном пособии</w:t>
          </w:r>
          <w:r w:rsidR="00170D6A" w:rsidRPr="00112C0B">
            <w:rPr>
              <w:rFonts w:ascii="Times New Roman" w:eastAsia="Times-Roman" w:hAnsi="Times New Roman" w:cs="Times New Roman"/>
              <w:sz w:val="32"/>
              <w:szCs w:val="32"/>
              <w:lang w:val="ru-RU"/>
            </w:rPr>
            <w:t>.</w:t>
          </w:r>
          <w:r w:rsidR="005D7785" w:rsidRPr="00112C0B">
            <w:rPr>
              <w:rFonts w:ascii="Times New Roman" w:eastAsia="Times-Roman" w:hAnsi="Times New Roman" w:cs="Times New Roman"/>
              <w:sz w:val="32"/>
              <w:szCs w:val="32"/>
              <w:lang w:val="ru-RU"/>
            </w:rPr>
            <w:t xml:space="preserve"> </w:t>
          </w:r>
          <w:r w:rsidR="004632C5" w:rsidRPr="00112C0B">
            <w:rPr>
              <w:rFonts w:ascii="Times New Roman" w:eastAsia="Times-Roman" w:hAnsi="Times New Roman" w:cs="Times New Roman"/>
              <w:sz w:val="32"/>
              <w:szCs w:val="32"/>
              <w:lang w:val="ru-RU"/>
            </w:rPr>
            <w:t xml:space="preserve">Учебное </w:t>
          </w:r>
          <w:r w:rsidR="0068033C" w:rsidRPr="00112C0B">
            <w:rPr>
              <w:rFonts w:ascii="Times New Roman" w:eastAsia="Times-Roman" w:hAnsi="Times New Roman" w:cs="Times New Roman"/>
              <w:sz w:val="32"/>
              <w:szCs w:val="32"/>
              <w:lang w:val="ru-RU"/>
            </w:rPr>
            <w:t>пособие предназначена</w:t>
          </w:r>
          <w:r w:rsidR="00170D6A" w:rsidRPr="00112C0B">
            <w:rPr>
              <w:rFonts w:ascii="Times New Roman" w:eastAsia="Times-Roman" w:hAnsi="Times New Roman" w:cs="Times New Roman"/>
              <w:sz w:val="32"/>
              <w:szCs w:val="32"/>
              <w:lang w:val="ru-RU"/>
            </w:rPr>
            <w:t xml:space="preserve"> в первую очередь для студентов бакалавриата</w:t>
          </w:r>
          <w:r w:rsidR="006D0E3D">
            <w:rPr>
              <w:rFonts w:ascii="Times New Roman" w:eastAsia="Times-Roman" w:hAnsi="Times New Roman" w:cs="Times New Roman"/>
              <w:sz w:val="32"/>
              <w:szCs w:val="32"/>
              <w:lang w:val="ru-RU"/>
            </w:rPr>
            <w:t>, а также</w:t>
          </w:r>
          <w:r w:rsidR="004632C5" w:rsidRPr="00112C0B">
            <w:rPr>
              <w:rFonts w:ascii="Times New Roman" w:eastAsia="Times-Roman" w:hAnsi="Times New Roman" w:cs="Times New Roman"/>
              <w:sz w:val="32"/>
              <w:szCs w:val="32"/>
              <w:lang w:val="ru-RU"/>
            </w:rPr>
            <w:t xml:space="preserve"> может быть использовано для </w:t>
          </w:r>
          <w:r w:rsidR="0068033C" w:rsidRPr="00112C0B">
            <w:rPr>
              <w:rFonts w:ascii="Times New Roman" w:eastAsia="Times-Roman" w:hAnsi="Times New Roman" w:cs="Times New Roman"/>
              <w:sz w:val="32"/>
              <w:szCs w:val="32"/>
              <w:lang w:val="ru-RU"/>
            </w:rPr>
            <w:t>самоподготовки магистрантами</w:t>
          </w:r>
          <w:r w:rsidR="00170D6A" w:rsidRPr="00112C0B">
            <w:rPr>
              <w:rFonts w:ascii="Times New Roman" w:eastAsia="Times-Roman" w:hAnsi="Times New Roman" w:cs="Times New Roman"/>
              <w:sz w:val="32"/>
              <w:szCs w:val="32"/>
              <w:lang w:val="ru-RU"/>
            </w:rPr>
            <w:t>, обучающихся по направлениям Экономика, Менеджмент, Государственное и муниципальное управление, а также преподавателям, которые ведут курсы по микроэкономике на экономических факультетах вузов. Отдельные темы могут быть использованы в системе среднего специального образо</w:t>
          </w:r>
          <w:r w:rsidR="004632C5" w:rsidRPr="00112C0B">
            <w:rPr>
              <w:rFonts w:ascii="Times New Roman" w:eastAsia="Times-Roman" w:hAnsi="Times New Roman" w:cs="Times New Roman"/>
              <w:sz w:val="32"/>
              <w:szCs w:val="32"/>
              <w:lang w:val="ru-RU"/>
            </w:rPr>
            <w:t>вания</w:t>
          </w:r>
          <w:r w:rsidR="00170D6A" w:rsidRPr="00112C0B">
            <w:rPr>
              <w:rFonts w:ascii="Times New Roman" w:eastAsia="Times-Roman" w:hAnsi="Times New Roman" w:cs="Times New Roman"/>
              <w:sz w:val="32"/>
              <w:szCs w:val="32"/>
              <w:lang w:val="ru-RU"/>
            </w:rPr>
            <w:t xml:space="preserve">. Перечень и структура тем соответствуют государственному образовательному стандарту по микроэкономике в области экономического образования. </w:t>
          </w:r>
        </w:p>
        <w:p w14:paraId="65698BA5" w14:textId="77777777" w:rsidR="003C759F" w:rsidRPr="00C60964" w:rsidRDefault="00A53CA8" w:rsidP="00631F18">
          <w:pPr>
            <w:spacing w:line="240" w:lineRule="auto"/>
            <w:rPr>
              <w:rFonts w:eastAsiaTheme="minorHAnsi"/>
              <w:lang w:val="ru-RU"/>
            </w:rPr>
          </w:pPr>
        </w:p>
      </w:sdtContent>
    </w:sdt>
    <w:p w14:paraId="0A834876" w14:textId="592DB559" w:rsidR="00CB7E93" w:rsidRDefault="00CB7E93" w:rsidP="00631F18">
      <w:pPr>
        <w:spacing w:line="240" w:lineRule="auto"/>
        <w:rPr>
          <w:rFonts w:ascii="Times New Roman" w:hAnsi="Times New Roman" w:cs="Times New Roman"/>
          <w:b/>
          <w:bCs/>
          <w:sz w:val="32"/>
          <w:szCs w:val="32"/>
        </w:rPr>
      </w:pPr>
    </w:p>
    <w:p w14:paraId="4992EDE0" w14:textId="24BC7C59" w:rsidR="002E378E" w:rsidRDefault="002E378E" w:rsidP="00631F18">
      <w:pPr>
        <w:spacing w:line="240" w:lineRule="auto"/>
        <w:rPr>
          <w:rFonts w:ascii="Times New Roman" w:hAnsi="Times New Roman" w:cs="Times New Roman"/>
          <w:b/>
          <w:bCs/>
          <w:sz w:val="32"/>
          <w:szCs w:val="32"/>
        </w:rPr>
      </w:pPr>
    </w:p>
    <w:p w14:paraId="6DFB313B" w14:textId="0C8563D1" w:rsidR="002E378E" w:rsidRDefault="002E378E" w:rsidP="00631F18">
      <w:pPr>
        <w:spacing w:line="240" w:lineRule="auto"/>
        <w:rPr>
          <w:rFonts w:ascii="Times New Roman" w:hAnsi="Times New Roman" w:cs="Times New Roman"/>
          <w:b/>
          <w:bCs/>
          <w:sz w:val="32"/>
          <w:szCs w:val="32"/>
        </w:rPr>
      </w:pPr>
    </w:p>
    <w:p w14:paraId="74530EC2" w14:textId="316A0D68" w:rsidR="002A72B4" w:rsidRDefault="002A72B4" w:rsidP="00631F18">
      <w:pPr>
        <w:spacing w:line="240" w:lineRule="auto"/>
        <w:rPr>
          <w:rFonts w:ascii="Times New Roman" w:hAnsi="Times New Roman" w:cs="Times New Roman"/>
          <w:b/>
          <w:bCs/>
          <w:sz w:val="32"/>
          <w:szCs w:val="32"/>
        </w:rPr>
      </w:pPr>
    </w:p>
    <w:p w14:paraId="4C911C08" w14:textId="77777777" w:rsidR="002A72B4" w:rsidRDefault="002A72B4" w:rsidP="00631F18">
      <w:pPr>
        <w:spacing w:line="240" w:lineRule="auto"/>
        <w:rPr>
          <w:rFonts w:ascii="Times New Roman" w:hAnsi="Times New Roman" w:cs="Times New Roman"/>
          <w:b/>
          <w:bCs/>
          <w:sz w:val="32"/>
          <w:szCs w:val="32"/>
        </w:rPr>
      </w:pPr>
    </w:p>
    <w:p w14:paraId="082EE363" w14:textId="09D60ADC" w:rsidR="002E378E" w:rsidRDefault="002E378E" w:rsidP="00631F18">
      <w:pPr>
        <w:spacing w:line="240" w:lineRule="auto"/>
        <w:rPr>
          <w:rFonts w:ascii="Times New Roman" w:hAnsi="Times New Roman" w:cs="Times New Roman"/>
          <w:b/>
          <w:bCs/>
          <w:sz w:val="32"/>
          <w:szCs w:val="32"/>
        </w:rPr>
      </w:pPr>
    </w:p>
    <w:p w14:paraId="1D1F2630" w14:textId="309524F0" w:rsidR="009F0544" w:rsidRPr="00C856C6" w:rsidRDefault="00CB75B8" w:rsidP="00631F18">
      <w:pPr>
        <w:spacing w:line="240" w:lineRule="auto"/>
        <w:jc w:val="center"/>
        <w:rPr>
          <w:rFonts w:ascii="Times New Roman" w:hAnsi="Times New Roman" w:cs="Times New Roman"/>
          <w:b/>
          <w:bCs/>
          <w:sz w:val="32"/>
          <w:szCs w:val="32"/>
          <w:lang w:val="ru-RU"/>
        </w:rPr>
      </w:pPr>
      <w:r>
        <w:rPr>
          <w:rFonts w:ascii="Times New Roman" w:hAnsi="Times New Roman" w:cs="Times New Roman"/>
          <w:b/>
          <w:bCs/>
          <w:sz w:val="32"/>
          <w:szCs w:val="32"/>
          <w:lang w:val="ru-RU"/>
        </w:rPr>
        <w:lastRenderedPageBreak/>
        <w:t>ГЛАВА</w:t>
      </w:r>
      <w:r w:rsidR="00CB7E93" w:rsidRPr="00C856C6">
        <w:rPr>
          <w:rFonts w:ascii="Times New Roman" w:hAnsi="Times New Roman" w:cs="Times New Roman"/>
          <w:b/>
          <w:bCs/>
          <w:sz w:val="32"/>
          <w:szCs w:val="32"/>
          <w:lang w:val="ru-RU"/>
        </w:rPr>
        <w:t xml:space="preserve"> 1. ВВЕДЕНИЕ В МИКРОЭКОНОМИКУ</w:t>
      </w:r>
    </w:p>
    <w:p w14:paraId="208D1597" w14:textId="5E671BB4" w:rsidR="009F0544" w:rsidRPr="00C856C6" w:rsidRDefault="009F0544" w:rsidP="00631F18">
      <w:pPr>
        <w:spacing w:line="240" w:lineRule="auto"/>
        <w:jc w:val="center"/>
        <w:rPr>
          <w:rFonts w:ascii="Times New Roman" w:hAnsi="Times New Roman" w:cs="Times New Roman"/>
          <w:b/>
          <w:bCs/>
          <w:sz w:val="32"/>
          <w:szCs w:val="32"/>
          <w:lang w:val="ru-RU"/>
        </w:rPr>
      </w:pPr>
      <w:r w:rsidRPr="00C856C6">
        <w:rPr>
          <w:rFonts w:ascii="Times New Roman" w:hAnsi="Times New Roman" w:cs="Times New Roman"/>
          <w:b/>
          <w:bCs/>
          <w:sz w:val="32"/>
          <w:szCs w:val="32"/>
          <w:lang w:val="ru-RU"/>
        </w:rPr>
        <w:t>1.1</w:t>
      </w:r>
      <w:r w:rsidR="00105F14" w:rsidRPr="00C856C6">
        <w:rPr>
          <w:rFonts w:ascii="Times New Roman" w:hAnsi="Times New Roman" w:cs="Times New Roman"/>
          <w:b/>
          <w:bCs/>
          <w:sz w:val="32"/>
          <w:szCs w:val="32"/>
          <w:lang w:val="ru-RU"/>
        </w:rPr>
        <w:t>.</w:t>
      </w:r>
      <w:r w:rsidR="00CB7E93" w:rsidRPr="00C856C6">
        <w:rPr>
          <w:rFonts w:ascii="Times New Roman" w:hAnsi="Times New Roman" w:cs="Times New Roman"/>
          <w:b/>
          <w:bCs/>
          <w:sz w:val="32"/>
          <w:szCs w:val="32"/>
          <w:lang w:val="ru-RU"/>
        </w:rPr>
        <w:t xml:space="preserve"> </w:t>
      </w:r>
      <w:r w:rsidR="00932840" w:rsidRPr="00C856C6">
        <w:rPr>
          <w:rFonts w:ascii="Times New Roman" w:hAnsi="Times New Roman" w:cs="Times New Roman"/>
          <w:b/>
          <w:bCs/>
          <w:sz w:val="32"/>
          <w:szCs w:val="32"/>
          <w:lang w:val="ru-RU"/>
        </w:rPr>
        <w:t>ПРЕДМЕТ И МЕТОДОЛОГИЯ МИКРОЭКОНОМИКИ</w:t>
      </w:r>
    </w:p>
    <w:p w14:paraId="5F81FE05" w14:textId="77777777" w:rsidR="00AF6A26" w:rsidRPr="000760E4" w:rsidRDefault="00AF6A26" w:rsidP="00631F18">
      <w:pPr>
        <w:spacing w:after="0" w:line="240" w:lineRule="auto"/>
        <w:rPr>
          <w:rFonts w:ascii="Times New Roman" w:hAnsi="Times New Roman" w:cs="Times New Roman"/>
          <w:sz w:val="32"/>
          <w:szCs w:val="32"/>
          <w:lang w:val="ru-RU"/>
        </w:rPr>
      </w:pPr>
    </w:p>
    <w:p w14:paraId="18FB008D" w14:textId="2A365715" w:rsidR="00AF6A26" w:rsidRPr="00C856C6" w:rsidRDefault="002A72B4" w:rsidP="00631F18">
      <w:pPr>
        <w:spacing w:after="0" w:line="240" w:lineRule="auto"/>
        <w:jc w:val="center"/>
        <w:rPr>
          <w:rFonts w:ascii="Times New Roman" w:hAnsi="Times New Roman" w:cs="Times New Roman"/>
          <w:b/>
          <w:bCs/>
          <w:sz w:val="32"/>
          <w:szCs w:val="32"/>
          <w:lang w:val="ru-RU"/>
        </w:rPr>
      </w:pPr>
      <w:r w:rsidRPr="00D40576">
        <w:rPr>
          <w:rFonts w:ascii="Times New Roman" w:hAnsi="Times New Roman" w:cs="Times New Roman"/>
          <w:b/>
          <w:bCs/>
          <w:sz w:val="32"/>
          <w:szCs w:val="32"/>
          <w:lang w:val="ru-RU"/>
        </w:rPr>
        <w:t>ПЛАН ЗАНЯТИЯ</w:t>
      </w:r>
      <w:r w:rsidR="00C856C6" w:rsidRPr="00C856C6">
        <w:rPr>
          <w:rFonts w:ascii="Times New Roman" w:hAnsi="Times New Roman" w:cs="Times New Roman"/>
          <w:b/>
          <w:bCs/>
          <w:sz w:val="32"/>
          <w:szCs w:val="32"/>
          <w:lang w:val="ru-RU"/>
        </w:rPr>
        <w:t>:</w:t>
      </w:r>
    </w:p>
    <w:p w14:paraId="7050E8ED" w14:textId="77777777" w:rsidR="00AF6A26" w:rsidRPr="000760E4" w:rsidRDefault="00AF6A26" w:rsidP="004E62D8">
      <w:pPr>
        <w:pStyle w:val="aff6"/>
        <w:numPr>
          <w:ilvl w:val="0"/>
          <w:numId w:val="69"/>
        </w:numPr>
        <w:spacing w:after="0" w:line="240" w:lineRule="auto"/>
        <w:ind w:left="0" w:firstLine="0"/>
        <w:rPr>
          <w:rFonts w:ascii="Times New Roman" w:hAnsi="Times New Roman" w:cs="Times New Roman"/>
          <w:sz w:val="32"/>
          <w:szCs w:val="32"/>
          <w:lang w:val="ru-RU"/>
        </w:rPr>
      </w:pPr>
      <w:r w:rsidRPr="000760E4">
        <w:rPr>
          <w:rFonts w:ascii="Times New Roman" w:hAnsi="Times New Roman" w:cs="Times New Roman"/>
          <w:sz w:val="32"/>
          <w:szCs w:val="32"/>
          <w:lang w:val="ru-RU"/>
        </w:rPr>
        <w:t>Предмет и структура микроэкономики.</w:t>
      </w:r>
    </w:p>
    <w:p w14:paraId="6B04C5C7" w14:textId="77777777" w:rsidR="00AF6A26" w:rsidRPr="000760E4" w:rsidRDefault="00AF6A26" w:rsidP="004E62D8">
      <w:pPr>
        <w:pStyle w:val="aff6"/>
        <w:numPr>
          <w:ilvl w:val="0"/>
          <w:numId w:val="69"/>
        </w:numPr>
        <w:spacing w:after="0" w:line="240" w:lineRule="auto"/>
        <w:ind w:left="0" w:firstLine="0"/>
        <w:rPr>
          <w:rFonts w:ascii="Times New Roman" w:hAnsi="Times New Roman" w:cs="Times New Roman"/>
          <w:sz w:val="32"/>
          <w:szCs w:val="32"/>
          <w:lang w:val="ru-RU"/>
        </w:rPr>
      </w:pPr>
      <w:r w:rsidRPr="000760E4">
        <w:rPr>
          <w:rFonts w:ascii="Times New Roman" w:hAnsi="Times New Roman" w:cs="Times New Roman"/>
          <w:sz w:val="32"/>
          <w:szCs w:val="32"/>
          <w:lang w:val="ru-RU"/>
        </w:rPr>
        <w:t>Функции микроэкономического анализа.</w:t>
      </w:r>
    </w:p>
    <w:p w14:paraId="312462E6" w14:textId="77777777" w:rsidR="00AF6A26" w:rsidRPr="000760E4" w:rsidRDefault="00AF6A26" w:rsidP="004E62D8">
      <w:pPr>
        <w:pStyle w:val="aff6"/>
        <w:numPr>
          <w:ilvl w:val="0"/>
          <w:numId w:val="69"/>
        </w:numPr>
        <w:spacing w:after="0" w:line="240" w:lineRule="auto"/>
        <w:ind w:left="0" w:firstLine="0"/>
        <w:rPr>
          <w:rFonts w:ascii="Times New Roman" w:hAnsi="Times New Roman" w:cs="Times New Roman"/>
          <w:sz w:val="32"/>
          <w:szCs w:val="32"/>
          <w:lang w:val="ru-RU"/>
        </w:rPr>
      </w:pPr>
      <w:r w:rsidRPr="000760E4">
        <w:rPr>
          <w:rFonts w:ascii="Times New Roman" w:hAnsi="Times New Roman" w:cs="Times New Roman"/>
          <w:sz w:val="32"/>
          <w:szCs w:val="32"/>
          <w:lang w:val="ru-RU"/>
        </w:rPr>
        <w:t>Методы микроэкономики.</w:t>
      </w:r>
    </w:p>
    <w:p w14:paraId="5BF2D1EB" w14:textId="0F60C0BE" w:rsidR="009F0544" w:rsidRPr="000760E4" w:rsidRDefault="00AF6A26" w:rsidP="004E62D8">
      <w:pPr>
        <w:pStyle w:val="aff6"/>
        <w:numPr>
          <w:ilvl w:val="0"/>
          <w:numId w:val="69"/>
        </w:numPr>
        <w:spacing w:after="0" w:line="240" w:lineRule="auto"/>
        <w:ind w:left="0" w:firstLine="0"/>
        <w:rPr>
          <w:rFonts w:ascii="Times New Roman" w:hAnsi="Times New Roman" w:cs="Times New Roman"/>
          <w:sz w:val="32"/>
          <w:szCs w:val="32"/>
          <w:lang w:val="ru-RU"/>
        </w:rPr>
      </w:pPr>
      <w:r w:rsidRPr="000760E4">
        <w:rPr>
          <w:rFonts w:ascii="Times New Roman" w:hAnsi="Times New Roman" w:cs="Times New Roman"/>
          <w:sz w:val="32"/>
          <w:szCs w:val="32"/>
          <w:lang w:val="ru-RU"/>
        </w:rPr>
        <w:t>Принципы микроэкономического анализа</w:t>
      </w:r>
      <w:r w:rsidR="00CB7E93">
        <w:rPr>
          <w:rFonts w:ascii="Times New Roman" w:hAnsi="Times New Roman" w:cs="Times New Roman"/>
          <w:sz w:val="32"/>
          <w:szCs w:val="32"/>
          <w:lang w:val="ru-RU"/>
        </w:rPr>
        <w:t>.</w:t>
      </w:r>
      <w:r w:rsidRPr="000760E4">
        <w:rPr>
          <w:rFonts w:ascii="Times New Roman" w:hAnsi="Times New Roman" w:cs="Times New Roman"/>
          <w:sz w:val="32"/>
          <w:szCs w:val="32"/>
          <w:lang w:val="ru-RU"/>
        </w:rPr>
        <w:t xml:space="preserve"> </w:t>
      </w:r>
    </w:p>
    <w:p w14:paraId="0D6BFF56" w14:textId="77777777" w:rsidR="009F0544" w:rsidRPr="000760E4" w:rsidRDefault="009F0544" w:rsidP="00631F18">
      <w:pPr>
        <w:spacing w:after="0" w:line="240" w:lineRule="auto"/>
        <w:rPr>
          <w:rFonts w:ascii="Times New Roman" w:hAnsi="Times New Roman" w:cs="Times New Roman"/>
          <w:sz w:val="32"/>
          <w:szCs w:val="32"/>
          <w:lang w:val="ru-RU"/>
        </w:rPr>
      </w:pPr>
    </w:p>
    <w:p w14:paraId="032F4D5A" w14:textId="77777777" w:rsidR="00574957" w:rsidRPr="00C856C6" w:rsidRDefault="00574957"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r w:rsidRPr="00C856C6">
        <w:rPr>
          <w:rFonts w:ascii="Times New Roman" w:hAnsi="Times New Roman" w:cs="Times New Roman"/>
          <w:color w:val="000000" w:themeColor="text1"/>
          <w:sz w:val="32"/>
          <w:szCs w:val="32"/>
          <w:lang w:val="ru-RU"/>
        </w:rPr>
        <w:t>Ключевые термины</w:t>
      </w:r>
      <w:r w:rsidR="002073A5" w:rsidRPr="00C856C6">
        <w:rPr>
          <w:rFonts w:ascii="Times New Roman" w:hAnsi="Times New Roman" w:cs="Times New Roman"/>
          <w:color w:val="000000" w:themeColor="text1"/>
          <w:sz w:val="32"/>
          <w:szCs w:val="32"/>
          <w:lang w:val="ru-RU"/>
        </w:rPr>
        <w:t xml:space="preserve"> И ПОНЯТИЯ</w:t>
      </w:r>
    </w:p>
    <w:p w14:paraId="48B737A2" w14:textId="77777777" w:rsidR="00574957" w:rsidRPr="000760E4" w:rsidRDefault="00574957" w:rsidP="00631F18">
      <w:pPr>
        <w:pStyle w:val="aff6"/>
        <w:tabs>
          <w:tab w:val="left" w:pos="426"/>
        </w:tabs>
        <w:spacing w:after="0" w:line="240" w:lineRule="auto"/>
        <w:ind w:left="0"/>
        <w:rPr>
          <w:rFonts w:ascii="Times New Roman" w:hAnsi="Times New Roman" w:cs="Times New Roman"/>
          <w:sz w:val="32"/>
          <w:szCs w:val="32"/>
          <w:lang w:val="ru-RU"/>
        </w:rPr>
      </w:pPr>
      <w:r w:rsidRPr="000760E4">
        <w:rPr>
          <w:rFonts w:ascii="Times New Roman" w:hAnsi="Times New Roman" w:cs="Times New Roman"/>
          <w:sz w:val="32"/>
          <w:szCs w:val="32"/>
          <w:lang w:val="ru-RU"/>
        </w:rPr>
        <w:t>Предмет микроэкономики. Методология микроэкономического анализа. Принципы микроэкономического анализа. Позитивный, нормативный анализ.</w:t>
      </w:r>
    </w:p>
    <w:p w14:paraId="37DE15B3" w14:textId="5A143350" w:rsidR="00C60964" w:rsidRPr="000760E4" w:rsidRDefault="00C60964"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p>
    <w:p w14:paraId="5DF34852" w14:textId="77777777" w:rsidR="00327472" w:rsidRPr="000760E4" w:rsidRDefault="005C2879"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в</w:t>
      </w:r>
      <w:r w:rsidR="00327472" w:rsidRPr="000760E4">
        <w:rPr>
          <w:rFonts w:ascii="Times New Roman" w:hAnsi="Times New Roman" w:cs="Times New Roman"/>
          <w:color w:val="000000" w:themeColor="text1"/>
          <w:sz w:val="32"/>
          <w:szCs w:val="32"/>
          <w:lang w:val="ru-RU"/>
        </w:rPr>
        <w:t>опросы для самоконтроля</w:t>
      </w:r>
    </w:p>
    <w:p w14:paraId="592A58E4" w14:textId="77777777" w:rsidR="00327472" w:rsidRPr="000760E4" w:rsidRDefault="00327472" w:rsidP="00993BCC">
      <w:pPr>
        <w:pStyle w:val="aff6"/>
        <w:numPr>
          <w:ilvl w:val="0"/>
          <w:numId w:val="35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Что является предметом изучения микроэкономики?</w:t>
      </w:r>
    </w:p>
    <w:p w14:paraId="48A0FA45" w14:textId="77777777" w:rsidR="00327472" w:rsidRPr="000760E4" w:rsidRDefault="00327472" w:rsidP="00993BCC">
      <w:pPr>
        <w:pStyle w:val="aff6"/>
        <w:numPr>
          <w:ilvl w:val="0"/>
          <w:numId w:val="35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Каковы функции микроэкономики как науки?</w:t>
      </w:r>
    </w:p>
    <w:p w14:paraId="62AE01EE" w14:textId="77777777" w:rsidR="00327472" w:rsidRPr="000760E4" w:rsidRDefault="00327472" w:rsidP="00993BCC">
      <w:pPr>
        <w:pStyle w:val="aff6"/>
        <w:numPr>
          <w:ilvl w:val="0"/>
          <w:numId w:val="35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В чем состоит различие между позитивной и нормативной экономикой?</w:t>
      </w:r>
    </w:p>
    <w:p w14:paraId="488CF1A2" w14:textId="77777777" w:rsidR="00470F8A" w:rsidRPr="000760E4" w:rsidRDefault="00470F8A" w:rsidP="00993BCC">
      <w:pPr>
        <w:pStyle w:val="aff6"/>
        <w:numPr>
          <w:ilvl w:val="0"/>
          <w:numId w:val="35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Какие метододы исследования </w:t>
      </w:r>
      <w:r w:rsidR="00376C32" w:rsidRPr="000760E4">
        <w:rPr>
          <w:rFonts w:ascii="Times New Roman" w:hAnsi="Times New Roman" w:cs="Times New Roman"/>
          <w:sz w:val="32"/>
          <w:szCs w:val="32"/>
          <w:lang w:val="ru-RU"/>
        </w:rPr>
        <w:t>в микроэкономике</w:t>
      </w:r>
      <w:r w:rsidRPr="000760E4">
        <w:rPr>
          <w:rFonts w:ascii="Times New Roman" w:hAnsi="Times New Roman" w:cs="Times New Roman"/>
          <w:sz w:val="32"/>
          <w:szCs w:val="32"/>
          <w:lang w:val="ru-RU"/>
        </w:rPr>
        <w:t xml:space="preserve"> вы знаете?</w:t>
      </w:r>
    </w:p>
    <w:p w14:paraId="621EBC73" w14:textId="77777777" w:rsidR="00470F8A" w:rsidRPr="000760E4" w:rsidRDefault="00470F8A" w:rsidP="00993BCC">
      <w:pPr>
        <w:pStyle w:val="aff6"/>
        <w:numPr>
          <w:ilvl w:val="0"/>
          <w:numId w:val="35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Чем отличается микроэкономика от макроэкономики?</w:t>
      </w:r>
    </w:p>
    <w:p w14:paraId="5030777F" w14:textId="77777777" w:rsidR="00C60964" w:rsidRPr="000760E4" w:rsidRDefault="00C60964"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p>
    <w:p w14:paraId="6E65164E" w14:textId="77777777" w:rsidR="00286F91" w:rsidRPr="000760E4" w:rsidRDefault="00286F91"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Темы рефератов</w:t>
      </w:r>
    </w:p>
    <w:p w14:paraId="3715A001" w14:textId="77777777" w:rsidR="009833F6" w:rsidRPr="000760E4" w:rsidRDefault="009833F6" w:rsidP="00631F18">
      <w:pPr>
        <w:numPr>
          <w:ilvl w:val="0"/>
          <w:numId w:val="2"/>
        </w:numPr>
        <w:spacing w:after="0" w:line="240" w:lineRule="auto"/>
        <w:ind w:left="567" w:hanging="567"/>
        <w:rPr>
          <w:rFonts w:ascii="Times New Roman" w:hAnsi="Times New Roman" w:cs="Times New Roman"/>
          <w:sz w:val="32"/>
          <w:szCs w:val="32"/>
        </w:rPr>
      </w:pPr>
      <w:r w:rsidRPr="000760E4">
        <w:rPr>
          <w:rFonts w:ascii="Times New Roman" w:hAnsi="Times New Roman" w:cs="Times New Roman"/>
          <w:sz w:val="32"/>
          <w:szCs w:val="32"/>
        </w:rPr>
        <w:t>Основоположники микроэкономического анализа.</w:t>
      </w:r>
    </w:p>
    <w:p w14:paraId="53A80EF8" w14:textId="1FCA9C1F" w:rsidR="009833F6" w:rsidRPr="000760E4" w:rsidRDefault="009833F6" w:rsidP="00631F18">
      <w:pPr>
        <w:numPr>
          <w:ilvl w:val="0"/>
          <w:numId w:val="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Отличительные черты микроэкономического</w:t>
      </w:r>
      <w:r w:rsidR="00C856C6">
        <w:rPr>
          <w:rFonts w:ascii="Times New Roman" w:hAnsi="Times New Roman" w:cs="Times New Roman"/>
          <w:sz w:val="32"/>
          <w:szCs w:val="32"/>
          <w:lang w:val="ru-RU"/>
        </w:rPr>
        <w:t xml:space="preserve"> </w:t>
      </w:r>
      <w:r w:rsidRPr="000760E4">
        <w:rPr>
          <w:rFonts w:ascii="Times New Roman" w:hAnsi="Times New Roman" w:cs="Times New Roman"/>
          <w:sz w:val="32"/>
          <w:szCs w:val="32"/>
          <w:lang w:val="ru-RU"/>
        </w:rPr>
        <w:t>и макроэкономического анализов.</w:t>
      </w:r>
    </w:p>
    <w:p w14:paraId="71531A4E" w14:textId="77777777" w:rsidR="009833F6" w:rsidRPr="000760E4" w:rsidRDefault="009833F6" w:rsidP="00631F18">
      <w:pPr>
        <w:numPr>
          <w:ilvl w:val="0"/>
          <w:numId w:val="2"/>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Основные модели в микроэкономическом анализе.</w:t>
      </w:r>
    </w:p>
    <w:p w14:paraId="1C2516DA" w14:textId="77777777" w:rsidR="00C60964" w:rsidRPr="000760E4" w:rsidRDefault="00C60964"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p>
    <w:p w14:paraId="55EA6E0E" w14:textId="77777777" w:rsidR="00B03A46" w:rsidRPr="000760E4" w:rsidRDefault="00976D1B" w:rsidP="00631F18">
      <w:pPr>
        <w:pStyle w:val="12"/>
        <w:keepNext w:val="0"/>
        <w:keepLines w:val="0"/>
        <w:widowControl w:val="0"/>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Тестовые задания</w:t>
      </w:r>
    </w:p>
    <w:p w14:paraId="1D8CE628" w14:textId="77777777" w:rsidR="003C3A84" w:rsidRPr="000760E4" w:rsidRDefault="003C3A84" w:rsidP="00631F18">
      <w:pPr>
        <w:spacing w:line="240" w:lineRule="auto"/>
        <w:rPr>
          <w:rFonts w:ascii="Times New Roman" w:hAnsi="Times New Roman" w:cs="Times New Roman"/>
          <w:sz w:val="32"/>
          <w:szCs w:val="32"/>
          <w:lang w:val="ru-RU"/>
        </w:rPr>
        <w:sectPr w:rsidR="003C3A84" w:rsidRPr="000760E4" w:rsidSect="00041065">
          <w:footerReference w:type="default" r:id="rId9"/>
          <w:pgSz w:w="11907" w:h="16840" w:code="9"/>
          <w:pgMar w:top="1134" w:right="1134" w:bottom="1134" w:left="1134" w:header="720" w:footer="720" w:gutter="0"/>
          <w:cols w:space="720"/>
          <w:titlePg/>
          <w:docGrid w:linePitch="360"/>
        </w:sectPr>
      </w:pPr>
    </w:p>
    <w:p w14:paraId="0B141A01" w14:textId="1B95EE97" w:rsidR="00A158A8" w:rsidRPr="009F3A4A" w:rsidRDefault="002E378E" w:rsidP="00CA4B5C">
      <w:pPr>
        <w:numPr>
          <w:ilvl w:val="0"/>
          <w:numId w:val="13"/>
        </w:numPr>
        <w:tabs>
          <w:tab w:val="clear" w:pos="360"/>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bCs/>
          <w:i/>
          <w:iCs/>
          <w:sz w:val="32"/>
          <w:szCs w:val="32"/>
          <w:lang w:val="ru-RU"/>
        </w:rPr>
        <w:t>Н</w:t>
      </w:r>
      <w:r w:rsidR="00A158A8" w:rsidRPr="009F3A4A">
        <w:rPr>
          <w:rFonts w:ascii="Times New Roman" w:hAnsi="Times New Roman" w:cs="Times New Roman"/>
          <w:i/>
          <w:iCs/>
          <w:sz w:val="32"/>
          <w:szCs w:val="32"/>
          <w:lang w:val="ru-RU"/>
        </w:rPr>
        <w:t>аука об эффективном использовании ограниченных ресурсов в условиях безграничных потребностей называется</w:t>
      </w:r>
      <w:r w:rsidR="009F3A4A" w:rsidRPr="009F3A4A">
        <w:rPr>
          <w:rFonts w:ascii="Times New Roman" w:hAnsi="Times New Roman" w:cs="Times New Roman"/>
          <w:i/>
          <w:iCs/>
          <w:sz w:val="32"/>
          <w:szCs w:val="32"/>
          <w:lang w:val="ru-RU"/>
        </w:rPr>
        <w:t>…………</w:t>
      </w:r>
      <w:r w:rsidR="00A158A8" w:rsidRPr="009F3A4A">
        <w:rPr>
          <w:rFonts w:ascii="Times New Roman" w:hAnsi="Times New Roman" w:cs="Times New Roman"/>
          <w:i/>
          <w:iCs/>
          <w:sz w:val="32"/>
          <w:szCs w:val="32"/>
          <w:lang w:val="ru-RU"/>
        </w:rPr>
        <w:t>?</w:t>
      </w:r>
    </w:p>
    <w:p w14:paraId="1D3658BB" w14:textId="32F0118E" w:rsidR="00A158A8" w:rsidRPr="009F3A4A" w:rsidRDefault="00164B5C" w:rsidP="00CA4B5C">
      <w:pPr>
        <w:pStyle w:val="aff6"/>
        <w:numPr>
          <w:ilvl w:val="0"/>
          <w:numId w:val="13"/>
        </w:numPr>
        <w:tabs>
          <w:tab w:val="clear" w:pos="360"/>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bCs/>
          <w:i/>
          <w:iCs/>
          <w:sz w:val="32"/>
          <w:szCs w:val="32"/>
          <w:lang w:val="ru-RU"/>
        </w:rPr>
        <w:t>Ф</w:t>
      </w:r>
      <w:r w:rsidR="00A158A8" w:rsidRPr="009F3A4A">
        <w:rPr>
          <w:rFonts w:ascii="Times New Roman" w:hAnsi="Times New Roman" w:cs="Times New Roman"/>
          <w:i/>
          <w:iCs/>
          <w:sz w:val="32"/>
          <w:szCs w:val="32"/>
          <w:lang w:val="ru-RU"/>
        </w:rPr>
        <w:t>ункция, формирующая взгляды, общественные идеи и общественное сознание – это:</w:t>
      </w:r>
    </w:p>
    <w:p w14:paraId="48F6B288" w14:textId="77777777" w:rsidR="00A158A8" w:rsidRPr="000760E4" w:rsidRDefault="00A158A8" w:rsidP="00CA4B5C">
      <w:pPr>
        <w:pStyle w:val="aff6"/>
        <w:numPr>
          <w:ilvl w:val="0"/>
          <w:numId w:val="4"/>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методологическая функция;</w:t>
      </w:r>
    </w:p>
    <w:p w14:paraId="3B2BF8E1" w14:textId="77777777" w:rsidR="00A158A8" w:rsidRPr="000760E4" w:rsidRDefault="00A158A8" w:rsidP="00CA4B5C">
      <w:pPr>
        <w:pStyle w:val="aff6"/>
        <w:numPr>
          <w:ilvl w:val="0"/>
          <w:numId w:val="4"/>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познавательная функция;</w:t>
      </w:r>
    </w:p>
    <w:p w14:paraId="20F791AD" w14:textId="77777777" w:rsidR="00A158A8" w:rsidRPr="000760E4" w:rsidRDefault="00A158A8" w:rsidP="00CA4B5C">
      <w:pPr>
        <w:pStyle w:val="aff6"/>
        <w:numPr>
          <w:ilvl w:val="0"/>
          <w:numId w:val="4"/>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практическая функция;</w:t>
      </w:r>
    </w:p>
    <w:p w14:paraId="549C6DB1" w14:textId="77777777" w:rsidR="00A158A8" w:rsidRPr="000760E4" w:rsidRDefault="00A158A8" w:rsidP="00CA4B5C">
      <w:pPr>
        <w:pStyle w:val="aff6"/>
        <w:numPr>
          <w:ilvl w:val="0"/>
          <w:numId w:val="4"/>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идеологическая функция.</w:t>
      </w:r>
    </w:p>
    <w:p w14:paraId="102902F5" w14:textId="6EF3BC66" w:rsidR="00A158A8" w:rsidRPr="009F3A4A" w:rsidRDefault="00983EFC" w:rsidP="00CA4B5C">
      <w:pPr>
        <w:pStyle w:val="aff6"/>
        <w:numPr>
          <w:ilvl w:val="0"/>
          <w:numId w:val="13"/>
        </w:numPr>
        <w:tabs>
          <w:tab w:val="clear" w:pos="360"/>
          <w:tab w:val="left" w:pos="426"/>
        </w:tabs>
        <w:spacing w:after="0" w:line="240" w:lineRule="auto"/>
        <w:ind w:left="426" w:hanging="426"/>
        <w:rPr>
          <w:rFonts w:ascii="Times New Roman" w:hAnsi="Times New Roman" w:cs="Times New Roman"/>
          <w:i/>
          <w:iCs/>
          <w:sz w:val="32"/>
          <w:szCs w:val="32"/>
          <w:lang w:val="ru-RU"/>
        </w:rPr>
      </w:pPr>
      <w:r>
        <w:rPr>
          <w:rFonts w:ascii="Times New Roman" w:hAnsi="Times New Roman" w:cs="Times New Roman"/>
          <w:i/>
          <w:iCs/>
          <w:sz w:val="32"/>
          <w:szCs w:val="32"/>
          <w:lang w:val="ru-RU"/>
        </w:rPr>
        <w:t>Раздел</w:t>
      </w:r>
      <w:r w:rsidR="00A158A8" w:rsidRPr="009F3A4A">
        <w:rPr>
          <w:rFonts w:ascii="Times New Roman" w:hAnsi="Times New Roman" w:cs="Times New Roman"/>
          <w:i/>
          <w:iCs/>
          <w:sz w:val="32"/>
          <w:szCs w:val="32"/>
          <w:lang w:val="ru-RU"/>
        </w:rPr>
        <w:t xml:space="preserve"> экономической теории, изучающий поведение отдельных экономических единиц: потребителей, фирм, инвесторов, а </w:t>
      </w:r>
      <w:r w:rsidR="009F3A4A" w:rsidRPr="009F3A4A">
        <w:rPr>
          <w:rFonts w:ascii="Times New Roman" w:hAnsi="Times New Roman" w:cs="Times New Roman"/>
          <w:i/>
          <w:iCs/>
          <w:sz w:val="32"/>
          <w:szCs w:val="32"/>
          <w:lang w:val="ru-RU"/>
        </w:rPr>
        <w:t>также</w:t>
      </w:r>
      <w:r w:rsidR="00A158A8" w:rsidRPr="009F3A4A">
        <w:rPr>
          <w:rFonts w:ascii="Times New Roman" w:hAnsi="Times New Roman" w:cs="Times New Roman"/>
          <w:i/>
          <w:iCs/>
          <w:sz w:val="32"/>
          <w:szCs w:val="32"/>
          <w:lang w:val="ru-RU"/>
        </w:rPr>
        <w:t xml:space="preserve"> рынков </w:t>
      </w:r>
      <w:r w:rsidR="00A158A8" w:rsidRPr="009F3A4A">
        <w:rPr>
          <w:rFonts w:ascii="Times New Roman" w:hAnsi="Times New Roman" w:cs="Times New Roman"/>
          <w:i/>
          <w:iCs/>
          <w:sz w:val="32"/>
          <w:szCs w:val="32"/>
          <w:lang w:val="ru-RU"/>
        </w:rPr>
        <w:lastRenderedPageBreak/>
        <w:t>товаров и услуг называется ___________?</w:t>
      </w:r>
    </w:p>
    <w:p w14:paraId="10633AD0" w14:textId="3B9FDC0A" w:rsidR="00A158A8" w:rsidRPr="009F3A4A" w:rsidRDefault="00164B5C" w:rsidP="00CA4B5C">
      <w:pPr>
        <w:pStyle w:val="aff6"/>
        <w:numPr>
          <w:ilvl w:val="0"/>
          <w:numId w:val="13"/>
        </w:numPr>
        <w:tabs>
          <w:tab w:val="clear" w:pos="360"/>
          <w:tab w:val="left" w:pos="426"/>
        </w:tabs>
        <w:spacing w:after="0" w:line="240" w:lineRule="auto"/>
        <w:ind w:left="426" w:hanging="426"/>
        <w:rPr>
          <w:rFonts w:ascii="Times New Roman" w:hAnsi="Times New Roman" w:cs="Times New Roman"/>
          <w:b/>
          <w:i/>
          <w:iCs/>
          <w:sz w:val="32"/>
          <w:szCs w:val="32"/>
          <w:lang w:val="ru-RU"/>
        </w:rPr>
      </w:pPr>
      <w:r w:rsidRPr="009F3A4A">
        <w:rPr>
          <w:rFonts w:ascii="Times New Roman" w:hAnsi="Times New Roman" w:cs="Times New Roman"/>
          <w:i/>
          <w:iCs/>
          <w:sz w:val="32"/>
          <w:szCs w:val="32"/>
          <w:lang w:val="ru-RU"/>
        </w:rPr>
        <w:t>О</w:t>
      </w:r>
      <w:r w:rsidR="00A158A8" w:rsidRPr="009F3A4A">
        <w:rPr>
          <w:rFonts w:ascii="Times New Roman" w:hAnsi="Times New Roman" w:cs="Times New Roman"/>
          <w:i/>
          <w:iCs/>
          <w:sz w:val="32"/>
          <w:szCs w:val="32"/>
          <w:lang w:val="ru-RU"/>
        </w:rPr>
        <w:t>сновы микроэкономики были созданы представителями:</w:t>
      </w:r>
    </w:p>
    <w:p w14:paraId="49D3EDD1" w14:textId="77777777" w:rsidR="00A158A8" w:rsidRPr="000760E4" w:rsidRDefault="00A158A8" w:rsidP="00CA4B5C">
      <w:pPr>
        <w:pStyle w:val="aff6"/>
        <w:numPr>
          <w:ilvl w:val="0"/>
          <w:numId w:val="3"/>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школы физиократов;</w:t>
      </w:r>
    </w:p>
    <w:p w14:paraId="625743DD" w14:textId="77777777" w:rsidR="00A158A8" w:rsidRPr="000760E4" w:rsidRDefault="00A158A8" w:rsidP="00CA4B5C">
      <w:pPr>
        <w:pStyle w:val="aff6"/>
        <w:numPr>
          <w:ilvl w:val="0"/>
          <w:numId w:val="3"/>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школы классической политической экономии;</w:t>
      </w:r>
    </w:p>
    <w:p w14:paraId="48D3666D" w14:textId="77777777" w:rsidR="00A158A8" w:rsidRPr="000760E4" w:rsidRDefault="00A158A8" w:rsidP="00CA4B5C">
      <w:pPr>
        <w:pStyle w:val="aff6"/>
        <w:numPr>
          <w:ilvl w:val="0"/>
          <w:numId w:val="3"/>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австрийской школы;</w:t>
      </w:r>
    </w:p>
    <w:p w14:paraId="710D4813" w14:textId="77777777" w:rsidR="00A158A8" w:rsidRPr="000760E4" w:rsidRDefault="00A158A8" w:rsidP="00CA4B5C">
      <w:pPr>
        <w:pStyle w:val="aff6"/>
        <w:numPr>
          <w:ilvl w:val="0"/>
          <w:numId w:val="3"/>
        </w:numPr>
        <w:tabs>
          <w:tab w:val="left" w:pos="426"/>
          <w:tab w:val="left" w:pos="1134"/>
        </w:tabs>
        <w:spacing w:after="0" w:line="240" w:lineRule="auto"/>
        <w:ind w:left="426" w:hanging="426"/>
        <w:rPr>
          <w:rFonts w:ascii="Times New Roman" w:hAnsi="Times New Roman" w:cs="Times New Roman"/>
          <w:b/>
          <w:sz w:val="32"/>
          <w:szCs w:val="32"/>
        </w:rPr>
      </w:pPr>
      <w:r w:rsidRPr="000760E4">
        <w:rPr>
          <w:rFonts w:ascii="Times New Roman" w:hAnsi="Times New Roman" w:cs="Times New Roman"/>
          <w:sz w:val="32"/>
          <w:szCs w:val="32"/>
        </w:rPr>
        <w:t>институционально-социологической школы.</w:t>
      </w:r>
    </w:p>
    <w:p w14:paraId="2592F0FF" w14:textId="32A0B6DF" w:rsidR="00A158A8" w:rsidRPr="009F3A4A" w:rsidRDefault="00164B5C" w:rsidP="00CA4B5C">
      <w:pPr>
        <w:pStyle w:val="aff6"/>
        <w:numPr>
          <w:ilvl w:val="0"/>
          <w:numId w:val="13"/>
        </w:numPr>
        <w:tabs>
          <w:tab w:val="clear" w:pos="360"/>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Э</w:t>
      </w:r>
      <w:r w:rsidR="00A158A8" w:rsidRPr="009F3A4A">
        <w:rPr>
          <w:rFonts w:ascii="Times New Roman" w:hAnsi="Times New Roman" w:cs="Times New Roman"/>
          <w:i/>
          <w:iCs/>
          <w:sz w:val="32"/>
          <w:szCs w:val="32"/>
          <w:lang w:val="ru-RU"/>
        </w:rPr>
        <w:t>кономическая деятельность людей и возникающие в её ходе общие экономические проблемы, решаемые в соответствии с</w:t>
      </w:r>
      <w:r w:rsidR="002E378E" w:rsidRPr="009F3A4A">
        <w:rPr>
          <w:rFonts w:ascii="Times New Roman" w:hAnsi="Times New Roman" w:cs="Times New Roman"/>
          <w:i/>
          <w:iCs/>
          <w:sz w:val="32"/>
          <w:szCs w:val="32"/>
          <w:lang w:val="ru-RU"/>
        </w:rPr>
        <w:t xml:space="preserve"> </w:t>
      </w:r>
      <w:r w:rsidR="009F3A4A" w:rsidRPr="009F3A4A">
        <w:rPr>
          <w:rFonts w:ascii="Times New Roman" w:hAnsi="Times New Roman" w:cs="Times New Roman"/>
          <w:i/>
          <w:iCs/>
          <w:sz w:val="32"/>
          <w:szCs w:val="32"/>
          <w:lang w:val="ru-RU"/>
        </w:rPr>
        <w:t>существующими институтами</w:t>
      </w:r>
      <w:r w:rsidR="002E378E" w:rsidRPr="009F3A4A">
        <w:rPr>
          <w:rFonts w:ascii="Times New Roman" w:hAnsi="Times New Roman" w:cs="Times New Roman"/>
          <w:i/>
          <w:iCs/>
          <w:sz w:val="32"/>
          <w:szCs w:val="32"/>
          <w:lang w:val="ru-RU"/>
        </w:rPr>
        <w:t xml:space="preserve"> С</w:t>
      </w:r>
      <w:r w:rsidR="00A158A8" w:rsidRPr="009F3A4A">
        <w:rPr>
          <w:rFonts w:ascii="Times New Roman" w:hAnsi="Times New Roman" w:cs="Times New Roman"/>
          <w:i/>
          <w:iCs/>
          <w:sz w:val="32"/>
          <w:szCs w:val="32"/>
          <w:lang w:val="ru-RU"/>
        </w:rPr>
        <w:t>уществующими институтами – это</w:t>
      </w:r>
      <w:r w:rsidR="009F3A4A" w:rsidRPr="009F3A4A">
        <w:rPr>
          <w:rFonts w:ascii="Times New Roman" w:hAnsi="Times New Roman" w:cs="Times New Roman"/>
          <w:i/>
          <w:iCs/>
          <w:sz w:val="32"/>
          <w:szCs w:val="32"/>
          <w:lang w:val="ru-RU"/>
        </w:rPr>
        <w:t>…? _</w:t>
      </w:r>
    </w:p>
    <w:p w14:paraId="1134364A" w14:textId="3DFF41DB" w:rsidR="00A158A8" w:rsidRPr="009F3A4A" w:rsidRDefault="002E378E" w:rsidP="00CA4B5C">
      <w:pPr>
        <w:pStyle w:val="aff6"/>
        <w:numPr>
          <w:ilvl w:val="0"/>
          <w:numId w:val="13"/>
        </w:numPr>
        <w:tabs>
          <w:tab w:val="clear" w:pos="360"/>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Ф</w:t>
      </w:r>
      <w:r w:rsidR="00A158A8" w:rsidRPr="009F3A4A">
        <w:rPr>
          <w:rFonts w:ascii="Times New Roman" w:hAnsi="Times New Roman" w:cs="Times New Roman"/>
          <w:i/>
          <w:iCs/>
          <w:sz w:val="32"/>
          <w:szCs w:val="32"/>
          <w:lang w:val="ru-RU"/>
        </w:rPr>
        <w:t>ункция, состоящая в изучении производственно-хозяйственных отношений людей в глубинной их сущности, выявляющая общие экономические законы, которые становятся базой для других наук – это:</w:t>
      </w:r>
    </w:p>
    <w:p w14:paraId="1B136B95" w14:textId="77777777" w:rsidR="00A158A8" w:rsidRPr="000760E4" w:rsidRDefault="00A158A8" w:rsidP="00CA4B5C">
      <w:pPr>
        <w:pStyle w:val="aff6"/>
        <w:numPr>
          <w:ilvl w:val="0"/>
          <w:numId w:val="5"/>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методологическая функция;</w:t>
      </w:r>
    </w:p>
    <w:p w14:paraId="5312FD88" w14:textId="77777777" w:rsidR="00A158A8" w:rsidRPr="000760E4" w:rsidRDefault="00A158A8" w:rsidP="00CA4B5C">
      <w:pPr>
        <w:pStyle w:val="aff6"/>
        <w:numPr>
          <w:ilvl w:val="0"/>
          <w:numId w:val="5"/>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познавательная функция;</w:t>
      </w:r>
    </w:p>
    <w:p w14:paraId="1A953269" w14:textId="77777777" w:rsidR="00A158A8" w:rsidRPr="000760E4" w:rsidRDefault="00A158A8" w:rsidP="00CA4B5C">
      <w:pPr>
        <w:pStyle w:val="aff6"/>
        <w:numPr>
          <w:ilvl w:val="0"/>
          <w:numId w:val="5"/>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практическая функция;</w:t>
      </w:r>
    </w:p>
    <w:p w14:paraId="68BB9E1D" w14:textId="77777777" w:rsidR="00A158A8" w:rsidRPr="000760E4" w:rsidRDefault="00A158A8" w:rsidP="00CA4B5C">
      <w:pPr>
        <w:pStyle w:val="aff6"/>
        <w:numPr>
          <w:ilvl w:val="0"/>
          <w:numId w:val="5"/>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идеологическая функция.</w:t>
      </w:r>
    </w:p>
    <w:p w14:paraId="00ADB2AE" w14:textId="10C2F0D9" w:rsidR="00A158A8" w:rsidRPr="009F3A4A" w:rsidRDefault="00164B5C" w:rsidP="00CA4B5C">
      <w:pPr>
        <w:pStyle w:val="aff6"/>
        <w:numPr>
          <w:ilvl w:val="0"/>
          <w:numId w:val="6"/>
        </w:numPr>
        <w:tabs>
          <w:tab w:val="left" w:pos="426"/>
          <w:tab w:val="left" w:pos="113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М</w:t>
      </w:r>
      <w:r w:rsidR="00A158A8" w:rsidRPr="009F3A4A">
        <w:rPr>
          <w:rFonts w:ascii="Times New Roman" w:hAnsi="Times New Roman" w:cs="Times New Roman"/>
          <w:i/>
          <w:iCs/>
          <w:sz w:val="32"/>
          <w:szCs w:val="32"/>
          <w:lang w:val="ru-RU"/>
        </w:rPr>
        <w:t>етод познания, основанный на разбиении целого на составные части – это:</w:t>
      </w:r>
    </w:p>
    <w:p w14:paraId="22AC5F28" w14:textId="77777777" w:rsidR="00A158A8" w:rsidRPr="000760E4" w:rsidRDefault="00A158A8" w:rsidP="00CA4B5C">
      <w:pPr>
        <w:pStyle w:val="aff6"/>
        <w:numPr>
          <w:ilvl w:val="0"/>
          <w:numId w:val="7"/>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индукция;</w:t>
      </w:r>
    </w:p>
    <w:p w14:paraId="49CB3FDF" w14:textId="77777777" w:rsidR="00A158A8" w:rsidRPr="000760E4" w:rsidRDefault="00A158A8" w:rsidP="00CA4B5C">
      <w:pPr>
        <w:pStyle w:val="aff6"/>
        <w:numPr>
          <w:ilvl w:val="0"/>
          <w:numId w:val="7"/>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анализ;</w:t>
      </w:r>
    </w:p>
    <w:p w14:paraId="155E3827" w14:textId="77777777" w:rsidR="00A158A8" w:rsidRPr="000760E4" w:rsidRDefault="00A158A8" w:rsidP="00CA4B5C">
      <w:pPr>
        <w:pStyle w:val="aff6"/>
        <w:numPr>
          <w:ilvl w:val="0"/>
          <w:numId w:val="7"/>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дедукция;</w:t>
      </w:r>
    </w:p>
    <w:p w14:paraId="5A9CDBC6" w14:textId="77777777" w:rsidR="00A158A8" w:rsidRPr="000760E4" w:rsidRDefault="00A158A8" w:rsidP="00CA4B5C">
      <w:pPr>
        <w:pStyle w:val="aff6"/>
        <w:numPr>
          <w:ilvl w:val="0"/>
          <w:numId w:val="7"/>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синтез.</w:t>
      </w:r>
    </w:p>
    <w:p w14:paraId="4EA83031" w14:textId="6A38C9FE" w:rsidR="00A158A8" w:rsidRPr="009F3A4A" w:rsidRDefault="00164B5C" w:rsidP="00CA4B5C">
      <w:pPr>
        <w:pStyle w:val="aff6"/>
        <w:numPr>
          <w:ilvl w:val="0"/>
          <w:numId w:val="6"/>
        </w:numPr>
        <w:tabs>
          <w:tab w:val="left" w:pos="426"/>
          <w:tab w:val="left" w:pos="113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П</w:t>
      </w:r>
      <w:r w:rsidR="00A158A8" w:rsidRPr="009F3A4A">
        <w:rPr>
          <w:rFonts w:ascii="Times New Roman" w:hAnsi="Times New Roman" w:cs="Times New Roman"/>
          <w:i/>
          <w:iCs/>
          <w:sz w:val="32"/>
          <w:szCs w:val="32"/>
          <w:lang w:val="ru-RU"/>
        </w:rPr>
        <w:t>рименение функционального анализа, как системного метода исследований экономических явлений и процессов связано с именами великих экономистов:</w:t>
      </w:r>
    </w:p>
    <w:p w14:paraId="254DABE8" w14:textId="77777777" w:rsidR="00A158A8" w:rsidRPr="000760E4" w:rsidRDefault="00A158A8" w:rsidP="00CA4B5C">
      <w:pPr>
        <w:pStyle w:val="aff6"/>
        <w:numPr>
          <w:ilvl w:val="0"/>
          <w:numId w:val="8"/>
        </w:numPr>
        <w:tabs>
          <w:tab w:val="left" w:pos="426"/>
          <w:tab w:val="left" w:pos="113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К. Менгера и Ф. Фон-Визера;</w:t>
      </w:r>
    </w:p>
    <w:p w14:paraId="2FC8B089" w14:textId="77777777" w:rsidR="00A158A8" w:rsidRPr="000760E4" w:rsidRDefault="00A158A8" w:rsidP="00CA4B5C">
      <w:pPr>
        <w:pStyle w:val="aff6"/>
        <w:numPr>
          <w:ilvl w:val="0"/>
          <w:numId w:val="8"/>
        </w:numPr>
        <w:tabs>
          <w:tab w:val="left" w:pos="426"/>
          <w:tab w:val="left" w:pos="113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А. Маршалла и А. Пигу;</w:t>
      </w:r>
    </w:p>
    <w:p w14:paraId="412935A9" w14:textId="77777777" w:rsidR="00A158A8" w:rsidRPr="000760E4" w:rsidRDefault="00A158A8" w:rsidP="00CA4B5C">
      <w:pPr>
        <w:pStyle w:val="aff6"/>
        <w:numPr>
          <w:ilvl w:val="0"/>
          <w:numId w:val="8"/>
        </w:numPr>
        <w:tabs>
          <w:tab w:val="left" w:pos="426"/>
          <w:tab w:val="left" w:pos="113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А. Смита и Д. Рикардо;</w:t>
      </w:r>
    </w:p>
    <w:p w14:paraId="64FC6F95" w14:textId="77777777" w:rsidR="00A158A8" w:rsidRPr="000760E4" w:rsidRDefault="00A158A8" w:rsidP="00CA4B5C">
      <w:pPr>
        <w:pStyle w:val="aff6"/>
        <w:numPr>
          <w:ilvl w:val="0"/>
          <w:numId w:val="8"/>
        </w:numPr>
        <w:tabs>
          <w:tab w:val="left" w:pos="426"/>
          <w:tab w:val="left" w:pos="113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А. Монкретьена и Т. Мэна.</w:t>
      </w:r>
    </w:p>
    <w:p w14:paraId="43518324" w14:textId="05B5E401" w:rsidR="00A158A8" w:rsidRPr="009F3A4A" w:rsidRDefault="002E378E" w:rsidP="00CA4B5C">
      <w:pPr>
        <w:pStyle w:val="aff6"/>
        <w:numPr>
          <w:ilvl w:val="0"/>
          <w:numId w:val="10"/>
        </w:numPr>
        <w:tabs>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Ф</w:t>
      </w:r>
      <w:r w:rsidR="00A158A8" w:rsidRPr="009F3A4A">
        <w:rPr>
          <w:rFonts w:ascii="Times New Roman" w:hAnsi="Times New Roman" w:cs="Times New Roman"/>
          <w:i/>
          <w:iCs/>
          <w:sz w:val="32"/>
          <w:szCs w:val="32"/>
          <w:lang w:val="ru-RU"/>
        </w:rPr>
        <w:t xml:space="preserve">ункция, которая заключается в накоплении научных знаний в области производственно-хозяйственной деятельности людей, а в целом в наращивании интеллектуального потенциала общества, расширении научного кругозора </w:t>
      </w:r>
      <w:r w:rsidR="009F3A4A" w:rsidRPr="009F3A4A">
        <w:rPr>
          <w:rFonts w:ascii="Times New Roman" w:hAnsi="Times New Roman" w:cs="Times New Roman"/>
          <w:i/>
          <w:iCs/>
          <w:sz w:val="32"/>
          <w:szCs w:val="32"/>
          <w:lang w:val="ru-RU"/>
        </w:rPr>
        <w:t>людей –</w:t>
      </w:r>
      <w:r w:rsidR="00A158A8" w:rsidRPr="009F3A4A">
        <w:rPr>
          <w:rFonts w:ascii="Times New Roman" w:hAnsi="Times New Roman" w:cs="Times New Roman"/>
          <w:i/>
          <w:iCs/>
          <w:sz w:val="32"/>
          <w:szCs w:val="32"/>
          <w:lang w:val="ru-RU"/>
        </w:rPr>
        <w:t xml:space="preserve"> это:</w:t>
      </w:r>
    </w:p>
    <w:p w14:paraId="2920D804" w14:textId="77777777" w:rsidR="00A158A8" w:rsidRPr="000760E4" w:rsidRDefault="00A158A8" w:rsidP="00CA4B5C">
      <w:pPr>
        <w:pStyle w:val="aff6"/>
        <w:numPr>
          <w:ilvl w:val="0"/>
          <w:numId w:val="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методологическая функция;</w:t>
      </w:r>
    </w:p>
    <w:p w14:paraId="6C0BE66B" w14:textId="77777777" w:rsidR="00A158A8" w:rsidRPr="000760E4" w:rsidRDefault="00A158A8" w:rsidP="00CA4B5C">
      <w:pPr>
        <w:pStyle w:val="aff6"/>
        <w:numPr>
          <w:ilvl w:val="0"/>
          <w:numId w:val="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идеологическая функция;</w:t>
      </w:r>
    </w:p>
    <w:p w14:paraId="1F939654" w14:textId="77777777" w:rsidR="00A158A8" w:rsidRPr="000760E4" w:rsidRDefault="00A158A8" w:rsidP="00CA4B5C">
      <w:pPr>
        <w:pStyle w:val="aff6"/>
        <w:numPr>
          <w:ilvl w:val="0"/>
          <w:numId w:val="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практическая функция;</w:t>
      </w:r>
    </w:p>
    <w:p w14:paraId="7BFAC6F0" w14:textId="77777777" w:rsidR="00A158A8" w:rsidRPr="000760E4" w:rsidRDefault="00A158A8" w:rsidP="00CA4B5C">
      <w:pPr>
        <w:pStyle w:val="aff6"/>
        <w:numPr>
          <w:ilvl w:val="0"/>
          <w:numId w:val="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познавательная функция.</w:t>
      </w:r>
    </w:p>
    <w:p w14:paraId="5EAEEEC1" w14:textId="08165A7B" w:rsidR="00A158A8" w:rsidRPr="009F3A4A" w:rsidRDefault="002E378E" w:rsidP="00CA4B5C">
      <w:pPr>
        <w:pStyle w:val="aff6"/>
        <w:numPr>
          <w:ilvl w:val="0"/>
          <w:numId w:val="12"/>
        </w:numPr>
        <w:tabs>
          <w:tab w:val="left" w:pos="426"/>
          <w:tab w:val="left" w:pos="113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М</w:t>
      </w:r>
      <w:r w:rsidR="00A158A8" w:rsidRPr="009F3A4A">
        <w:rPr>
          <w:rFonts w:ascii="Times New Roman" w:hAnsi="Times New Roman" w:cs="Times New Roman"/>
          <w:i/>
          <w:iCs/>
          <w:sz w:val="32"/>
          <w:szCs w:val="32"/>
          <w:lang w:val="ru-RU"/>
        </w:rPr>
        <w:t xml:space="preserve">етод анализа экономических явлений в аспекте </w:t>
      </w:r>
      <w:r w:rsidR="009F3A4A" w:rsidRPr="009F3A4A">
        <w:rPr>
          <w:rFonts w:ascii="Times New Roman" w:hAnsi="Times New Roman" w:cs="Times New Roman"/>
          <w:i/>
          <w:iCs/>
          <w:sz w:val="32"/>
          <w:szCs w:val="32"/>
          <w:lang w:val="ru-RU"/>
        </w:rPr>
        <w:t>установления взаимосвязей</w:t>
      </w:r>
      <w:r w:rsidR="00A158A8" w:rsidRPr="009F3A4A">
        <w:rPr>
          <w:rFonts w:ascii="Times New Roman" w:hAnsi="Times New Roman" w:cs="Times New Roman"/>
          <w:i/>
          <w:iCs/>
          <w:sz w:val="32"/>
          <w:szCs w:val="32"/>
          <w:lang w:val="ru-RU"/>
        </w:rPr>
        <w:t xml:space="preserve"> между экономическими величинами и выявления закономерностей изменения одной экономической величины в зависимости от </w:t>
      </w:r>
      <w:r w:rsidR="009F3A4A" w:rsidRPr="009F3A4A">
        <w:rPr>
          <w:rFonts w:ascii="Times New Roman" w:hAnsi="Times New Roman" w:cs="Times New Roman"/>
          <w:i/>
          <w:iCs/>
          <w:sz w:val="32"/>
          <w:szCs w:val="32"/>
          <w:lang w:val="ru-RU"/>
        </w:rPr>
        <w:t>другой, называется</w:t>
      </w:r>
      <w:r w:rsidR="00A158A8" w:rsidRPr="009F3A4A">
        <w:rPr>
          <w:rFonts w:ascii="Times New Roman" w:hAnsi="Times New Roman" w:cs="Times New Roman"/>
          <w:i/>
          <w:iCs/>
          <w:sz w:val="32"/>
          <w:szCs w:val="32"/>
          <w:lang w:val="ru-RU"/>
        </w:rPr>
        <w:t>:</w:t>
      </w:r>
    </w:p>
    <w:p w14:paraId="780A4ED5" w14:textId="77777777" w:rsidR="00A158A8" w:rsidRPr="000760E4" w:rsidRDefault="00A158A8" w:rsidP="00CA4B5C">
      <w:pPr>
        <w:pStyle w:val="aff6"/>
        <w:numPr>
          <w:ilvl w:val="0"/>
          <w:numId w:val="11"/>
        </w:numPr>
        <w:tabs>
          <w:tab w:val="left" w:pos="426"/>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позитивным;</w:t>
      </w:r>
    </w:p>
    <w:p w14:paraId="3E7F30B9" w14:textId="77777777" w:rsidR="00A158A8" w:rsidRPr="000760E4" w:rsidRDefault="00A158A8" w:rsidP="00CA4B5C">
      <w:pPr>
        <w:pStyle w:val="aff6"/>
        <w:numPr>
          <w:ilvl w:val="0"/>
          <w:numId w:val="11"/>
        </w:numPr>
        <w:tabs>
          <w:tab w:val="left" w:pos="426"/>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нормативным;</w:t>
      </w:r>
    </w:p>
    <w:p w14:paraId="307D000D" w14:textId="77777777" w:rsidR="00A158A8" w:rsidRPr="000760E4" w:rsidRDefault="00A158A8" w:rsidP="00CA4B5C">
      <w:pPr>
        <w:pStyle w:val="aff6"/>
        <w:numPr>
          <w:ilvl w:val="0"/>
          <w:numId w:val="11"/>
        </w:numPr>
        <w:tabs>
          <w:tab w:val="left" w:pos="426"/>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функциональным;</w:t>
      </w:r>
    </w:p>
    <w:p w14:paraId="4677BA34" w14:textId="77777777" w:rsidR="00A158A8" w:rsidRPr="000760E4" w:rsidRDefault="00A158A8" w:rsidP="00CA4B5C">
      <w:pPr>
        <w:pStyle w:val="aff6"/>
        <w:numPr>
          <w:ilvl w:val="0"/>
          <w:numId w:val="11"/>
        </w:numPr>
        <w:tabs>
          <w:tab w:val="left" w:pos="426"/>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предельным.</w:t>
      </w:r>
    </w:p>
    <w:p w14:paraId="7A2F41AA" w14:textId="69E185DB" w:rsidR="00A158A8" w:rsidRPr="009F3A4A" w:rsidRDefault="002E378E" w:rsidP="00CA4B5C">
      <w:pPr>
        <w:pStyle w:val="aff6"/>
        <w:numPr>
          <w:ilvl w:val="0"/>
          <w:numId w:val="12"/>
        </w:numPr>
        <w:tabs>
          <w:tab w:val="left" w:pos="426"/>
          <w:tab w:val="left" w:pos="127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С</w:t>
      </w:r>
      <w:r w:rsidR="00A158A8" w:rsidRPr="009F3A4A">
        <w:rPr>
          <w:rFonts w:ascii="Times New Roman" w:hAnsi="Times New Roman" w:cs="Times New Roman"/>
          <w:i/>
          <w:iCs/>
          <w:sz w:val="32"/>
          <w:szCs w:val="32"/>
          <w:lang w:val="ru-RU"/>
        </w:rPr>
        <w:t xml:space="preserve"> точки зрения микроэкономики главная проблема экономики заключается:</w:t>
      </w:r>
    </w:p>
    <w:p w14:paraId="01F722BA" w14:textId="77777777" w:rsidR="00A158A8" w:rsidRPr="000760E4" w:rsidRDefault="00A158A8" w:rsidP="00993BCC">
      <w:pPr>
        <w:pStyle w:val="aff6"/>
        <w:numPr>
          <w:ilvl w:val="0"/>
          <w:numId w:val="320"/>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в обеспечении гражданам достойного уровня жизни;</w:t>
      </w:r>
    </w:p>
    <w:p w14:paraId="00FBF8BD" w14:textId="77777777" w:rsidR="00A158A8" w:rsidRPr="000760E4" w:rsidRDefault="00A158A8" w:rsidP="00993BCC">
      <w:pPr>
        <w:pStyle w:val="aff6"/>
        <w:numPr>
          <w:ilvl w:val="0"/>
          <w:numId w:val="320"/>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исключении инфляции и безработицы;</w:t>
      </w:r>
    </w:p>
    <w:p w14:paraId="5D8222DB" w14:textId="77777777" w:rsidR="00A158A8" w:rsidRPr="000760E4" w:rsidRDefault="00A158A8" w:rsidP="00993BCC">
      <w:pPr>
        <w:pStyle w:val="aff6"/>
        <w:numPr>
          <w:ilvl w:val="0"/>
          <w:numId w:val="320"/>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обеспечении повсеместного внедрения передовых технологий;</w:t>
      </w:r>
    </w:p>
    <w:p w14:paraId="6480253C" w14:textId="77777777" w:rsidR="00A158A8" w:rsidRPr="000760E4" w:rsidRDefault="00A158A8" w:rsidP="00993BCC">
      <w:pPr>
        <w:pStyle w:val="aff6"/>
        <w:numPr>
          <w:ilvl w:val="0"/>
          <w:numId w:val="320"/>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все перечисленное верно.</w:t>
      </w:r>
    </w:p>
    <w:p w14:paraId="23215B4C" w14:textId="01D98498"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М</w:t>
      </w:r>
      <w:r w:rsidR="00A158A8" w:rsidRPr="009F3A4A">
        <w:rPr>
          <w:rFonts w:ascii="Times New Roman" w:hAnsi="Times New Roman" w:cs="Times New Roman"/>
          <w:i/>
          <w:iCs/>
          <w:sz w:val="32"/>
          <w:szCs w:val="32"/>
          <w:lang w:val="ru-RU"/>
        </w:rPr>
        <w:t>икроэкономика изучает:</w:t>
      </w:r>
    </w:p>
    <w:p w14:paraId="51B826AF" w14:textId="77777777" w:rsidR="00A158A8" w:rsidRPr="000760E4" w:rsidRDefault="00A158A8" w:rsidP="00993BCC">
      <w:pPr>
        <w:pStyle w:val="aff6"/>
        <w:numPr>
          <w:ilvl w:val="0"/>
          <w:numId w:val="321"/>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процесс производства ограниченных благ;</w:t>
      </w:r>
    </w:p>
    <w:p w14:paraId="20B0EAA2" w14:textId="77777777" w:rsidR="00A158A8" w:rsidRPr="000760E4" w:rsidRDefault="00A158A8" w:rsidP="00993BCC">
      <w:pPr>
        <w:pStyle w:val="aff6"/>
        <w:numPr>
          <w:ilvl w:val="0"/>
          <w:numId w:val="321"/>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возникающие в экономике противоречия;</w:t>
      </w:r>
    </w:p>
    <w:p w14:paraId="3E260146" w14:textId="77777777" w:rsidR="00A158A8" w:rsidRPr="000760E4" w:rsidRDefault="00A158A8" w:rsidP="00993BCC">
      <w:pPr>
        <w:pStyle w:val="aff6"/>
        <w:numPr>
          <w:ilvl w:val="0"/>
          <w:numId w:val="321"/>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факторы экономического роста;</w:t>
      </w:r>
    </w:p>
    <w:p w14:paraId="530BABA7" w14:textId="77777777" w:rsidR="00A158A8" w:rsidRPr="000760E4" w:rsidRDefault="00A158A8" w:rsidP="00993BCC">
      <w:pPr>
        <w:pStyle w:val="aff6"/>
        <w:numPr>
          <w:ilvl w:val="0"/>
          <w:numId w:val="321"/>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отношения между людьми по поводу распределения создаваемого продукта;</w:t>
      </w:r>
    </w:p>
    <w:p w14:paraId="01C4FB9D" w14:textId="77777777" w:rsidR="00A158A8" w:rsidRPr="000760E4" w:rsidRDefault="00A158A8" w:rsidP="00993BCC">
      <w:pPr>
        <w:pStyle w:val="aff6"/>
        <w:numPr>
          <w:ilvl w:val="0"/>
          <w:numId w:val="321"/>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экономическое поведение отдельных хозяйствующих субъектов.</w:t>
      </w:r>
    </w:p>
    <w:p w14:paraId="7CF5769F" w14:textId="250886B9"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b/>
          <w:i/>
          <w:iCs/>
          <w:sz w:val="32"/>
          <w:szCs w:val="32"/>
          <w:lang w:val="ru-RU"/>
        </w:rPr>
      </w:pPr>
      <w:r w:rsidRPr="009F3A4A">
        <w:rPr>
          <w:rFonts w:ascii="Times New Roman" w:hAnsi="Times New Roman" w:cs="Times New Roman"/>
          <w:i/>
          <w:iCs/>
          <w:sz w:val="32"/>
          <w:szCs w:val="32"/>
          <w:lang w:val="ru-RU"/>
        </w:rPr>
        <w:t>П</w:t>
      </w:r>
      <w:r w:rsidR="00A158A8" w:rsidRPr="009F3A4A">
        <w:rPr>
          <w:rFonts w:ascii="Times New Roman" w:hAnsi="Times New Roman" w:cs="Times New Roman"/>
          <w:i/>
          <w:iCs/>
          <w:sz w:val="32"/>
          <w:szCs w:val="32"/>
          <w:lang w:val="ru-RU"/>
        </w:rPr>
        <w:t>редметом микроэкономического анализа является:</w:t>
      </w:r>
    </w:p>
    <w:p w14:paraId="6FD4A1A1" w14:textId="77777777" w:rsidR="00A158A8" w:rsidRPr="000760E4" w:rsidRDefault="00A158A8" w:rsidP="00993BCC">
      <w:pPr>
        <w:pStyle w:val="aff6"/>
        <w:numPr>
          <w:ilvl w:val="0"/>
          <w:numId w:val="322"/>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рыночная экономика;</w:t>
      </w:r>
    </w:p>
    <w:p w14:paraId="4B499599" w14:textId="77777777" w:rsidR="00A158A8" w:rsidRPr="000760E4" w:rsidRDefault="00A158A8" w:rsidP="00993BCC">
      <w:pPr>
        <w:pStyle w:val="aff6"/>
        <w:numPr>
          <w:ilvl w:val="0"/>
          <w:numId w:val="322"/>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особенности устройства и деятельности предприятий;</w:t>
      </w:r>
    </w:p>
    <w:p w14:paraId="60FCEF03" w14:textId="77777777" w:rsidR="00A158A8" w:rsidRPr="000760E4" w:rsidRDefault="00A158A8" w:rsidP="00993BCC">
      <w:pPr>
        <w:pStyle w:val="aff6"/>
        <w:numPr>
          <w:ilvl w:val="0"/>
          <w:numId w:val="322"/>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процесс принятия решений по использованию редких ресурсов;</w:t>
      </w:r>
    </w:p>
    <w:p w14:paraId="626A3D86" w14:textId="77777777" w:rsidR="00A158A8" w:rsidRPr="000760E4" w:rsidRDefault="00A158A8" w:rsidP="00993BCC">
      <w:pPr>
        <w:pStyle w:val="aff6"/>
        <w:numPr>
          <w:ilvl w:val="0"/>
          <w:numId w:val="322"/>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разработка экономической политики;</w:t>
      </w:r>
    </w:p>
    <w:p w14:paraId="20C72C0D" w14:textId="77777777" w:rsidR="00A158A8" w:rsidRPr="000760E4" w:rsidRDefault="00A158A8" w:rsidP="00993BCC">
      <w:pPr>
        <w:pStyle w:val="aff6"/>
        <w:numPr>
          <w:ilvl w:val="0"/>
          <w:numId w:val="322"/>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все перечисленное верно.</w:t>
      </w:r>
    </w:p>
    <w:p w14:paraId="13F1B78E" w14:textId="01688CDD"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И</w:t>
      </w:r>
      <w:r w:rsidR="00A158A8" w:rsidRPr="009F3A4A">
        <w:rPr>
          <w:rFonts w:ascii="Times New Roman" w:hAnsi="Times New Roman" w:cs="Times New Roman"/>
          <w:i/>
          <w:iCs/>
          <w:sz w:val="32"/>
          <w:szCs w:val="32"/>
          <w:lang w:val="ru-RU"/>
        </w:rPr>
        <w:t>спользуемый в микроэкономическом анализе принцип экономического атомизма означает:</w:t>
      </w:r>
    </w:p>
    <w:p w14:paraId="3B1B8B58" w14:textId="45946407" w:rsidR="00A158A8" w:rsidRPr="000760E4" w:rsidRDefault="00983EFC" w:rsidP="00993BCC">
      <w:pPr>
        <w:pStyle w:val="aff6"/>
        <w:numPr>
          <w:ilvl w:val="0"/>
          <w:numId w:val="323"/>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Pr>
          <w:rFonts w:ascii="Times New Roman" w:hAnsi="Times New Roman" w:cs="Times New Roman"/>
          <w:sz w:val="32"/>
          <w:szCs w:val="32"/>
          <w:lang w:val="ru-RU"/>
        </w:rPr>
        <w:t>Раздел</w:t>
      </w:r>
      <w:r w:rsidR="00A158A8" w:rsidRPr="000760E4">
        <w:rPr>
          <w:rFonts w:ascii="Times New Roman" w:hAnsi="Times New Roman" w:cs="Times New Roman"/>
          <w:sz w:val="32"/>
          <w:szCs w:val="32"/>
          <w:lang w:val="ru-RU"/>
        </w:rPr>
        <w:t>ьное потребление продукта экономическими субъектами;</w:t>
      </w:r>
    </w:p>
    <w:p w14:paraId="2ABD70C2" w14:textId="77777777" w:rsidR="00A158A8" w:rsidRPr="000760E4" w:rsidRDefault="00A158A8" w:rsidP="00993BCC">
      <w:pPr>
        <w:pStyle w:val="aff6"/>
        <w:numPr>
          <w:ilvl w:val="0"/>
          <w:numId w:val="323"/>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независимость в принятии решений отдельными экономическими агентами;</w:t>
      </w:r>
    </w:p>
    <w:p w14:paraId="409B8863" w14:textId="77777777" w:rsidR="00A158A8" w:rsidRPr="000760E4" w:rsidRDefault="00A158A8" w:rsidP="00993BCC">
      <w:pPr>
        <w:pStyle w:val="aff6"/>
        <w:numPr>
          <w:ilvl w:val="0"/>
          <w:numId w:val="323"/>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ограниченность юридических прав экономических агентов;</w:t>
      </w:r>
    </w:p>
    <w:p w14:paraId="29CC0380" w14:textId="77777777" w:rsidR="00A158A8" w:rsidRPr="000760E4" w:rsidRDefault="00A158A8" w:rsidP="00993BCC">
      <w:pPr>
        <w:pStyle w:val="aff6"/>
        <w:numPr>
          <w:ilvl w:val="0"/>
          <w:numId w:val="323"/>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обособленность производства в рамках производственной кооперации;</w:t>
      </w:r>
    </w:p>
    <w:p w14:paraId="12AF0E8F" w14:textId="77777777" w:rsidR="00A158A8" w:rsidRPr="000760E4" w:rsidRDefault="00A158A8" w:rsidP="00993BCC">
      <w:pPr>
        <w:pStyle w:val="aff6"/>
        <w:numPr>
          <w:ilvl w:val="0"/>
          <w:numId w:val="323"/>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незначительность размера отдельной фирмы относительно размера экономики.</w:t>
      </w:r>
    </w:p>
    <w:p w14:paraId="60CE3B3F" w14:textId="6F025850" w:rsidR="00A158A8" w:rsidRPr="009F3A4A" w:rsidRDefault="002E378E" w:rsidP="00CA4B5C">
      <w:pPr>
        <w:pStyle w:val="aff6"/>
        <w:numPr>
          <w:ilvl w:val="0"/>
          <w:numId w:val="12"/>
        </w:numPr>
        <w:tabs>
          <w:tab w:val="left" w:pos="426"/>
          <w:tab w:val="left" w:pos="709"/>
          <w:tab w:val="left" w:pos="1134"/>
          <w:tab w:val="left" w:pos="1276"/>
        </w:tabs>
        <w:spacing w:after="0" w:line="240" w:lineRule="auto"/>
        <w:ind w:left="426" w:hanging="426"/>
        <w:rPr>
          <w:rFonts w:ascii="Times New Roman" w:hAnsi="Times New Roman" w:cs="Times New Roman"/>
          <w:b/>
          <w:i/>
          <w:iCs/>
          <w:sz w:val="32"/>
          <w:szCs w:val="32"/>
          <w:lang w:val="ru-RU"/>
        </w:rPr>
      </w:pPr>
      <w:r w:rsidRPr="009F3A4A">
        <w:rPr>
          <w:rFonts w:ascii="Times New Roman" w:hAnsi="Times New Roman" w:cs="Times New Roman"/>
          <w:i/>
          <w:iCs/>
          <w:sz w:val="32"/>
          <w:szCs w:val="32"/>
          <w:lang w:val="ru-RU"/>
        </w:rPr>
        <w:t>И</w:t>
      </w:r>
      <w:r w:rsidR="00A158A8" w:rsidRPr="009F3A4A">
        <w:rPr>
          <w:rFonts w:ascii="Times New Roman" w:hAnsi="Times New Roman" w:cs="Times New Roman"/>
          <w:i/>
          <w:iCs/>
          <w:sz w:val="32"/>
          <w:szCs w:val="32"/>
          <w:lang w:val="ru-RU"/>
        </w:rPr>
        <w:t>спользуемый в микроэкономическом анализе принцип экономического рационализма означает, что:</w:t>
      </w:r>
    </w:p>
    <w:p w14:paraId="62C3BBAC" w14:textId="77777777" w:rsidR="00A158A8" w:rsidRPr="000760E4" w:rsidRDefault="00A158A8" w:rsidP="00993BCC">
      <w:pPr>
        <w:pStyle w:val="aff6"/>
        <w:numPr>
          <w:ilvl w:val="0"/>
          <w:numId w:val="324"/>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субъекты нацелены на максимизацию своей чистой выгоды;</w:t>
      </w:r>
    </w:p>
    <w:p w14:paraId="0A03A2E2" w14:textId="77777777" w:rsidR="00A158A8" w:rsidRPr="000760E4" w:rsidRDefault="00A158A8" w:rsidP="00993BCC">
      <w:pPr>
        <w:pStyle w:val="aff6"/>
        <w:numPr>
          <w:ilvl w:val="0"/>
          <w:numId w:val="324"/>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люди используют только рациональные способы принятия решений;</w:t>
      </w:r>
    </w:p>
    <w:p w14:paraId="488C7312" w14:textId="77777777" w:rsidR="00A158A8" w:rsidRPr="000760E4" w:rsidRDefault="00A158A8" w:rsidP="00993BCC">
      <w:pPr>
        <w:pStyle w:val="aff6"/>
        <w:numPr>
          <w:ilvl w:val="0"/>
          <w:numId w:val="324"/>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деятельность людей всегда является рациональной;</w:t>
      </w:r>
    </w:p>
    <w:p w14:paraId="4F275181" w14:textId="77777777" w:rsidR="00A158A8" w:rsidRPr="000760E4" w:rsidRDefault="00A158A8" w:rsidP="00993BCC">
      <w:pPr>
        <w:pStyle w:val="aff6"/>
        <w:numPr>
          <w:ilvl w:val="0"/>
          <w:numId w:val="324"/>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экономическая деятельность связана с рационализаторством;</w:t>
      </w:r>
    </w:p>
    <w:p w14:paraId="326EA525" w14:textId="0AA03EAC" w:rsidR="00A158A8" w:rsidRPr="000760E4" w:rsidRDefault="00A158A8" w:rsidP="00993BCC">
      <w:pPr>
        <w:pStyle w:val="aff6"/>
        <w:numPr>
          <w:ilvl w:val="0"/>
          <w:numId w:val="324"/>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бережливость является </w:t>
      </w:r>
      <w:r w:rsidR="00164B5C" w:rsidRPr="000760E4">
        <w:rPr>
          <w:rFonts w:ascii="Times New Roman" w:hAnsi="Times New Roman" w:cs="Times New Roman"/>
          <w:sz w:val="32"/>
          <w:szCs w:val="32"/>
          <w:lang w:val="ru-RU"/>
        </w:rPr>
        <w:t>наилучшим способом</w:t>
      </w:r>
      <w:r w:rsidRPr="000760E4">
        <w:rPr>
          <w:rFonts w:ascii="Times New Roman" w:hAnsi="Times New Roman" w:cs="Times New Roman"/>
          <w:sz w:val="32"/>
          <w:szCs w:val="32"/>
          <w:lang w:val="ru-RU"/>
        </w:rPr>
        <w:t xml:space="preserve"> экономического поведения.</w:t>
      </w:r>
    </w:p>
    <w:p w14:paraId="59C249C4" w14:textId="10653226"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И</w:t>
      </w:r>
      <w:r w:rsidR="00A158A8" w:rsidRPr="009F3A4A">
        <w:rPr>
          <w:rFonts w:ascii="Times New Roman" w:hAnsi="Times New Roman" w:cs="Times New Roman"/>
          <w:i/>
          <w:iCs/>
          <w:sz w:val="32"/>
          <w:szCs w:val="32"/>
          <w:lang w:val="ru-RU"/>
        </w:rPr>
        <w:t>спользуемый в микроэкономическом анализе принцип равновесного подхода означает, что:</w:t>
      </w:r>
    </w:p>
    <w:p w14:paraId="0D94CF6E" w14:textId="77777777" w:rsidR="00A158A8" w:rsidRPr="000760E4" w:rsidRDefault="00A158A8" w:rsidP="00993BCC">
      <w:pPr>
        <w:pStyle w:val="aff6"/>
        <w:numPr>
          <w:ilvl w:val="0"/>
          <w:numId w:val="325"/>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все экономические явления находятся в равновесии относительно друг друга;</w:t>
      </w:r>
    </w:p>
    <w:p w14:paraId="20E65FAB" w14:textId="77777777" w:rsidR="00A158A8" w:rsidRPr="000760E4" w:rsidRDefault="00A158A8" w:rsidP="00993BCC">
      <w:pPr>
        <w:pStyle w:val="aff6"/>
        <w:numPr>
          <w:ilvl w:val="0"/>
          <w:numId w:val="325"/>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явления не подвержены изменениям;</w:t>
      </w:r>
    </w:p>
    <w:p w14:paraId="40F0D925" w14:textId="77777777" w:rsidR="00A158A8" w:rsidRPr="000760E4" w:rsidRDefault="00A158A8" w:rsidP="00993BCC">
      <w:pPr>
        <w:pStyle w:val="aff6"/>
        <w:numPr>
          <w:ilvl w:val="0"/>
          <w:numId w:val="325"/>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экономические явления анализируются при таком их состоянии, когда у них отсутствуют внутренние мотивы для изменения сложившегося состояния;</w:t>
      </w:r>
    </w:p>
    <w:p w14:paraId="72C738DB" w14:textId="77777777" w:rsidR="00A158A8" w:rsidRPr="000760E4" w:rsidRDefault="00A158A8" w:rsidP="00993BCC">
      <w:pPr>
        <w:pStyle w:val="aff6"/>
        <w:numPr>
          <w:ilvl w:val="0"/>
          <w:numId w:val="325"/>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явления предполагают применение одинаковых способов анализа;</w:t>
      </w:r>
    </w:p>
    <w:p w14:paraId="5FDD1049" w14:textId="77777777" w:rsidR="00A158A8" w:rsidRPr="000760E4" w:rsidRDefault="00A158A8" w:rsidP="00993BCC">
      <w:pPr>
        <w:pStyle w:val="aff6"/>
        <w:numPr>
          <w:ilvl w:val="0"/>
          <w:numId w:val="325"/>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 xml:space="preserve">все перечисленное верно. </w:t>
      </w:r>
    </w:p>
    <w:p w14:paraId="3EC69B8F" w14:textId="733F321D"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В</w:t>
      </w:r>
      <w:r w:rsidR="00A158A8" w:rsidRPr="009F3A4A">
        <w:rPr>
          <w:rFonts w:ascii="Times New Roman" w:hAnsi="Times New Roman" w:cs="Times New Roman"/>
          <w:i/>
          <w:iCs/>
          <w:sz w:val="32"/>
          <w:szCs w:val="32"/>
          <w:lang w:val="ru-RU"/>
        </w:rPr>
        <w:t xml:space="preserve"> качестве методов анализа микроэкономика использует:</w:t>
      </w:r>
    </w:p>
    <w:p w14:paraId="644A8B06" w14:textId="77777777" w:rsidR="00A158A8" w:rsidRPr="000760E4" w:rsidRDefault="00A158A8" w:rsidP="00993BCC">
      <w:pPr>
        <w:pStyle w:val="aff6"/>
        <w:numPr>
          <w:ilvl w:val="0"/>
          <w:numId w:val="326"/>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предельный анализ;</w:t>
      </w:r>
    </w:p>
    <w:p w14:paraId="1AC4495D" w14:textId="77777777" w:rsidR="00A158A8" w:rsidRPr="000760E4" w:rsidRDefault="00A158A8" w:rsidP="00993BCC">
      <w:pPr>
        <w:pStyle w:val="aff6"/>
        <w:numPr>
          <w:ilvl w:val="0"/>
          <w:numId w:val="326"/>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функциональный анализ;</w:t>
      </w:r>
    </w:p>
    <w:p w14:paraId="773F22A3" w14:textId="77777777" w:rsidR="00A158A8" w:rsidRPr="000760E4" w:rsidRDefault="00A158A8" w:rsidP="00993BCC">
      <w:pPr>
        <w:pStyle w:val="aff6"/>
        <w:numPr>
          <w:ilvl w:val="0"/>
          <w:numId w:val="326"/>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экономическое моделирование;</w:t>
      </w:r>
    </w:p>
    <w:p w14:paraId="4C20CDB6" w14:textId="77777777" w:rsidR="00A158A8" w:rsidRPr="000760E4" w:rsidRDefault="00A158A8" w:rsidP="00993BCC">
      <w:pPr>
        <w:pStyle w:val="aff6"/>
        <w:numPr>
          <w:ilvl w:val="0"/>
          <w:numId w:val="326"/>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принцип диалектики;</w:t>
      </w:r>
    </w:p>
    <w:p w14:paraId="21809AC2" w14:textId="77777777" w:rsidR="00A158A8" w:rsidRPr="000760E4" w:rsidRDefault="00A158A8" w:rsidP="00993BCC">
      <w:pPr>
        <w:pStyle w:val="aff6"/>
        <w:numPr>
          <w:ilvl w:val="0"/>
          <w:numId w:val="326"/>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верно а, б и в.</w:t>
      </w:r>
    </w:p>
    <w:p w14:paraId="5DBDBD92" w14:textId="2437B7FB" w:rsidR="00A158A8" w:rsidRPr="009F3A4A" w:rsidRDefault="002E378E" w:rsidP="00CA4B5C">
      <w:pPr>
        <w:pStyle w:val="aff6"/>
        <w:numPr>
          <w:ilvl w:val="0"/>
          <w:numId w:val="12"/>
        </w:numPr>
        <w:tabs>
          <w:tab w:val="left" w:pos="426"/>
          <w:tab w:val="left" w:pos="1134"/>
          <w:tab w:val="left" w:pos="1276"/>
        </w:tabs>
        <w:spacing w:after="0" w:line="240" w:lineRule="auto"/>
        <w:ind w:left="426" w:hanging="426"/>
        <w:rPr>
          <w:rFonts w:ascii="Times New Roman" w:hAnsi="Times New Roman" w:cs="Times New Roman"/>
          <w:b/>
          <w:i/>
          <w:iCs/>
          <w:sz w:val="32"/>
          <w:szCs w:val="32"/>
          <w:lang w:val="ru-RU"/>
        </w:rPr>
      </w:pPr>
      <w:r w:rsidRPr="009F3A4A">
        <w:rPr>
          <w:rFonts w:ascii="Times New Roman" w:hAnsi="Times New Roman" w:cs="Times New Roman"/>
          <w:i/>
          <w:iCs/>
          <w:sz w:val="32"/>
          <w:szCs w:val="32"/>
          <w:lang w:val="ru-RU"/>
        </w:rPr>
        <w:t>П</w:t>
      </w:r>
      <w:r w:rsidR="00A158A8" w:rsidRPr="009F3A4A">
        <w:rPr>
          <w:rFonts w:ascii="Times New Roman" w:hAnsi="Times New Roman" w:cs="Times New Roman"/>
          <w:i/>
          <w:iCs/>
          <w:sz w:val="32"/>
          <w:szCs w:val="32"/>
          <w:lang w:val="ru-RU"/>
        </w:rPr>
        <w:t>редельный анализ – это:</w:t>
      </w:r>
    </w:p>
    <w:p w14:paraId="531E739D" w14:textId="77777777" w:rsidR="00A158A8" w:rsidRPr="000760E4" w:rsidRDefault="00A158A8" w:rsidP="00993BCC">
      <w:pPr>
        <w:pStyle w:val="aff6"/>
        <w:numPr>
          <w:ilvl w:val="0"/>
          <w:numId w:val="327"/>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исследование последнего из произошедших событий;</w:t>
      </w:r>
    </w:p>
    <w:p w14:paraId="52462540" w14:textId="77777777" w:rsidR="00A158A8" w:rsidRPr="000760E4" w:rsidRDefault="00A158A8" w:rsidP="00993BCC">
      <w:pPr>
        <w:pStyle w:val="aff6"/>
        <w:numPr>
          <w:ilvl w:val="0"/>
          <w:numId w:val="327"/>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исследование влияния несуществующих величин;</w:t>
      </w:r>
    </w:p>
    <w:p w14:paraId="680FF292" w14:textId="77777777" w:rsidR="00A158A8" w:rsidRPr="000760E4" w:rsidRDefault="00A158A8" w:rsidP="00993BCC">
      <w:pPr>
        <w:pStyle w:val="aff6"/>
        <w:numPr>
          <w:ilvl w:val="0"/>
          <w:numId w:val="327"/>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исследование изменений на основе анализа приростных величин;</w:t>
      </w:r>
    </w:p>
    <w:p w14:paraId="46D9C193" w14:textId="77777777" w:rsidR="00A158A8" w:rsidRPr="000760E4" w:rsidRDefault="00A158A8" w:rsidP="00993BCC">
      <w:pPr>
        <w:pStyle w:val="aff6"/>
        <w:numPr>
          <w:ilvl w:val="0"/>
          <w:numId w:val="327"/>
        </w:numPr>
        <w:tabs>
          <w:tab w:val="left" w:pos="426"/>
          <w:tab w:val="left" w:pos="1134"/>
          <w:tab w:val="left" w:pos="127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исследование поведения экономических субъектов в наихудших условиях;</w:t>
      </w:r>
    </w:p>
    <w:p w14:paraId="2AE40BE1" w14:textId="77777777" w:rsidR="00A158A8" w:rsidRPr="000760E4" w:rsidRDefault="00A158A8" w:rsidP="00993BCC">
      <w:pPr>
        <w:pStyle w:val="aff6"/>
        <w:numPr>
          <w:ilvl w:val="0"/>
          <w:numId w:val="327"/>
        </w:numPr>
        <w:tabs>
          <w:tab w:val="left" w:pos="426"/>
          <w:tab w:val="left" w:pos="1134"/>
          <w:tab w:val="left" w:pos="127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все перечисленное верно.</w:t>
      </w:r>
    </w:p>
    <w:p w14:paraId="09A88AA9" w14:textId="052AEB00" w:rsidR="00A158A8" w:rsidRPr="009F3A4A" w:rsidRDefault="002E378E" w:rsidP="00CA4B5C">
      <w:pPr>
        <w:pStyle w:val="aff6"/>
        <w:numPr>
          <w:ilvl w:val="0"/>
          <w:numId w:val="12"/>
        </w:numPr>
        <w:tabs>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П</w:t>
      </w:r>
      <w:r w:rsidR="00A158A8" w:rsidRPr="009F3A4A">
        <w:rPr>
          <w:rFonts w:ascii="Times New Roman" w:hAnsi="Times New Roman" w:cs="Times New Roman"/>
          <w:i/>
          <w:iCs/>
          <w:sz w:val="32"/>
          <w:szCs w:val="32"/>
          <w:lang w:val="ru-RU"/>
        </w:rPr>
        <w:t>ринцип микроэкономического анализа, предполагающий анализ поведения экономических агентов как независимых хозяйственных единиц   – это:</w:t>
      </w:r>
    </w:p>
    <w:p w14:paraId="21DC39A8" w14:textId="77777777" w:rsidR="00A158A8" w:rsidRPr="000760E4" w:rsidRDefault="00A158A8" w:rsidP="00993BCC">
      <w:pPr>
        <w:pStyle w:val="aff6"/>
        <w:numPr>
          <w:ilvl w:val="0"/>
          <w:numId w:val="328"/>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принцип экономического рационализма;</w:t>
      </w:r>
    </w:p>
    <w:p w14:paraId="189CA7B8" w14:textId="057194EA" w:rsidR="00A158A8" w:rsidRPr="000760E4" w:rsidRDefault="00A158A8" w:rsidP="00993BCC">
      <w:pPr>
        <w:pStyle w:val="aff6"/>
        <w:numPr>
          <w:ilvl w:val="0"/>
          <w:numId w:val="328"/>
        </w:numPr>
        <w:tabs>
          <w:tab w:val="left" w:pos="426"/>
          <w:tab w:val="left" w:pos="113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принцип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при прочих равных условиях</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w:t>
      </w:r>
    </w:p>
    <w:p w14:paraId="4CDAEE79" w14:textId="77777777" w:rsidR="00A158A8" w:rsidRPr="000760E4" w:rsidRDefault="00A158A8" w:rsidP="00993BCC">
      <w:pPr>
        <w:pStyle w:val="aff6"/>
        <w:numPr>
          <w:ilvl w:val="0"/>
          <w:numId w:val="328"/>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принцип равновесного подхода;</w:t>
      </w:r>
    </w:p>
    <w:p w14:paraId="05FB6D61" w14:textId="77777777" w:rsidR="00A158A8" w:rsidRPr="000760E4" w:rsidRDefault="00A158A8" w:rsidP="00993BCC">
      <w:pPr>
        <w:pStyle w:val="aff6"/>
        <w:numPr>
          <w:ilvl w:val="0"/>
          <w:numId w:val="328"/>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принцип экономического атомизма.</w:t>
      </w:r>
    </w:p>
    <w:p w14:paraId="199FD86A" w14:textId="09684B06" w:rsidR="00A158A8" w:rsidRPr="009F3A4A" w:rsidRDefault="002E378E" w:rsidP="00CA4B5C">
      <w:pPr>
        <w:pStyle w:val="aff6"/>
        <w:numPr>
          <w:ilvl w:val="0"/>
          <w:numId w:val="12"/>
        </w:numPr>
        <w:tabs>
          <w:tab w:val="left" w:pos="426"/>
          <w:tab w:val="left" w:pos="113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М</w:t>
      </w:r>
      <w:r w:rsidR="00A158A8" w:rsidRPr="009F3A4A">
        <w:rPr>
          <w:rFonts w:ascii="Times New Roman" w:hAnsi="Times New Roman" w:cs="Times New Roman"/>
          <w:i/>
          <w:iCs/>
          <w:sz w:val="32"/>
          <w:szCs w:val="32"/>
          <w:lang w:val="ru-RU"/>
        </w:rPr>
        <w:t>етод познания, основанный на умозаключении от общего к частному – это:</w:t>
      </w:r>
    </w:p>
    <w:p w14:paraId="243E1A80" w14:textId="77777777" w:rsidR="00A158A8" w:rsidRPr="000760E4" w:rsidRDefault="00A158A8" w:rsidP="00993BCC">
      <w:pPr>
        <w:pStyle w:val="aff6"/>
        <w:numPr>
          <w:ilvl w:val="0"/>
          <w:numId w:val="32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индукция;</w:t>
      </w:r>
    </w:p>
    <w:p w14:paraId="7D8B589E" w14:textId="77777777" w:rsidR="00A158A8" w:rsidRPr="000760E4" w:rsidRDefault="00A158A8" w:rsidP="00993BCC">
      <w:pPr>
        <w:pStyle w:val="aff6"/>
        <w:numPr>
          <w:ilvl w:val="0"/>
          <w:numId w:val="32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анализ;</w:t>
      </w:r>
    </w:p>
    <w:p w14:paraId="65D3A779" w14:textId="77777777" w:rsidR="00A158A8" w:rsidRPr="000760E4" w:rsidRDefault="00A158A8" w:rsidP="00993BCC">
      <w:pPr>
        <w:pStyle w:val="aff6"/>
        <w:numPr>
          <w:ilvl w:val="0"/>
          <w:numId w:val="32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дедукция;</w:t>
      </w:r>
    </w:p>
    <w:p w14:paraId="03CCB363" w14:textId="77777777" w:rsidR="00A158A8" w:rsidRPr="000760E4" w:rsidRDefault="00A158A8" w:rsidP="00993BCC">
      <w:pPr>
        <w:pStyle w:val="aff6"/>
        <w:numPr>
          <w:ilvl w:val="0"/>
          <w:numId w:val="329"/>
        </w:numPr>
        <w:tabs>
          <w:tab w:val="left" w:pos="426"/>
          <w:tab w:val="left" w:pos="113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синтез.</w:t>
      </w:r>
    </w:p>
    <w:p w14:paraId="5F0A9C0E" w14:textId="77777777" w:rsidR="00531991" w:rsidRPr="000760E4" w:rsidRDefault="00531991" w:rsidP="00CA4B5C">
      <w:pPr>
        <w:pStyle w:val="aff6"/>
        <w:tabs>
          <w:tab w:val="left" w:pos="0"/>
          <w:tab w:val="left" w:pos="426"/>
        </w:tabs>
        <w:spacing w:after="0" w:line="240" w:lineRule="auto"/>
        <w:ind w:left="426" w:hanging="426"/>
        <w:rPr>
          <w:rFonts w:ascii="Times New Roman" w:hAnsi="Times New Roman" w:cs="Times New Roman"/>
          <w:sz w:val="32"/>
          <w:szCs w:val="32"/>
        </w:rPr>
      </w:pPr>
    </w:p>
    <w:p w14:paraId="65B6FA49" w14:textId="77777777" w:rsidR="004F530D" w:rsidRDefault="004F530D" w:rsidP="00631F18">
      <w:pPr>
        <w:spacing w:after="0" w:line="240" w:lineRule="auto"/>
        <w:rPr>
          <w:rFonts w:ascii="Times New Roman" w:hAnsi="Times New Roman" w:cs="Times New Roman"/>
          <w:noProof/>
          <w:sz w:val="32"/>
          <w:szCs w:val="32"/>
          <w:lang w:val="ru-RU"/>
        </w:rPr>
        <w:sectPr w:rsidR="004F530D" w:rsidSect="00041065">
          <w:type w:val="continuous"/>
          <w:pgSz w:w="11907" w:h="16840" w:code="9"/>
          <w:pgMar w:top="1134" w:right="1134" w:bottom="1134" w:left="1134" w:header="720" w:footer="720" w:gutter="0"/>
          <w:cols w:num="2" w:space="567"/>
          <w:titlePg/>
          <w:docGrid w:linePitch="360"/>
        </w:sectPr>
      </w:pPr>
    </w:p>
    <w:p w14:paraId="35119CAE" w14:textId="38DBDCEB" w:rsidR="00531991" w:rsidRPr="000760E4" w:rsidRDefault="00531991" w:rsidP="00631F18">
      <w:pPr>
        <w:spacing w:after="0" w:line="240" w:lineRule="auto"/>
        <w:rPr>
          <w:rFonts w:ascii="Times New Roman" w:hAnsi="Times New Roman" w:cs="Times New Roman"/>
          <w:noProof/>
          <w:sz w:val="32"/>
          <w:szCs w:val="32"/>
          <w:lang w:val="ru-RU"/>
        </w:rPr>
      </w:pPr>
    </w:p>
    <w:p w14:paraId="7FB47FA5" w14:textId="77777777" w:rsidR="00531991" w:rsidRPr="000760E4" w:rsidRDefault="00531991" w:rsidP="00EE7603">
      <w:pPr>
        <w:spacing w:after="0" w:line="240" w:lineRule="auto"/>
        <w:rPr>
          <w:rFonts w:ascii="Times New Roman" w:hAnsi="Times New Roman" w:cs="Times New Roman"/>
          <w:noProof/>
          <w:sz w:val="32"/>
          <w:szCs w:val="32"/>
          <w:lang w:val="ru-RU"/>
        </w:rPr>
        <w:sectPr w:rsidR="00531991" w:rsidRPr="000760E4" w:rsidSect="00041065">
          <w:type w:val="continuous"/>
          <w:pgSz w:w="11907" w:h="16840" w:code="9"/>
          <w:pgMar w:top="1134" w:right="1134" w:bottom="1134" w:left="1134" w:header="720" w:footer="720" w:gutter="0"/>
          <w:cols w:num="2" w:space="284"/>
          <w:titlePg/>
          <w:docGrid w:linePitch="360"/>
        </w:sectPr>
      </w:pPr>
    </w:p>
    <w:p w14:paraId="5A141838" w14:textId="414137F8" w:rsidR="002F1C9A" w:rsidRPr="00932840" w:rsidRDefault="00932840" w:rsidP="00EE7603">
      <w:pPr>
        <w:pStyle w:val="a4"/>
        <w:pBdr>
          <w:top w:val="none" w:sz="0" w:space="0" w:color="auto"/>
        </w:pBdr>
        <w:spacing w:after="0"/>
        <w:jc w:val="center"/>
        <w:rPr>
          <w:rFonts w:ascii="Times New Roman" w:hAnsi="Times New Roman" w:cs="Times New Roman"/>
          <w:b/>
          <w:color w:val="000000" w:themeColor="text1"/>
          <w:sz w:val="32"/>
          <w:szCs w:val="32"/>
          <w:lang w:val="ru-RU"/>
        </w:rPr>
      </w:pPr>
      <w:r w:rsidRPr="000760E4">
        <w:rPr>
          <w:rFonts w:ascii="Times New Roman" w:hAnsi="Times New Roman" w:cs="Times New Roman"/>
          <w:b/>
          <w:color w:val="000000" w:themeColor="text1"/>
          <w:sz w:val="32"/>
          <w:szCs w:val="32"/>
          <w:lang w:val="ru-RU"/>
        </w:rPr>
        <w:t xml:space="preserve">1.2. </w:t>
      </w:r>
      <w:r w:rsidRPr="00932840">
        <w:rPr>
          <w:rStyle w:val="20"/>
          <w:rFonts w:ascii="Times New Roman" w:hAnsi="Times New Roman" w:cs="Times New Roman"/>
          <w:b/>
          <w:bCs/>
          <w:sz w:val="32"/>
          <w:szCs w:val="32"/>
          <w:lang w:val="ru-RU"/>
        </w:rPr>
        <w:t>ОБЩЕСТВЕННОЕ ПРОИЗВОДСТВО И ПРОБЛЕМА ВЫБОРА</w:t>
      </w:r>
    </w:p>
    <w:p w14:paraId="4FF20BFC" w14:textId="77777777" w:rsidR="00E11D23" w:rsidRPr="000760E4" w:rsidRDefault="00E11D23" w:rsidP="00631F18">
      <w:pPr>
        <w:spacing w:after="0" w:line="240" w:lineRule="auto"/>
        <w:rPr>
          <w:rFonts w:ascii="Times New Roman" w:hAnsi="Times New Roman" w:cs="Times New Roman"/>
          <w:sz w:val="32"/>
          <w:szCs w:val="32"/>
          <w:lang w:val="ru-RU"/>
        </w:rPr>
      </w:pPr>
    </w:p>
    <w:p w14:paraId="13C2B51E" w14:textId="1ECC874E" w:rsidR="00AF6A26" w:rsidRPr="000760E4" w:rsidRDefault="00AF6A26"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План занятия</w:t>
      </w:r>
      <w:r w:rsidR="00932840">
        <w:rPr>
          <w:rFonts w:ascii="Times New Roman" w:hAnsi="Times New Roman" w:cs="Times New Roman"/>
          <w:color w:val="000000" w:themeColor="text1"/>
          <w:sz w:val="32"/>
          <w:szCs w:val="32"/>
          <w:lang w:val="ru-RU"/>
        </w:rPr>
        <w:t>:</w:t>
      </w:r>
    </w:p>
    <w:p w14:paraId="2FAAE8F6" w14:textId="77777777" w:rsidR="00AF6A26" w:rsidRPr="000760E4" w:rsidRDefault="00AF6A26" w:rsidP="00993BCC">
      <w:pPr>
        <w:pStyle w:val="aff6"/>
        <w:numPr>
          <w:ilvl w:val="0"/>
          <w:numId w:val="353"/>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Характеристика общественного производства.</w:t>
      </w:r>
    </w:p>
    <w:p w14:paraId="4AB7ED86" w14:textId="77777777" w:rsidR="00AF6A26" w:rsidRPr="000760E4" w:rsidRDefault="00AF6A26" w:rsidP="00993BCC">
      <w:pPr>
        <w:pStyle w:val="aff6"/>
        <w:numPr>
          <w:ilvl w:val="0"/>
          <w:numId w:val="353"/>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потребности и их виды.</w:t>
      </w:r>
    </w:p>
    <w:p w14:paraId="0D200473" w14:textId="77777777" w:rsidR="00AF6A26" w:rsidRPr="000760E4" w:rsidRDefault="00AF6A26" w:rsidP="00993BCC">
      <w:pPr>
        <w:pStyle w:val="aff6"/>
        <w:numPr>
          <w:ilvl w:val="0"/>
          <w:numId w:val="353"/>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блага и их классификация.</w:t>
      </w:r>
    </w:p>
    <w:p w14:paraId="2057704B" w14:textId="77777777" w:rsidR="00AF6A26" w:rsidRPr="000760E4" w:rsidRDefault="00AF6A26" w:rsidP="00993BCC">
      <w:pPr>
        <w:pStyle w:val="aff6"/>
        <w:numPr>
          <w:ilvl w:val="0"/>
          <w:numId w:val="353"/>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Экономические ресурсы и факторы производства.</w:t>
      </w:r>
    </w:p>
    <w:p w14:paraId="557BAFC8" w14:textId="77777777" w:rsidR="00AF6A26" w:rsidRPr="000760E4" w:rsidRDefault="00AF6A26" w:rsidP="00993BCC">
      <w:pPr>
        <w:pStyle w:val="aff6"/>
        <w:numPr>
          <w:ilvl w:val="0"/>
          <w:numId w:val="353"/>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Ограниченность ресурсов. Проблема выбора, кривая производственных возможностей.</w:t>
      </w:r>
    </w:p>
    <w:p w14:paraId="051370E3" w14:textId="77777777" w:rsidR="00AF6A26" w:rsidRPr="000760E4" w:rsidRDefault="00AF6A26" w:rsidP="00631F18">
      <w:pPr>
        <w:spacing w:after="0" w:line="240" w:lineRule="auto"/>
        <w:rPr>
          <w:rFonts w:ascii="Times New Roman" w:hAnsi="Times New Roman" w:cs="Times New Roman"/>
          <w:noProof/>
          <w:color w:val="000000" w:themeColor="text1"/>
          <w:sz w:val="32"/>
          <w:szCs w:val="32"/>
          <w:lang w:val="ru-RU"/>
        </w:rPr>
      </w:pPr>
    </w:p>
    <w:p w14:paraId="55DE7726" w14:textId="77777777" w:rsidR="00DF7867" w:rsidRPr="000760E4" w:rsidRDefault="00DF7867"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lastRenderedPageBreak/>
        <w:t>ключевые термины</w:t>
      </w:r>
      <w:r w:rsidR="002073A5" w:rsidRPr="000760E4">
        <w:rPr>
          <w:rFonts w:ascii="Times New Roman" w:hAnsi="Times New Roman" w:cs="Times New Roman"/>
          <w:color w:val="000000" w:themeColor="text1"/>
          <w:sz w:val="32"/>
          <w:szCs w:val="32"/>
          <w:lang w:val="ru-RU"/>
        </w:rPr>
        <w:t xml:space="preserve"> И ПОНЯТИЯ</w:t>
      </w:r>
    </w:p>
    <w:p w14:paraId="528DDFF8" w14:textId="77777777" w:rsidR="00DF7867" w:rsidRPr="000760E4" w:rsidRDefault="00574957" w:rsidP="00631F18">
      <w:pPr>
        <w:spacing w:after="0" w:line="240" w:lineRule="auto"/>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Производство. Экономические потребности, ресурсы производства. Факторы производства. Экономический выбор. Производственные возможности и альтернативные издержки (затраты). Кривая производственных возможностей.</w:t>
      </w:r>
    </w:p>
    <w:p w14:paraId="27D60DE7" w14:textId="77777777" w:rsidR="00105F14" w:rsidRPr="000760E4" w:rsidRDefault="00105F14" w:rsidP="00631F18">
      <w:pPr>
        <w:pStyle w:val="12"/>
        <w:spacing w:before="0" w:after="0" w:line="240" w:lineRule="auto"/>
        <w:jc w:val="center"/>
        <w:rPr>
          <w:rFonts w:ascii="Times New Roman" w:hAnsi="Times New Roman" w:cs="Times New Roman"/>
          <w:color w:val="000000" w:themeColor="text1"/>
          <w:sz w:val="32"/>
          <w:szCs w:val="32"/>
          <w:lang w:val="ru-RU"/>
        </w:rPr>
      </w:pPr>
    </w:p>
    <w:p w14:paraId="59E02478" w14:textId="77777777" w:rsidR="00BB2D7F" w:rsidRPr="000760E4" w:rsidRDefault="00BB2D7F"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Вопросы для самоконтроля</w:t>
      </w:r>
    </w:p>
    <w:p w14:paraId="06E3E95D" w14:textId="77777777" w:rsidR="00574957" w:rsidRPr="000760E4" w:rsidRDefault="00574957" w:rsidP="00631F18">
      <w:pPr>
        <w:numPr>
          <w:ilvl w:val="0"/>
          <w:numId w:val="21"/>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Общественное производство и его виды.</w:t>
      </w:r>
    </w:p>
    <w:p w14:paraId="707C391F" w14:textId="77777777" w:rsidR="00574957" w:rsidRPr="000760E4" w:rsidRDefault="00574957" w:rsidP="00631F18">
      <w:pPr>
        <w:numPr>
          <w:ilvl w:val="0"/>
          <w:numId w:val="21"/>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Производственная функция и технический прогресс.</w:t>
      </w:r>
    </w:p>
    <w:p w14:paraId="68A85E22" w14:textId="77777777" w:rsidR="00574957" w:rsidRPr="000760E4" w:rsidRDefault="00574957" w:rsidP="00631F18">
      <w:pPr>
        <w:numPr>
          <w:ilvl w:val="0"/>
          <w:numId w:val="21"/>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Назовите основные виды экономических ресурсов?</w:t>
      </w:r>
    </w:p>
    <w:p w14:paraId="1E303291" w14:textId="77777777" w:rsidR="00574957" w:rsidRPr="000760E4" w:rsidRDefault="00574957" w:rsidP="00631F18">
      <w:pPr>
        <w:numPr>
          <w:ilvl w:val="0"/>
          <w:numId w:val="21"/>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 отражается на кривой производственных возможностей закон возрастающих альтернативных издержек?</w:t>
      </w:r>
    </w:p>
    <w:p w14:paraId="3A10B3F3" w14:textId="77777777" w:rsidR="00574957" w:rsidRPr="000760E4" w:rsidRDefault="00574957" w:rsidP="00631F18">
      <w:pPr>
        <w:numPr>
          <w:ilvl w:val="0"/>
          <w:numId w:val="21"/>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Перечислите основные виды общественного производства?</w:t>
      </w:r>
    </w:p>
    <w:p w14:paraId="2DD451DD" w14:textId="77777777" w:rsidR="00105F14" w:rsidRPr="000760E4" w:rsidRDefault="00105F14" w:rsidP="00631F18">
      <w:pPr>
        <w:pStyle w:val="12"/>
        <w:spacing w:before="0" w:after="0" w:line="240" w:lineRule="auto"/>
        <w:jc w:val="center"/>
        <w:rPr>
          <w:rFonts w:ascii="Times New Roman" w:hAnsi="Times New Roman" w:cs="Times New Roman"/>
          <w:color w:val="000000" w:themeColor="text1"/>
          <w:sz w:val="32"/>
          <w:szCs w:val="32"/>
          <w:lang w:val="ru-RU"/>
        </w:rPr>
      </w:pPr>
    </w:p>
    <w:p w14:paraId="455543EE" w14:textId="77777777" w:rsidR="00DF7867" w:rsidRPr="000760E4" w:rsidRDefault="00DF7867"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Темы рефератов</w:t>
      </w:r>
    </w:p>
    <w:p w14:paraId="731BE796" w14:textId="77777777" w:rsidR="00574957" w:rsidRPr="000760E4" w:rsidRDefault="00574957" w:rsidP="00631F18">
      <w:pPr>
        <w:numPr>
          <w:ilvl w:val="0"/>
          <w:numId w:val="22"/>
        </w:numPr>
        <w:spacing w:after="0" w:line="240" w:lineRule="auto"/>
        <w:ind w:left="0" w:firstLine="0"/>
        <w:rPr>
          <w:rFonts w:ascii="Times New Roman" w:hAnsi="Times New Roman" w:cs="Times New Roman"/>
          <w:bCs/>
          <w:sz w:val="32"/>
          <w:szCs w:val="32"/>
        </w:rPr>
      </w:pPr>
      <w:r w:rsidRPr="000760E4">
        <w:rPr>
          <w:rFonts w:ascii="Times New Roman" w:hAnsi="Times New Roman" w:cs="Times New Roman"/>
          <w:bCs/>
          <w:sz w:val="32"/>
          <w:szCs w:val="32"/>
        </w:rPr>
        <w:t xml:space="preserve">Современные факторы производства. </w:t>
      </w:r>
    </w:p>
    <w:p w14:paraId="10905570" w14:textId="64A0391F" w:rsidR="00574957" w:rsidRPr="000760E4" w:rsidRDefault="003F69F5" w:rsidP="00631F18">
      <w:pPr>
        <w:numPr>
          <w:ilvl w:val="0"/>
          <w:numId w:val="22"/>
        </w:numPr>
        <w:spacing w:after="0" w:line="240" w:lineRule="auto"/>
        <w:ind w:left="0" w:firstLine="0"/>
        <w:rPr>
          <w:rFonts w:ascii="Times New Roman" w:hAnsi="Times New Roman" w:cs="Times New Roman"/>
          <w:bCs/>
          <w:sz w:val="32"/>
          <w:szCs w:val="32"/>
          <w:lang w:val="ru-RU"/>
        </w:rPr>
      </w:pPr>
      <w:r w:rsidRPr="000760E4">
        <w:rPr>
          <w:rFonts w:ascii="Times New Roman" w:hAnsi="Times New Roman" w:cs="Times New Roman"/>
          <w:bCs/>
          <w:sz w:val="32"/>
          <w:szCs w:val="32"/>
          <w:lang w:val="ru-RU"/>
        </w:rPr>
        <w:t>НТП</w:t>
      </w:r>
      <w:r w:rsidR="00164B5C">
        <w:rPr>
          <w:rFonts w:ascii="Times New Roman" w:hAnsi="Times New Roman" w:cs="Times New Roman"/>
          <w:bCs/>
          <w:sz w:val="32"/>
          <w:szCs w:val="32"/>
          <w:lang w:val="ru-RU"/>
        </w:rPr>
        <w:t xml:space="preserve"> </w:t>
      </w:r>
      <w:r w:rsidRPr="000760E4">
        <w:rPr>
          <w:rFonts w:ascii="Times New Roman" w:hAnsi="Times New Roman" w:cs="Times New Roman"/>
          <w:bCs/>
          <w:sz w:val="32"/>
          <w:szCs w:val="32"/>
          <w:lang w:val="ru-RU"/>
        </w:rPr>
        <w:t xml:space="preserve">и </w:t>
      </w:r>
      <w:r w:rsidR="00574957" w:rsidRPr="000760E4">
        <w:rPr>
          <w:rFonts w:ascii="Times New Roman" w:hAnsi="Times New Roman" w:cs="Times New Roman"/>
          <w:bCs/>
          <w:sz w:val="32"/>
          <w:szCs w:val="32"/>
          <w:lang w:val="ru-RU"/>
        </w:rPr>
        <w:t>динамика</w:t>
      </w:r>
      <w:r w:rsidRPr="000760E4">
        <w:rPr>
          <w:rFonts w:ascii="Times New Roman" w:hAnsi="Times New Roman" w:cs="Times New Roman"/>
          <w:bCs/>
          <w:sz w:val="32"/>
          <w:szCs w:val="32"/>
          <w:lang w:val="ru-RU"/>
        </w:rPr>
        <w:t xml:space="preserve"> экономического развития</w:t>
      </w:r>
      <w:r w:rsidR="00574957" w:rsidRPr="000760E4">
        <w:rPr>
          <w:rFonts w:ascii="Times New Roman" w:hAnsi="Times New Roman" w:cs="Times New Roman"/>
          <w:bCs/>
          <w:sz w:val="32"/>
          <w:szCs w:val="32"/>
          <w:lang w:val="ru-RU"/>
        </w:rPr>
        <w:t xml:space="preserve">. </w:t>
      </w:r>
    </w:p>
    <w:p w14:paraId="0C2A6B8E" w14:textId="77777777" w:rsidR="00574957" w:rsidRPr="000760E4" w:rsidRDefault="00574957" w:rsidP="00631F18">
      <w:pPr>
        <w:numPr>
          <w:ilvl w:val="0"/>
          <w:numId w:val="22"/>
        </w:numPr>
        <w:spacing w:after="0" w:line="240" w:lineRule="auto"/>
        <w:ind w:left="0" w:firstLine="0"/>
        <w:rPr>
          <w:rFonts w:ascii="Times New Roman" w:hAnsi="Times New Roman" w:cs="Times New Roman"/>
          <w:sz w:val="32"/>
          <w:szCs w:val="32"/>
          <w:lang w:val="ru-RU"/>
        </w:rPr>
      </w:pPr>
      <w:r w:rsidRPr="000760E4">
        <w:rPr>
          <w:rFonts w:ascii="Times New Roman" w:hAnsi="Times New Roman" w:cs="Times New Roman"/>
          <w:bCs/>
          <w:sz w:val="32"/>
          <w:szCs w:val="32"/>
          <w:lang w:val="ru-RU"/>
        </w:rPr>
        <w:t xml:space="preserve">Природные ресурсы и их роль в экономике.  </w:t>
      </w:r>
    </w:p>
    <w:p w14:paraId="50DDE684" w14:textId="3CDABAE7" w:rsidR="00932840" w:rsidRDefault="00932840" w:rsidP="00631F18">
      <w:pPr>
        <w:pStyle w:val="12"/>
        <w:spacing w:before="0" w:after="0" w:line="240" w:lineRule="auto"/>
        <w:jc w:val="center"/>
        <w:rPr>
          <w:rFonts w:ascii="Times New Roman" w:hAnsi="Times New Roman" w:cs="Times New Roman"/>
          <w:color w:val="000000" w:themeColor="text1"/>
          <w:sz w:val="32"/>
          <w:szCs w:val="32"/>
          <w:lang w:val="ru-RU"/>
        </w:rPr>
      </w:pPr>
    </w:p>
    <w:p w14:paraId="33051FDC" w14:textId="191EED2E" w:rsidR="00574957" w:rsidRPr="000760E4" w:rsidRDefault="00EC5DCC" w:rsidP="00631F18">
      <w:pPr>
        <w:pStyle w:val="12"/>
        <w:spacing w:before="0" w:after="0" w:line="240" w:lineRule="auto"/>
        <w:jc w:val="center"/>
        <w:rPr>
          <w:rFonts w:ascii="Times New Roman" w:hAnsi="Times New Roman" w:cs="Times New Roman"/>
          <w:b w:val="0"/>
          <w:sz w:val="32"/>
          <w:szCs w:val="32"/>
          <w:lang w:val="ru-RU"/>
        </w:rPr>
      </w:pPr>
      <w:r w:rsidRPr="000760E4">
        <w:rPr>
          <w:rFonts w:ascii="Times New Roman" w:hAnsi="Times New Roman" w:cs="Times New Roman"/>
          <w:color w:val="000000" w:themeColor="text1"/>
          <w:sz w:val="32"/>
          <w:szCs w:val="32"/>
          <w:lang w:val="ru-RU"/>
        </w:rPr>
        <w:t>Тестовые задания</w:t>
      </w:r>
    </w:p>
    <w:p w14:paraId="66A40459" w14:textId="77777777" w:rsidR="003C3A84" w:rsidRPr="000760E4" w:rsidRDefault="003C3A84" w:rsidP="00631F18">
      <w:pPr>
        <w:tabs>
          <w:tab w:val="left" w:pos="426"/>
        </w:tabs>
        <w:spacing w:after="0" w:line="240" w:lineRule="auto"/>
        <w:rPr>
          <w:rFonts w:ascii="Times New Roman" w:hAnsi="Times New Roman" w:cs="Times New Roman"/>
          <w:b/>
          <w:sz w:val="32"/>
          <w:szCs w:val="32"/>
          <w:lang w:val="ru-RU"/>
        </w:rPr>
        <w:sectPr w:rsidR="003C3A84" w:rsidRPr="000760E4" w:rsidSect="00041065">
          <w:type w:val="continuous"/>
          <w:pgSz w:w="11907" w:h="16840" w:code="9"/>
          <w:pgMar w:top="1134" w:right="1134" w:bottom="1134" w:left="1134" w:header="720" w:footer="720" w:gutter="0"/>
          <w:cols w:space="720"/>
          <w:titlePg/>
          <w:docGrid w:linePitch="360"/>
        </w:sectPr>
      </w:pPr>
    </w:p>
    <w:p w14:paraId="063D3AEE" w14:textId="358AC72E" w:rsidR="00306170" w:rsidRPr="009F3A4A" w:rsidRDefault="002E378E" w:rsidP="00993BCC">
      <w:pPr>
        <w:pStyle w:val="aff6"/>
        <w:numPr>
          <w:ilvl w:val="0"/>
          <w:numId w:val="340"/>
        </w:numPr>
        <w:tabs>
          <w:tab w:val="left" w:pos="426"/>
        </w:tabs>
        <w:spacing w:after="0" w:line="240" w:lineRule="auto"/>
        <w:ind w:left="426" w:hanging="426"/>
        <w:rPr>
          <w:rFonts w:ascii="Times New Roman" w:hAnsi="Times New Roman" w:cs="Times New Roman"/>
          <w:b/>
          <w:i/>
          <w:iCs/>
          <w:sz w:val="32"/>
          <w:szCs w:val="32"/>
          <w:lang w:val="ru-RU"/>
        </w:rPr>
      </w:pPr>
      <w:r w:rsidRPr="009F3A4A">
        <w:rPr>
          <w:rFonts w:ascii="Times New Roman" w:hAnsi="Times New Roman" w:cs="Times New Roman"/>
          <w:i/>
          <w:iCs/>
          <w:sz w:val="32"/>
          <w:szCs w:val="32"/>
          <w:lang w:val="ru-RU"/>
        </w:rPr>
        <w:t>П</w:t>
      </w:r>
      <w:r w:rsidR="00306170" w:rsidRPr="009F3A4A">
        <w:rPr>
          <w:rFonts w:ascii="Times New Roman" w:hAnsi="Times New Roman" w:cs="Times New Roman"/>
          <w:i/>
          <w:iCs/>
          <w:sz w:val="32"/>
          <w:szCs w:val="32"/>
          <w:lang w:val="ru-RU"/>
        </w:rPr>
        <w:t>редмет труда – это:</w:t>
      </w:r>
    </w:p>
    <w:p w14:paraId="760A5F00" w14:textId="77777777" w:rsidR="00306170" w:rsidRPr="000760E4" w:rsidRDefault="00306170" w:rsidP="00EE7603">
      <w:pPr>
        <w:pStyle w:val="aff6"/>
        <w:numPr>
          <w:ilvl w:val="0"/>
          <w:numId w:val="23"/>
        </w:numPr>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средство, с помощью которого производится продукт;</w:t>
      </w:r>
    </w:p>
    <w:p w14:paraId="06EB7917" w14:textId="77777777" w:rsidR="00306170" w:rsidRPr="000760E4" w:rsidRDefault="00306170" w:rsidP="00EE7603">
      <w:pPr>
        <w:pStyle w:val="aff6"/>
        <w:numPr>
          <w:ilvl w:val="0"/>
          <w:numId w:val="23"/>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совокупность материальных ресурсов;</w:t>
      </w:r>
    </w:p>
    <w:p w14:paraId="12912506" w14:textId="77777777" w:rsidR="00306170" w:rsidRPr="000760E4" w:rsidRDefault="00306170" w:rsidP="00EE7603">
      <w:pPr>
        <w:pStyle w:val="aff6"/>
        <w:numPr>
          <w:ilvl w:val="0"/>
          <w:numId w:val="23"/>
        </w:numPr>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то, на что направлен труд и из чего в итоге получается продукт труда;</w:t>
      </w:r>
    </w:p>
    <w:p w14:paraId="65461D76" w14:textId="77777777" w:rsidR="00306170" w:rsidRPr="000760E4" w:rsidRDefault="00306170" w:rsidP="00EE7603">
      <w:pPr>
        <w:pStyle w:val="aff6"/>
        <w:numPr>
          <w:ilvl w:val="0"/>
          <w:numId w:val="23"/>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продукт процесса производства.</w:t>
      </w:r>
    </w:p>
    <w:p w14:paraId="4DE5203E" w14:textId="2807FE9D" w:rsidR="00306170" w:rsidRPr="009F3A4A" w:rsidRDefault="002E378E" w:rsidP="00993BCC">
      <w:pPr>
        <w:pStyle w:val="aff6"/>
        <w:numPr>
          <w:ilvl w:val="0"/>
          <w:numId w:val="340"/>
        </w:numPr>
        <w:tabs>
          <w:tab w:val="left" w:pos="426"/>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О</w:t>
      </w:r>
      <w:r w:rsidR="00306170" w:rsidRPr="009F3A4A">
        <w:rPr>
          <w:rFonts w:ascii="Times New Roman" w:hAnsi="Times New Roman" w:cs="Times New Roman"/>
          <w:i/>
          <w:iCs/>
          <w:sz w:val="32"/>
          <w:szCs w:val="32"/>
          <w:lang w:val="ru-RU"/>
        </w:rPr>
        <w:t>граниченность ресурсов означает, что:</w:t>
      </w:r>
    </w:p>
    <w:p w14:paraId="6A12C556" w14:textId="77777777" w:rsidR="00306170" w:rsidRPr="000760E4" w:rsidRDefault="00306170" w:rsidP="00EE7603">
      <w:pPr>
        <w:pStyle w:val="aff6"/>
        <w:numPr>
          <w:ilvl w:val="0"/>
          <w:numId w:val="24"/>
        </w:numPr>
        <w:tabs>
          <w:tab w:val="left" w:pos="426"/>
          <w:tab w:val="left" w:pos="993"/>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обществе они имеются в таком количестве, которого недостаточно для производства необходимых товаров и услуг;</w:t>
      </w:r>
    </w:p>
    <w:p w14:paraId="6D2953C6" w14:textId="77777777" w:rsidR="00306170" w:rsidRPr="000760E4" w:rsidRDefault="00306170" w:rsidP="00EE7603">
      <w:pPr>
        <w:pStyle w:val="aff6"/>
        <w:numPr>
          <w:ilvl w:val="0"/>
          <w:numId w:val="24"/>
        </w:numPr>
        <w:tabs>
          <w:tab w:val="left" w:pos="426"/>
          <w:tab w:val="left" w:pos="993"/>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с их помощью невозможно одновременное и полное удо</w:t>
      </w:r>
      <w:r w:rsidRPr="000760E4">
        <w:rPr>
          <w:rFonts w:ascii="Times New Roman" w:hAnsi="Times New Roman" w:cs="Times New Roman"/>
          <w:sz w:val="32"/>
          <w:szCs w:val="32"/>
          <w:lang w:val="ru-RU"/>
        </w:rPr>
        <w:t>влетворение всех имеющихся потребностей;</w:t>
      </w:r>
    </w:p>
    <w:p w14:paraId="657FC378" w14:textId="77777777" w:rsidR="00306170" w:rsidRPr="000760E4" w:rsidRDefault="00306170" w:rsidP="00EE7603">
      <w:pPr>
        <w:pStyle w:val="aff6"/>
        <w:numPr>
          <w:ilvl w:val="0"/>
          <w:numId w:val="24"/>
        </w:numPr>
        <w:tabs>
          <w:tab w:val="left" w:pos="426"/>
          <w:tab w:val="left" w:pos="993"/>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ресурсов хватает только на производство предметов потребления;</w:t>
      </w:r>
    </w:p>
    <w:p w14:paraId="717ACC33" w14:textId="77777777" w:rsidR="00306170" w:rsidRPr="000760E4" w:rsidRDefault="00306170" w:rsidP="00EE7603">
      <w:pPr>
        <w:pStyle w:val="aff6"/>
        <w:numPr>
          <w:ilvl w:val="0"/>
          <w:numId w:val="24"/>
        </w:numPr>
        <w:tabs>
          <w:tab w:val="left" w:pos="426"/>
          <w:tab w:val="left" w:pos="993"/>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все ответы верны.</w:t>
      </w:r>
    </w:p>
    <w:p w14:paraId="0EF8B92A" w14:textId="1975B12B" w:rsidR="00306170" w:rsidRPr="009F3A4A" w:rsidRDefault="00CB75B8"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bCs/>
          <w:i/>
          <w:iCs/>
          <w:sz w:val="32"/>
          <w:szCs w:val="32"/>
          <w:lang w:val="ru-RU"/>
        </w:rPr>
      </w:pPr>
      <w:r>
        <w:rPr>
          <w:rFonts w:ascii="Times New Roman" w:hAnsi="Times New Roman" w:cs="Times New Roman"/>
          <w:bCs/>
          <w:i/>
          <w:iCs/>
          <w:sz w:val="32"/>
          <w:szCs w:val="32"/>
          <w:lang w:val="ru-RU"/>
        </w:rPr>
        <w:t>«</w:t>
      </w:r>
      <w:r w:rsidR="002F7729" w:rsidRPr="009F3A4A">
        <w:rPr>
          <w:rFonts w:ascii="Times New Roman" w:hAnsi="Times New Roman" w:cs="Times New Roman"/>
          <w:bCs/>
          <w:i/>
          <w:iCs/>
          <w:sz w:val="32"/>
          <w:szCs w:val="32"/>
          <w:lang w:val="ru-RU"/>
        </w:rPr>
        <w:t>Ф</w:t>
      </w:r>
      <w:r w:rsidR="00306170" w:rsidRPr="009F3A4A">
        <w:rPr>
          <w:rFonts w:ascii="Times New Roman" w:hAnsi="Times New Roman" w:cs="Times New Roman"/>
          <w:bCs/>
          <w:i/>
          <w:iCs/>
          <w:sz w:val="32"/>
          <w:szCs w:val="32"/>
          <w:lang w:val="ru-RU"/>
        </w:rPr>
        <w:t>акторы</w:t>
      </w:r>
      <w:r>
        <w:rPr>
          <w:rFonts w:ascii="Times New Roman" w:hAnsi="Times New Roman" w:cs="Times New Roman"/>
          <w:bCs/>
          <w:i/>
          <w:iCs/>
          <w:sz w:val="32"/>
          <w:szCs w:val="32"/>
          <w:lang w:val="ru-RU"/>
        </w:rPr>
        <w:t>»</w:t>
      </w:r>
      <w:r w:rsidR="00306170" w:rsidRPr="009F3A4A">
        <w:rPr>
          <w:rFonts w:ascii="Times New Roman" w:hAnsi="Times New Roman" w:cs="Times New Roman"/>
          <w:bCs/>
          <w:i/>
          <w:iCs/>
          <w:sz w:val="32"/>
          <w:szCs w:val="32"/>
          <w:lang w:val="ru-RU"/>
        </w:rPr>
        <w:t xml:space="preserve"> отличаются от </w:t>
      </w:r>
      <w:r>
        <w:rPr>
          <w:rFonts w:ascii="Times New Roman" w:hAnsi="Times New Roman" w:cs="Times New Roman"/>
          <w:bCs/>
          <w:i/>
          <w:iCs/>
          <w:sz w:val="32"/>
          <w:szCs w:val="32"/>
          <w:lang w:val="ru-RU"/>
        </w:rPr>
        <w:t>«</w:t>
      </w:r>
      <w:r w:rsidR="00306170" w:rsidRPr="009F3A4A">
        <w:rPr>
          <w:rFonts w:ascii="Times New Roman" w:hAnsi="Times New Roman" w:cs="Times New Roman"/>
          <w:bCs/>
          <w:i/>
          <w:iCs/>
          <w:sz w:val="32"/>
          <w:szCs w:val="32"/>
          <w:lang w:val="ru-RU"/>
        </w:rPr>
        <w:t>ресурсов</w:t>
      </w:r>
      <w:r>
        <w:rPr>
          <w:rFonts w:ascii="Times New Roman" w:hAnsi="Times New Roman" w:cs="Times New Roman"/>
          <w:bCs/>
          <w:i/>
          <w:iCs/>
          <w:sz w:val="32"/>
          <w:szCs w:val="32"/>
          <w:lang w:val="ru-RU"/>
        </w:rPr>
        <w:t>»</w:t>
      </w:r>
      <w:r w:rsidR="00306170" w:rsidRPr="009F3A4A">
        <w:rPr>
          <w:rFonts w:ascii="Times New Roman" w:hAnsi="Times New Roman" w:cs="Times New Roman"/>
          <w:bCs/>
          <w:i/>
          <w:iCs/>
          <w:sz w:val="32"/>
          <w:szCs w:val="32"/>
          <w:lang w:val="ru-RU"/>
        </w:rPr>
        <w:t xml:space="preserve"> тем, что:</w:t>
      </w:r>
    </w:p>
    <w:p w14:paraId="76E444D0" w14:textId="77777777" w:rsidR="00306170" w:rsidRPr="000760E4" w:rsidRDefault="00306170" w:rsidP="00EE7603">
      <w:pPr>
        <w:pStyle w:val="aff6"/>
        <w:numPr>
          <w:ilvl w:val="0"/>
          <w:numId w:val="25"/>
        </w:numPr>
        <w:tabs>
          <w:tab w:val="left" w:pos="426"/>
          <w:tab w:val="left" w:pos="138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применяются в производстве в меньшем количестве;</w:t>
      </w:r>
    </w:p>
    <w:p w14:paraId="2E30E77C" w14:textId="77777777" w:rsidR="00306170" w:rsidRPr="000760E4" w:rsidRDefault="00306170" w:rsidP="00EE7603">
      <w:pPr>
        <w:pStyle w:val="aff6"/>
        <w:numPr>
          <w:ilvl w:val="0"/>
          <w:numId w:val="25"/>
        </w:numPr>
        <w:tabs>
          <w:tab w:val="left" w:pos="426"/>
          <w:tab w:val="left" w:pos="138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имеют другой состав элементов;</w:t>
      </w:r>
    </w:p>
    <w:p w14:paraId="252D46B5" w14:textId="77777777" w:rsidR="00306170" w:rsidRPr="000760E4" w:rsidRDefault="00306170" w:rsidP="00EE7603">
      <w:pPr>
        <w:pStyle w:val="aff6"/>
        <w:numPr>
          <w:ilvl w:val="0"/>
          <w:numId w:val="25"/>
        </w:numPr>
        <w:tabs>
          <w:tab w:val="left" w:pos="426"/>
          <w:tab w:val="left" w:pos="1384"/>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принадлежат определённым субститутам;</w:t>
      </w:r>
    </w:p>
    <w:p w14:paraId="54FE4C3E" w14:textId="77777777" w:rsidR="00306170" w:rsidRPr="000760E4" w:rsidRDefault="00306170" w:rsidP="00EE7603">
      <w:pPr>
        <w:pStyle w:val="aff6"/>
        <w:numPr>
          <w:ilvl w:val="0"/>
          <w:numId w:val="25"/>
        </w:numPr>
        <w:tabs>
          <w:tab w:val="left" w:pos="426"/>
          <w:tab w:val="left" w:pos="1384"/>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существуют только соединяясь друг с другом.</w:t>
      </w:r>
    </w:p>
    <w:p w14:paraId="3ABFD318" w14:textId="303BC18C"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bCs/>
          <w:i/>
          <w:iCs/>
          <w:sz w:val="32"/>
          <w:szCs w:val="32"/>
          <w:lang w:val="ru-RU"/>
        </w:rPr>
      </w:pPr>
      <w:r w:rsidRPr="009F3A4A">
        <w:rPr>
          <w:rFonts w:ascii="Times New Roman" w:hAnsi="Times New Roman" w:cs="Times New Roman"/>
          <w:i/>
          <w:iCs/>
          <w:sz w:val="32"/>
          <w:szCs w:val="32"/>
          <w:lang w:val="ru-RU"/>
        </w:rPr>
        <w:t>В</w:t>
      </w:r>
      <w:r w:rsidR="00306170" w:rsidRPr="009F3A4A">
        <w:rPr>
          <w:rFonts w:ascii="Times New Roman" w:hAnsi="Times New Roman" w:cs="Times New Roman"/>
          <w:bCs/>
          <w:i/>
          <w:iCs/>
          <w:sz w:val="32"/>
          <w:szCs w:val="32"/>
          <w:lang w:val="ru-RU"/>
        </w:rPr>
        <w:t>ыбор для экономического субъекта означает:</w:t>
      </w:r>
    </w:p>
    <w:p w14:paraId="6C122120" w14:textId="77777777" w:rsidR="00306170" w:rsidRPr="000760E4" w:rsidRDefault="00306170" w:rsidP="00EE7603">
      <w:pPr>
        <w:pStyle w:val="aff6"/>
        <w:numPr>
          <w:ilvl w:val="1"/>
          <w:numId w:val="27"/>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 xml:space="preserve">определение наилучшего варианта использования наличных ресурсов, обеспечивающего максимальный результат производства; </w:t>
      </w:r>
    </w:p>
    <w:p w14:paraId="0E8DA790" w14:textId="77777777" w:rsidR="00306170" w:rsidRPr="000760E4" w:rsidRDefault="00306170" w:rsidP="00EE7603">
      <w:pPr>
        <w:pStyle w:val="aff6"/>
        <w:numPr>
          <w:ilvl w:val="1"/>
          <w:numId w:val="27"/>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рациональное поведение на основе предварительно взвешиваемых ожиданий;</w:t>
      </w:r>
    </w:p>
    <w:p w14:paraId="6B61F82E" w14:textId="77777777" w:rsidR="00306170" w:rsidRPr="000760E4" w:rsidRDefault="00306170" w:rsidP="00EE7603">
      <w:pPr>
        <w:pStyle w:val="aff6"/>
        <w:numPr>
          <w:ilvl w:val="1"/>
          <w:numId w:val="27"/>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результат оценки соотношения выгоды и затрат на её достижение;</w:t>
      </w:r>
    </w:p>
    <w:p w14:paraId="287AF7BF" w14:textId="77777777" w:rsidR="00306170" w:rsidRPr="000760E4" w:rsidRDefault="00306170" w:rsidP="00EE7603">
      <w:pPr>
        <w:pStyle w:val="aff6"/>
        <w:numPr>
          <w:ilvl w:val="1"/>
          <w:numId w:val="27"/>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свободу применения индивидами своих сил, способностей, умений.</w:t>
      </w:r>
    </w:p>
    <w:p w14:paraId="107F17C2" w14:textId="7F7CD5BF" w:rsidR="00306170" w:rsidRPr="009F3A4A" w:rsidRDefault="002F7729" w:rsidP="00993BCC">
      <w:pPr>
        <w:pStyle w:val="aff6"/>
        <w:numPr>
          <w:ilvl w:val="0"/>
          <w:numId w:val="340"/>
        </w:numPr>
        <w:tabs>
          <w:tab w:val="left" w:pos="-142"/>
          <w:tab w:val="left" w:pos="426"/>
          <w:tab w:val="left" w:pos="851"/>
        </w:tabs>
        <w:spacing w:after="0" w:line="240" w:lineRule="auto"/>
        <w:ind w:left="426" w:hanging="426"/>
        <w:rPr>
          <w:rFonts w:ascii="Times New Roman" w:hAnsi="Times New Roman" w:cs="Times New Roman"/>
          <w:b/>
          <w:bCs/>
          <w:i/>
          <w:iCs/>
          <w:sz w:val="32"/>
          <w:szCs w:val="32"/>
          <w:lang w:val="ru-RU"/>
        </w:rPr>
      </w:pPr>
      <w:r w:rsidRPr="009F3A4A">
        <w:rPr>
          <w:rFonts w:ascii="Times New Roman" w:hAnsi="Times New Roman" w:cs="Times New Roman"/>
          <w:i/>
          <w:iCs/>
          <w:sz w:val="32"/>
          <w:szCs w:val="32"/>
          <w:lang w:val="ru-RU"/>
        </w:rPr>
        <w:t>Н</w:t>
      </w:r>
      <w:r w:rsidR="00306170" w:rsidRPr="009F3A4A">
        <w:rPr>
          <w:rFonts w:ascii="Times New Roman" w:hAnsi="Times New Roman" w:cs="Times New Roman"/>
          <w:bCs/>
          <w:i/>
          <w:iCs/>
          <w:sz w:val="32"/>
          <w:szCs w:val="32"/>
          <w:lang w:val="ru-RU"/>
        </w:rPr>
        <w:t>аилучший выбор распределения ресурсов для производства двух товаров характеризуется:</w:t>
      </w:r>
    </w:p>
    <w:p w14:paraId="76BF17E2" w14:textId="77777777" w:rsidR="00306170" w:rsidRPr="000760E4" w:rsidRDefault="00306170" w:rsidP="00EE7603">
      <w:pPr>
        <w:pStyle w:val="aff6"/>
        <w:numPr>
          <w:ilvl w:val="1"/>
          <w:numId w:val="28"/>
        </w:numPr>
        <w:tabs>
          <w:tab w:val="left" w:pos="0"/>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полным использованием факторов производства;</w:t>
      </w:r>
    </w:p>
    <w:p w14:paraId="1C0431F7" w14:textId="77777777" w:rsidR="00306170" w:rsidRPr="000760E4" w:rsidRDefault="00306170" w:rsidP="00EE7603">
      <w:pPr>
        <w:pStyle w:val="aff6"/>
        <w:numPr>
          <w:ilvl w:val="1"/>
          <w:numId w:val="28"/>
        </w:numPr>
        <w:tabs>
          <w:tab w:val="left" w:pos="0"/>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достижением максимальной экономии ресурсов;</w:t>
      </w:r>
    </w:p>
    <w:p w14:paraId="67FD83C1" w14:textId="77777777" w:rsidR="00306170" w:rsidRPr="000760E4" w:rsidRDefault="00306170" w:rsidP="00EE7603">
      <w:pPr>
        <w:pStyle w:val="aff6"/>
        <w:numPr>
          <w:ilvl w:val="1"/>
          <w:numId w:val="28"/>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одновременное увеличение производства обоих товаров;</w:t>
      </w:r>
    </w:p>
    <w:p w14:paraId="03B477B5" w14:textId="77777777" w:rsidR="00306170" w:rsidRPr="000760E4" w:rsidRDefault="00306170" w:rsidP="00EE7603">
      <w:pPr>
        <w:pStyle w:val="aff6"/>
        <w:numPr>
          <w:ilvl w:val="1"/>
          <w:numId w:val="28"/>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полным соответствием количества производства товаров потребностям в них.</w:t>
      </w:r>
    </w:p>
    <w:p w14:paraId="3D610025" w14:textId="732101EF" w:rsidR="00306170" w:rsidRPr="009F3A4A" w:rsidRDefault="002F7729" w:rsidP="00993BCC">
      <w:pPr>
        <w:pStyle w:val="aff6"/>
        <w:numPr>
          <w:ilvl w:val="0"/>
          <w:numId w:val="340"/>
        </w:numPr>
        <w:tabs>
          <w:tab w:val="left" w:pos="426"/>
          <w:tab w:val="left" w:pos="959"/>
          <w:tab w:val="left" w:pos="1384"/>
        </w:tabs>
        <w:spacing w:after="0" w:line="240" w:lineRule="auto"/>
        <w:ind w:left="426" w:hanging="426"/>
        <w:rPr>
          <w:rFonts w:ascii="Times New Roman" w:hAnsi="Times New Roman" w:cs="Times New Roman"/>
          <w:b/>
          <w:bCs/>
          <w:i/>
          <w:iCs/>
          <w:sz w:val="32"/>
          <w:szCs w:val="32"/>
          <w:lang w:val="ru-RU"/>
        </w:rPr>
      </w:pPr>
      <w:r w:rsidRPr="009F3A4A">
        <w:rPr>
          <w:rFonts w:ascii="Times New Roman" w:hAnsi="Times New Roman" w:cs="Times New Roman"/>
          <w:i/>
          <w:iCs/>
          <w:sz w:val="32"/>
          <w:szCs w:val="32"/>
          <w:lang w:val="ru-RU"/>
        </w:rPr>
        <w:t>О</w:t>
      </w:r>
      <w:r w:rsidR="00306170" w:rsidRPr="009F3A4A">
        <w:rPr>
          <w:rFonts w:ascii="Times New Roman" w:hAnsi="Times New Roman" w:cs="Times New Roman"/>
          <w:bCs/>
          <w:i/>
          <w:iCs/>
          <w:sz w:val="32"/>
          <w:szCs w:val="32"/>
          <w:lang w:val="ru-RU"/>
        </w:rPr>
        <w:t>сновные факторы производства – это:</w:t>
      </w:r>
    </w:p>
    <w:p w14:paraId="4D4F576B" w14:textId="77777777" w:rsidR="00306170" w:rsidRPr="000760E4" w:rsidRDefault="00306170" w:rsidP="00EE7603">
      <w:pPr>
        <w:pStyle w:val="aff6"/>
        <w:numPr>
          <w:ilvl w:val="1"/>
          <w:numId w:val="29"/>
        </w:numPr>
        <w:tabs>
          <w:tab w:val="left" w:pos="0"/>
          <w:tab w:val="left" w:pos="426"/>
          <w:tab w:val="left" w:pos="851"/>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земля и капитал;</w:t>
      </w:r>
    </w:p>
    <w:p w14:paraId="77D984C0" w14:textId="77777777" w:rsidR="00306170" w:rsidRPr="000760E4" w:rsidRDefault="00306170" w:rsidP="00EE7603">
      <w:pPr>
        <w:pStyle w:val="aff6"/>
        <w:numPr>
          <w:ilvl w:val="1"/>
          <w:numId w:val="29"/>
        </w:numPr>
        <w:tabs>
          <w:tab w:val="left" w:pos="0"/>
          <w:tab w:val="left" w:pos="426"/>
          <w:tab w:val="left" w:pos="851"/>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собственность и труд;</w:t>
      </w:r>
    </w:p>
    <w:p w14:paraId="6EC6B4A1" w14:textId="77777777" w:rsidR="00306170" w:rsidRPr="000760E4" w:rsidRDefault="00306170" w:rsidP="00EE7603">
      <w:pPr>
        <w:pStyle w:val="aff6"/>
        <w:numPr>
          <w:ilvl w:val="1"/>
          <w:numId w:val="29"/>
        </w:numPr>
        <w:tabs>
          <w:tab w:val="left" w:pos="0"/>
          <w:tab w:val="left" w:pos="426"/>
          <w:tab w:val="left" w:pos="851"/>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деньги, труд;</w:t>
      </w:r>
    </w:p>
    <w:p w14:paraId="580C807E" w14:textId="77777777" w:rsidR="00306170" w:rsidRPr="000760E4" w:rsidRDefault="00306170" w:rsidP="00EE7603">
      <w:pPr>
        <w:pStyle w:val="aff6"/>
        <w:numPr>
          <w:ilvl w:val="1"/>
          <w:numId w:val="29"/>
        </w:numPr>
        <w:tabs>
          <w:tab w:val="left" w:pos="0"/>
          <w:tab w:val="left" w:pos="426"/>
          <w:tab w:val="left" w:pos="851"/>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труд, земля, капитал и предпринимательская деятельность.</w:t>
      </w:r>
    </w:p>
    <w:p w14:paraId="72AA5349" w14:textId="54543046"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bCs/>
          <w:i/>
          <w:iCs/>
          <w:sz w:val="32"/>
          <w:szCs w:val="32"/>
          <w:lang w:val="ru-RU"/>
        </w:rPr>
      </w:pPr>
      <w:r w:rsidRPr="009F3A4A">
        <w:rPr>
          <w:rFonts w:ascii="Times New Roman" w:hAnsi="Times New Roman" w:cs="Times New Roman"/>
          <w:i/>
          <w:iCs/>
          <w:sz w:val="32"/>
          <w:szCs w:val="32"/>
          <w:lang w:val="ru-RU"/>
        </w:rPr>
        <w:t>К</w:t>
      </w:r>
      <w:r w:rsidR="00306170" w:rsidRPr="009F3A4A">
        <w:rPr>
          <w:rFonts w:ascii="Times New Roman" w:hAnsi="Times New Roman" w:cs="Times New Roman"/>
          <w:bCs/>
          <w:i/>
          <w:iCs/>
          <w:sz w:val="32"/>
          <w:szCs w:val="32"/>
          <w:lang w:val="ru-RU"/>
        </w:rPr>
        <w:t>огда экономисты говорят об ограниченности, они подразумевают:</w:t>
      </w:r>
    </w:p>
    <w:p w14:paraId="0B4A1ED8" w14:textId="77777777" w:rsidR="00306170" w:rsidRPr="000760E4" w:rsidRDefault="00306170" w:rsidP="00EE7603">
      <w:pPr>
        <w:pStyle w:val="aff6"/>
        <w:numPr>
          <w:ilvl w:val="1"/>
          <w:numId w:val="30"/>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невозможность удовлетворения всех потребностей людей;</w:t>
      </w:r>
    </w:p>
    <w:p w14:paraId="358DF9BE" w14:textId="77777777" w:rsidR="00306170" w:rsidRPr="000760E4" w:rsidRDefault="00306170" w:rsidP="00EE7603">
      <w:pPr>
        <w:pStyle w:val="aff6"/>
        <w:numPr>
          <w:ilvl w:val="1"/>
          <w:numId w:val="30"/>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нехватку денег, чтобы купить всё, что нужно;</w:t>
      </w:r>
    </w:p>
    <w:p w14:paraId="22B2CD7C" w14:textId="77777777" w:rsidR="00306170" w:rsidRPr="000760E4" w:rsidRDefault="00306170" w:rsidP="00EE7603">
      <w:pPr>
        <w:pStyle w:val="aff6"/>
        <w:numPr>
          <w:ilvl w:val="1"/>
          <w:numId w:val="30"/>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недостаточность ресурсов для удовлетворения всех потребностей;</w:t>
      </w:r>
    </w:p>
    <w:p w14:paraId="4081D142" w14:textId="77777777" w:rsidR="00306170" w:rsidRPr="000760E4" w:rsidRDefault="00306170" w:rsidP="00EE7603">
      <w:pPr>
        <w:pStyle w:val="aff6"/>
        <w:numPr>
          <w:ilvl w:val="1"/>
          <w:numId w:val="30"/>
        </w:numPr>
        <w:tabs>
          <w:tab w:val="left" w:pos="0"/>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все ответы верны.</w:t>
      </w:r>
    </w:p>
    <w:p w14:paraId="4F45A831" w14:textId="3CCCD069"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Ф</w:t>
      </w:r>
      <w:r w:rsidR="00306170" w:rsidRPr="009F3A4A">
        <w:rPr>
          <w:rFonts w:ascii="Times New Roman" w:hAnsi="Times New Roman" w:cs="Times New Roman"/>
          <w:i/>
          <w:iCs/>
          <w:sz w:val="32"/>
          <w:szCs w:val="32"/>
          <w:lang w:val="ru-RU"/>
        </w:rPr>
        <w:t>ундаментальная проблема, с которой сталкиваются все экономические системы, это:</w:t>
      </w:r>
    </w:p>
    <w:p w14:paraId="3E524A20" w14:textId="77777777" w:rsidR="00306170" w:rsidRPr="000760E4" w:rsidRDefault="00306170" w:rsidP="00EE7603">
      <w:pPr>
        <w:pStyle w:val="aff6"/>
        <w:numPr>
          <w:ilvl w:val="0"/>
          <w:numId w:val="31"/>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инвестиции;</w:t>
      </w:r>
    </w:p>
    <w:p w14:paraId="75F27DCC" w14:textId="77777777" w:rsidR="00306170" w:rsidRPr="000760E4" w:rsidRDefault="00306170" w:rsidP="00EE7603">
      <w:pPr>
        <w:pStyle w:val="aff6"/>
        <w:numPr>
          <w:ilvl w:val="0"/>
          <w:numId w:val="31"/>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производство;</w:t>
      </w:r>
    </w:p>
    <w:p w14:paraId="72D0E295" w14:textId="77777777" w:rsidR="00306170" w:rsidRPr="000760E4" w:rsidRDefault="00306170" w:rsidP="00EE7603">
      <w:pPr>
        <w:pStyle w:val="aff6"/>
        <w:numPr>
          <w:ilvl w:val="0"/>
          <w:numId w:val="31"/>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 xml:space="preserve">потребление; </w:t>
      </w:r>
    </w:p>
    <w:p w14:paraId="5291687C" w14:textId="77777777" w:rsidR="00306170" w:rsidRPr="000760E4" w:rsidRDefault="00306170" w:rsidP="00EE7603">
      <w:pPr>
        <w:pStyle w:val="aff6"/>
        <w:numPr>
          <w:ilvl w:val="0"/>
          <w:numId w:val="31"/>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ограниченность ресурсов;</w:t>
      </w:r>
    </w:p>
    <w:p w14:paraId="2F624EB7" w14:textId="77777777" w:rsidR="00306170" w:rsidRPr="000760E4" w:rsidRDefault="00306170" w:rsidP="00EE7603">
      <w:pPr>
        <w:pStyle w:val="aff6"/>
        <w:numPr>
          <w:ilvl w:val="0"/>
          <w:numId w:val="31"/>
        </w:numPr>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безработица.</w:t>
      </w:r>
    </w:p>
    <w:p w14:paraId="69728B02" w14:textId="186423F7"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bCs/>
          <w:i/>
          <w:iCs/>
          <w:sz w:val="32"/>
          <w:szCs w:val="32"/>
          <w:lang w:val="ru-RU"/>
        </w:rPr>
      </w:pPr>
      <w:r w:rsidRPr="009F3A4A">
        <w:rPr>
          <w:rFonts w:ascii="Times New Roman" w:hAnsi="Times New Roman" w:cs="Times New Roman"/>
          <w:i/>
          <w:iCs/>
          <w:sz w:val="32"/>
          <w:szCs w:val="32"/>
          <w:lang w:val="ru-RU"/>
        </w:rPr>
        <w:t>П</w:t>
      </w:r>
      <w:r w:rsidR="00306170" w:rsidRPr="009F3A4A">
        <w:rPr>
          <w:rFonts w:ascii="Times New Roman" w:hAnsi="Times New Roman" w:cs="Times New Roman"/>
          <w:bCs/>
          <w:i/>
          <w:iCs/>
          <w:sz w:val="32"/>
          <w:szCs w:val="32"/>
          <w:lang w:val="ru-RU"/>
        </w:rPr>
        <w:t>роизводственные ресурсы как экономическая категория:</w:t>
      </w:r>
    </w:p>
    <w:p w14:paraId="6A4BC555" w14:textId="77777777" w:rsidR="00306170" w:rsidRPr="000760E4" w:rsidRDefault="00306170" w:rsidP="00EE7603">
      <w:pPr>
        <w:pStyle w:val="aff6"/>
        <w:numPr>
          <w:ilvl w:val="1"/>
          <w:numId w:val="26"/>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есть непременное условие для производства товаров и услуг;</w:t>
      </w:r>
    </w:p>
    <w:p w14:paraId="77DE4683" w14:textId="77777777" w:rsidR="00306170" w:rsidRPr="000760E4" w:rsidRDefault="00306170" w:rsidP="00EE7603">
      <w:pPr>
        <w:pStyle w:val="aff6"/>
        <w:numPr>
          <w:ilvl w:val="1"/>
          <w:numId w:val="26"/>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все даровые блага природы, физические и умственные способности людей применяемые при производстве товаров и услуг;</w:t>
      </w:r>
    </w:p>
    <w:p w14:paraId="2543FA5D" w14:textId="77777777" w:rsidR="00306170" w:rsidRPr="000760E4" w:rsidRDefault="00306170" w:rsidP="00EE7603">
      <w:pPr>
        <w:pStyle w:val="aff6"/>
        <w:numPr>
          <w:ilvl w:val="1"/>
          <w:numId w:val="26"/>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потенциальные возможности производства, которыми располагает общество и которые воплощаются в природных, трудовых и материальных средствах;</w:t>
      </w:r>
    </w:p>
    <w:p w14:paraId="3BE8957B" w14:textId="77777777" w:rsidR="00306170" w:rsidRPr="000760E4" w:rsidRDefault="00306170" w:rsidP="00EE7603">
      <w:pPr>
        <w:pStyle w:val="aff6"/>
        <w:numPr>
          <w:ilvl w:val="1"/>
          <w:numId w:val="26"/>
        </w:numPr>
        <w:tabs>
          <w:tab w:val="left" w:pos="0"/>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ограниченное количество материальных и людских факторов.</w:t>
      </w:r>
    </w:p>
    <w:p w14:paraId="64BB6566" w14:textId="690EA6A4"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lastRenderedPageBreak/>
        <w:t>В</w:t>
      </w:r>
      <w:r w:rsidR="00306170" w:rsidRPr="009F3A4A">
        <w:rPr>
          <w:rFonts w:ascii="Times New Roman" w:hAnsi="Times New Roman" w:cs="Times New Roman"/>
          <w:i/>
          <w:iCs/>
          <w:color w:val="000000"/>
          <w:sz w:val="32"/>
          <w:szCs w:val="32"/>
          <w:lang w:val="ru-RU"/>
        </w:rPr>
        <w:t xml:space="preserve"> микроэкономическом анализе </w:t>
      </w:r>
      <w:r w:rsidR="009F3A4A" w:rsidRPr="009F3A4A">
        <w:rPr>
          <w:rFonts w:ascii="Times New Roman" w:hAnsi="Times New Roman" w:cs="Times New Roman"/>
          <w:i/>
          <w:iCs/>
          <w:color w:val="000000"/>
          <w:sz w:val="32"/>
          <w:szCs w:val="32"/>
          <w:lang w:val="ru-RU"/>
        </w:rPr>
        <w:t>под понятым</w:t>
      </w:r>
      <w:r w:rsidR="00306170" w:rsidRPr="009F3A4A">
        <w:rPr>
          <w:rFonts w:ascii="Times New Roman" w:hAnsi="Times New Roman" w:cs="Times New Roman"/>
          <w:i/>
          <w:iCs/>
          <w:color w:val="000000"/>
          <w:sz w:val="32"/>
          <w:szCs w:val="32"/>
          <w:lang w:val="ru-RU"/>
        </w:rPr>
        <w:t xml:space="preserve"> </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благо</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 xml:space="preserve"> подразумеваются:</w:t>
      </w:r>
    </w:p>
    <w:p w14:paraId="042DF278" w14:textId="77777777" w:rsidR="00306170" w:rsidRPr="000760E4" w:rsidRDefault="00306170" w:rsidP="00993BCC">
      <w:pPr>
        <w:numPr>
          <w:ilvl w:val="0"/>
          <w:numId w:val="330"/>
        </w:numPr>
        <w:shd w:val="clear" w:color="auto" w:fill="FFFFFF"/>
        <w:tabs>
          <w:tab w:val="left" w:pos="426"/>
          <w:tab w:val="left" w:pos="960"/>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продукты и услуги, удовлетворяющие человеческие потребности;</w:t>
      </w:r>
    </w:p>
    <w:p w14:paraId="71BB9518" w14:textId="77777777" w:rsidR="00306170" w:rsidRPr="000760E4" w:rsidRDefault="00306170" w:rsidP="00993BCC">
      <w:pPr>
        <w:numPr>
          <w:ilvl w:val="0"/>
          <w:numId w:val="330"/>
        </w:numPr>
        <w:shd w:val="clear" w:color="auto" w:fill="FFFFFF"/>
        <w:tabs>
          <w:tab w:val="left" w:pos="426"/>
          <w:tab w:val="left" w:pos="960"/>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продукты и услуги, потребление которых способствует укреплению здоровья;</w:t>
      </w:r>
    </w:p>
    <w:p w14:paraId="4453C011" w14:textId="77777777" w:rsidR="00306170" w:rsidRPr="000760E4" w:rsidRDefault="00306170" w:rsidP="00993BCC">
      <w:pPr>
        <w:numPr>
          <w:ilvl w:val="0"/>
          <w:numId w:val="330"/>
        </w:numPr>
        <w:shd w:val="clear" w:color="auto" w:fill="FFFFFF"/>
        <w:tabs>
          <w:tab w:val="left" w:pos="426"/>
          <w:tab w:val="left" w:pos="960"/>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продукты и услуги, потребление которых имеет общественную ценность;</w:t>
      </w:r>
    </w:p>
    <w:p w14:paraId="5BFC19E0" w14:textId="77777777" w:rsidR="00306170" w:rsidRPr="000760E4" w:rsidRDefault="00306170" w:rsidP="00993BCC">
      <w:pPr>
        <w:numPr>
          <w:ilvl w:val="0"/>
          <w:numId w:val="330"/>
        </w:numPr>
        <w:shd w:val="clear" w:color="auto" w:fill="FFFFFF"/>
        <w:tabs>
          <w:tab w:val="left" w:pos="426"/>
          <w:tab w:val="left" w:pos="960"/>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продукты и услуги, способствующие росту национального богатства;</w:t>
      </w:r>
    </w:p>
    <w:p w14:paraId="71798E13" w14:textId="77777777" w:rsidR="00306170" w:rsidRPr="000760E4" w:rsidRDefault="00306170" w:rsidP="00993BCC">
      <w:pPr>
        <w:numPr>
          <w:ilvl w:val="0"/>
          <w:numId w:val="330"/>
        </w:numPr>
        <w:shd w:val="clear" w:color="auto" w:fill="FFFFFF"/>
        <w:tabs>
          <w:tab w:val="left" w:pos="426"/>
          <w:tab w:val="left" w:pos="960"/>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верно в) и г).</w:t>
      </w:r>
    </w:p>
    <w:p w14:paraId="5F4C57BA" w14:textId="061618D3"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Ч</w:t>
      </w:r>
      <w:r w:rsidR="00306170" w:rsidRPr="009F3A4A">
        <w:rPr>
          <w:rFonts w:ascii="Times New Roman" w:hAnsi="Times New Roman" w:cs="Times New Roman"/>
          <w:i/>
          <w:iCs/>
          <w:color w:val="000000"/>
          <w:sz w:val="32"/>
          <w:szCs w:val="32"/>
          <w:lang w:val="ru-RU"/>
        </w:rPr>
        <w:t xml:space="preserve">то из нижеперечисленного является </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благом</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w:t>
      </w:r>
    </w:p>
    <w:p w14:paraId="0ECE58E9" w14:textId="77777777" w:rsidR="00306170" w:rsidRPr="000760E4" w:rsidRDefault="00306170" w:rsidP="00993BCC">
      <w:pPr>
        <w:numPr>
          <w:ilvl w:val="0"/>
          <w:numId w:val="331"/>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атмосферный воздух;</w:t>
      </w:r>
    </w:p>
    <w:p w14:paraId="1D358A0F" w14:textId="77777777" w:rsidR="00306170" w:rsidRPr="000760E4" w:rsidRDefault="00306170" w:rsidP="00993BCC">
      <w:pPr>
        <w:numPr>
          <w:ilvl w:val="0"/>
          <w:numId w:val="331"/>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овощи и фрукты;</w:t>
      </w:r>
    </w:p>
    <w:p w14:paraId="29FE29C2" w14:textId="77777777" w:rsidR="00306170" w:rsidRPr="000760E4" w:rsidRDefault="00306170" w:rsidP="00993BCC">
      <w:pPr>
        <w:numPr>
          <w:ilvl w:val="0"/>
          <w:numId w:val="331"/>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табак;</w:t>
      </w:r>
    </w:p>
    <w:p w14:paraId="1694B5D2" w14:textId="77777777" w:rsidR="00306170" w:rsidRPr="000760E4" w:rsidRDefault="00306170" w:rsidP="00993BCC">
      <w:pPr>
        <w:numPr>
          <w:ilvl w:val="0"/>
          <w:numId w:val="331"/>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ядерное оружие;</w:t>
      </w:r>
    </w:p>
    <w:p w14:paraId="620FF18F" w14:textId="77777777" w:rsidR="00306170" w:rsidRPr="000760E4" w:rsidRDefault="00306170" w:rsidP="00993BCC">
      <w:pPr>
        <w:numPr>
          <w:ilvl w:val="0"/>
          <w:numId w:val="331"/>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все перечисленное.</w:t>
      </w:r>
    </w:p>
    <w:p w14:paraId="18B2E49A" w14:textId="3AEBA93B"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К</w:t>
      </w:r>
      <w:r w:rsidR="00306170" w:rsidRPr="009F3A4A">
        <w:rPr>
          <w:rFonts w:ascii="Times New Roman" w:hAnsi="Times New Roman" w:cs="Times New Roman"/>
          <w:i/>
          <w:iCs/>
          <w:color w:val="000000"/>
          <w:sz w:val="32"/>
          <w:szCs w:val="32"/>
          <w:lang w:val="ru-RU"/>
        </w:rPr>
        <w:t xml:space="preserve">огда экономисты используют понятие </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экономическое благо</w:t>
      </w:r>
      <w:r w:rsidR="00CB75B8">
        <w:rPr>
          <w:rFonts w:ascii="Times New Roman" w:hAnsi="Times New Roman" w:cs="Times New Roman"/>
          <w:i/>
          <w:iCs/>
          <w:color w:val="000000"/>
          <w:sz w:val="32"/>
          <w:szCs w:val="32"/>
          <w:lang w:val="ru-RU"/>
        </w:rPr>
        <w:t>»</w:t>
      </w:r>
      <w:r w:rsidR="00306170" w:rsidRPr="009F3A4A">
        <w:rPr>
          <w:rFonts w:ascii="Times New Roman" w:hAnsi="Times New Roman" w:cs="Times New Roman"/>
          <w:i/>
          <w:iCs/>
          <w:color w:val="000000"/>
          <w:sz w:val="32"/>
          <w:szCs w:val="32"/>
          <w:lang w:val="ru-RU"/>
        </w:rPr>
        <w:t>, то они подразумевают под этим:</w:t>
      </w:r>
    </w:p>
    <w:p w14:paraId="21F89FC5" w14:textId="77777777" w:rsidR="00306170" w:rsidRPr="000760E4" w:rsidRDefault="00306170" w:rsidP="00993BCC">
      <w:pPr>
        <w:numPr>
          <w:ilvl w:val="0"/>
          <w:numId w:val="332"/>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благо, которое является результатом хозяйственной деятельности;</w:t>
      </w:r>
    </w:p>
    <w:p w14:paraId="5A160867" w14:textId="77777777" w:rsidR="00306170" w:rsidRPr="000760E4" w:rsidRDefault="00306170" w:rsidP="00993BCC">
      <w:pPr>
        <w:numPr>
          <w:ilvl w:val="0"/>
          <w:numId w:val="332"/>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благо, потребность в котором превышает его наличие;</w:t>
      </w:r>
    </w:p>
    <w:p w14:paraId="1A4D4E55" w14:textId="77777777" w:rsidR="00306170" w:rsidRPr="000760E4" w:rsidRDefault="00306170" w:rsidP="00993BCC">
      <w:pPr>
        <w:numPr>
          <w:ilvl w:val="0"/>
          <w:numId w:val="332"/>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благо, которое продается на рынке;</w:t>
      </w:r>
    </w:p>
    <w:p w14:paraId="22C2D079" w14:textId="77777777" w:rsidR="00306170" w:rsidRPr="000760E4" w:rsidRDefault="00306170" w:rsidP="00993BCC">
      <w:pPr>
        <w:numPr>
          <w:ilvl w:val="0"/>
          <w:numId w:val="332"/>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верно б) и в);</w:t>
      </w:r>
    </w:p>
    <w:p w14:paraId="26C47146" w14:textId="77777777" w:rsidR="00306170" w:rsidRPr="000760E4" w:rsidRDefault="00306170" w:rsidP="00993BCC">
      <w:pPr>
        <w:numPr>
          <w:ilvl w:val="0"/>
          <w:numId w:val="332"/>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color w:val="000000"/>
          <w:sz w:val="32"/>
          <w:szCs w:val="32"/>
          <w:lang w:val="ru-RU"/>
        </w:rPr>
        <w:t>благо, которое приносит экономию при его потреблении.</w:t>
      </w:r>
    </w:p>
    <w:p w14:paraId="593A5090" w14:textId="7FE8FE77"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Ч</w:t>
      </w:r>
      <w:r w:rsidR="00306170" w:rsidRPr="009F3A4A">
        <w:rPr>
          <w:rFonts w:ascii="Times New Roman" w:hAnsi="Times New Roman" w:cs="Times New Roman"/>
          <w:i/>
          <w:iCs/>
          <w:color w:val="000000"/>
          <w:sz w:val="32"/>
          <w:szCs w:val="32"/>
          <w:lang w:val="ru-RU"/>
        </w:rPr>
        <w:t>то из нижеперечисленного не является экономическим благом?</w:t>
      </w:r>
    </w:p>
    <w:p w14:paraId="2D317EC1" w14:textId="77777777" w:rsidR="00306170" w:rsidRPr="000760E4" w:rsidRDefault="00306170" w:rsidP="00993BCC">
      <w:pPr>
        <w:numPr>
          <w:ilvl w:val="0"/>
          <w:numId w:val="333"/>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водопроводная вода;</w:t>
      </w:r>
    </w:p>
    <w:p w14:paraId="5ED86ECE" w14:textId="77777777" w:rsidR="00306170" w:rsidRPr="000760E4" w:rsidRDefault="00306170" w:rsidP="00993BCC">
      <w:pPr>
        <w:numPr>
          <w:ilvl w:val="0"/>
          <w:numId w:val="333"/>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атмосферный воздух;</w:t>
      </w:r>
    </w:p>
    <w:p w14:paraId="301FB39F" w14:textId="77777777" w:rsidR="00306170" w:rsidRPr="000760E4" w:rsidRDefault="00306170" w:rsidP="00993BCC">
      <w:pPr>
        <w:numPr>
          <w:ilvl w:val="0"/>
          <w:numId w:val="333"/>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металлолом;</w:t>
      </w:r>
    </w:p>
    <w:p w14:paraId="4B3AABFC" w14:textId="77777777" w:rsidR="00306170" w:rsidRPr="000760E4" w:rsidRDefault="00306170" w:rsidP="00993BCC">
      <w:pPr>
        <w:numPr>
          <w:ilvl w:val="0"/>
          <w:numId w:val="333"/>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верно а) и б);</w:t>
      </w:r>
    </w:p>
    <w:p w14:paraId="24E4B87E" w14:textId="77777777" w:rsidR="00306170" w:rsidRPr="000760E4" w:rsidRDefault="00306170" w:rsidP="00993BCC">
      <w:pPr>
        <w:numPr>
          <w:ilvl w:val="0"/>
          <w:numId w:val="333"/>
        </w:numPr>
        <w:shd w:val="clear" w:color="auto" w:fill="FFFFFF"/>
        <w:tabs>
          <w:tab w:val="left"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color w:val="000000"/>
          <w:sz w:val="32"/>
          <w:szCs w:val="32"/>
        </w:rPr>
        <w:t>ничего из перечисленного.</w:t>
      </w:r>
    </w:p>
    <w:p w14:paraId="75867A5C" w14:textId="287720D4"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П</w:t>
      </w:r>
      <w:r w:rsidR="00306170" w:rsidRPr="009F3A4A">
        <w:rPr>
          <w:rFonts w:ascii="Times New Roman" w:hAnsi="Times New Roman" w:cs="Times New Roman"/>
          <w:i/>
          <w:iCs/>
          <w:color w:val="000000"/>
          <w:sz w:val="32"/>
          <w:szCs w:val="32"/>
          <w:lang w:val="ru-RU"/>
        </w:rPr>
        <w:t>ринципиальная неразрешимость проблемы ограниченности экономических ресурсов связана с тем, что:</w:t>
      </w:r>
    </w:p>
    <w:p w14:paraId="43110B4A" w14:textId="77777777" w:rsidR="00306170" w:rsidRPr="000760E4" w:rsidRDefault="00306170" w:rsidP="00993BCC">
      <w:pPr>
        <w:widowControl w:val="0"/>
        <w:numPr>
          <w:ilvl w:val="0"/>
          <w:numId w:val="334"/>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природные ресурсы Земли исчерпаемы;</w:t>
      </w:r>
    </w:p>
    <w:p w14:paraId="7FEAF710" w14:textId="77777777" w:rsidR="00306170" w:rsidRPr="000760E4" w:rsidRDefault="00306170" w:rsidP="00993BCC">
      <w:pPr>
        <w:widowControl w:val="0"/>
        <w:numPr>
          <w:ilvl w:val="0"/>
          <w:numId w:val="334"/>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рынок не может произвести все необходимые людям товары и услуги;</w:t>
      </w:r>
    </w:p>
    <w:p w14:paraId="74151134" w14:textId="77777777" w:rsidR="00306170" w:rsidRPr="000760E4" w:rsidRDefault="00306170" w:rsidP="00993BCC">
      <w:pPr>
        <w:widowControl w:val="0"/>
        <w:numPr>
          <w:ilvl w:val="0"/>
          <w:numId w:val="334"/>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 xml:space="preserve">часто возникают ситуации, когда имеющихся товаров не хватает на всех потребителей, например, невозможно поровну поделить 7 </w:t>
      </w:r>
      <w:r w:rsidRPr="000760E4">
        <w:rPr>
          <w:rFonts w:ascii="Times New Roman" w:hAnsi="Times New Roman" w:cs="Times New Roman"/>
          <w:color w:val="000000"/>
          <w:sz w:val="32"/>
          <w:szCs w:val="32"/>
        </w:rPr>
        <w:t>DVD</w:t>
      </w:r>
      <w:r w:rsidRPr="000760E4">
        <w:rPr>
          <w:rFonts w:ascii="Times New Roman" w:hAnsi="Times New Roman" w:cs="Times New Roman"/>
          <w:color w:val="000000"/>
          <w:sz w:val="32"/>
          <w:szCs w:val="32"/>
          <w:lang w:val="ru-RU"/>
        </w:rPr>
        <w:t>-дисков между 10 желающими их получить;</w:t>
      </w:r>
    </w:p>
    <w:p w14:paraId="6741E369" w14:textId="77777777" w:rsidR="00306170" w:rsidRPr="000760E4" w:rsidRDefault="00306170" w:rsidP="00993BCC">
      <w:pPr>
        <w:widowControl w:val="0"/>
        <w:numPr>
          <w:ilvl w:val="0"/>
          <w:numId w:val="334"/>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в каждый данный момент времени человеческие потребности превышают возможности их удовлетворения за счет доступных ресурсов.</w:t>
      </w:r>
    </w:p>
    <w:p w14:paraId="65BE2628" w14:textId="77777777" w:rsidR="00306170" w:rsidRPr="000760E4" w:rsidRDefault="00306170" w:rsidP="00993BCC">
      <w:pPr>
        <w:widowControl w:val="0"/>
        <w:numPr>
          <w:ilvl w:val="0"/>
          <w:numId w:val="334"/>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нет верного ответа.</w:t>
      </w:r>
    </w:p>
    <w:p w14:paraId="4ACAC5C4" w14:textId="7D3339C2"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А</w:t>
      </w:r>
      <w:r w:rsidR="00306170" w:rsidRPr="009F3A4A">
        <w:rPr>
          <w:rFonts w:ascii="Times New Roman" w:hAnsi="Times New Roman" w:cs="Times New Roman"/>
          <w:i/>
          <w:iCs/>
          <w:color w:val="000000"/>
          <w:sz w:val="32"/>
          <w:szCs w:val="32"/>
          <w:lang w:val="ru-RU"/>
        </w:rPr>
        <w:t>льтернативные издержки строительства нового кинотеатра ‒ это:</w:t>
      </w:r>
    </w:p>
    <w:p w14:paraId="6011C5FF" w14:textId="77777777" w:rsidR="00306170" w:rsidRPr="000760E4" w:rsidRDefault="00306170" w:rsidP="00993BCC">
      <w:pPr>
        <w:widowControl w:val="0"/>
        <w:numPr>
          <w:ilvl w:val="0"/>
          <w:numId w:val="335"/>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стоимость строительных материалов, которые будут использованы при его строительстве;</w:t>
      </w:r>
    </w:p>
    <w:p w14:paraId="24E5A0A7" w14:textId="77777777" w:rsidR="00306170" w:rsidRPr="000760E4" w:rsidRDefault="00306170" w:rsidP="00993BCC">
      <w:pPr>
        <w:widowControl w:val="0"/>
        <w:numPr>
          <w:ilvl w:val="0"/>
          <w:numId w:val="335"/>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оплата охраны этого строительного объекта;</w:t>
      </w:r>
    </w:p>
    <w:p w14:paraId="1850F86B" w14:textId="77777777" w:rsidR="00306170" w:rsidRPr="000760E4" w:rsidRDefault="00306170" w:rsidP="00993BCC">
      <w:pPr>
        <w:widowControl w:val="0"/>
        <w:numPr>
          <w:ilvl w:val="0"/>
          <w:numId w:val="335"/>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lastRenderedPageBreak/>
        <w:t>сумма налога, который выплачивается из доходов нового кинотеатра;</w:t>
      </w:r>
    </w:p>
    <w:p w14:paraId="7556DADD" w14:textId="77777777" w:rsidR="00306170" w:rsidRPr="000760E4" w:rsidRDefault="00306170" w:rsidP="00993BCC">
      <w:pPr>
        <w:widowControl w:val="0"/>
        <w:numPr>
          <w:ilvl w:val="0"/>
          <w:numId w:val="335"/>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количество других товаров и услуг, производство которых было лучшей альтернативой строительства данногокинотеатра.</w:t>
      </w:r>
    </w:p>
    <w:p w14:paraId="201740C1" w14:textId="77777777" w:rsidR="00306170" w:rsidRPr="000760E4" w:rsidRDefault="00306170" w:rsidP="00993BCC">
      <w:pPr>
        <w:widowControl w:val="0"/>
        <w:numPr>
          <w:ilvl w:val="0"/>
          <w:numId w:val="335"/>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Все приведенные выше ответы неверны.</w:t>
      </w:r>
    </w:p>
    <w:p w14:paraId="371BF851" w14:textId="313BB207"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Э</w:t>
      </w:r>
      <w:r w:rsidR="00306170" w:rsidRPr="009F3A4A">
        <w:rPr>
          <w:rFonts w:ascii="Times New Roman" w:hAnsi="Times New Roman" w:cs="Times New Roman"/>
          <w:i/>
          <w:iCs/>
          <w:color w:val="000000"/>
          <w:sz w:val="32"/>
          <w:szCs w:val="32"/>
          <w:lang w:val="ru-RU"/>
        </w:rPr>
        <w:t>кономическими ресурсами являются:</w:t>
      </w:r>
    </w:p>
    <w:p w14:paraId="47120ADA" w14:textId="77777777" w:rsidR="00306170" w:rsidRPr="000760E4" w:rsidRDefault="00306170" w:rsidP="00993BCC">
      <w:pPr>
        <w:widowControl w:val="0"/>
        <w:numPr>
          <w:ilvl w:val="0"/>
          <w:numId w:val="336"/>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продукты питания, приобретенные домохозяйствами;</w:t>
      </w:r>
    </w:p>
    <w:p w14:paraId="1A37155B" w14:textId="77777777" w:rsidR="00306170" w:rsidRPr="000760E4" w:rsidRDefault="00306170" w:rsidP="00993BCC">
      <w:pPr>
        <w:widowControl w:val="0"/>
        <w:numPr>
          <w:ilvl w:val="0"/>
          <w:numId w:val="336"/>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полезные ископаемые;</w:t>
      </w:r>
    </w:p>
    <w:p w14:paraId="4E3AF476" w14:textId="77777777" w:rsidR="00306170" w:rsidRPr="000760E4" w:rsidRDefault="00306170" w:rsidP="00993BCC">
      <w:pPr>
        <w:widowControl w:val="0"/>
        <w:numPr>
          <w:ilvl w:val="0"/>
          <w:numId w:val="336"/>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неквалифицированные рабочие;</w:t>
      </w:r>
    </w:p>
    <w:p w14:paraId="46C139BE" w14:textId="77777777" w:rsidR="00306170" w:rsidRPr="000760E4" w:rsidRDefault="00306170" w:rsidP="00993BCC">
      <w:pPr>
        <w:widowControl w:val="0"/>
        <w:numPr>
          <w:ilvl w:val="0"/>
          <w:numId w:val="336"/>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солнечная энергия;</w:t>
      </w:r>
    </w:p>
    <w:p w14:paraId="7DD116EB" w14:textId="77777777" w:rsidR="00306170" w:rsidRPr="000760E4" w:rsidRDefault="00306170" w:rsidP="00993BCC">
      <w:pPr>
        <w:widowControl w:val="0"/>
        <w:numPr>
          <w:ilvl w:val="0"/>
          <w:numId w:val="336"/>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временно неиспользуемое оборудование.</w:t>
      </w:r>
    </w:p>
    <w:p w14:paraId="596940F6" w14:textId="5A297568"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К</w:t>
      </w:r>
      <w:r w:rsidR="00306170" w:rsidRPr="009F3A4A">
        <w:rPr>
          <w:rFonts w:ascii="Times New Roman" w:hAnsi="Times New Roman" w:cs="Times New Roman"/>
          <w:i/>
          <w:iCs/>
          <w:color w:val="000000"/>
          <w:sz w:val="32"/>
          <w:szCs w:val="32"/>
          <w:lang w:val="ru-RU"/>
        </w:rPr>
        <w:t>омбинацией, включающей только факторы производства, является:</w:t>
      </w:r>
    </w:p>
    <w:p w14:paraId="35EE067E" w14:textId="77777777" w:rsidR="00306170" w:rsidRPr="000760E4" w:rsidRDefault="00306170" w:rsidP="00993BCC">
      <w:pPr>
        <w:widowControl w:val="0"/>
        <w:numPr>
          <w:ilvl w:val="0"/>
          <w:numId w:val="337"/>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0760E4">
        <w:rPr>
          <w:rFonts w:ascii="Times New Roman" w:hAnsi="Times New Roman" w:cs="Times New Roman"/>
          <w:color w:val="000000"/>
          <w:sz w:val="32"/>
          <w:szCs w:val="32"/>
          <w:lang w:val="ru-RU"/>
        </w:rPr>
        <w:t>счет в банке, официант, уголь;</w:t>
      </w:r>
    </w:p>
    <w:p w14:paraId="077BE38C" w14:textId="77777777" w:rsidR="00306170" w:rsidRPr="000760E4" w:rsidRDefault="00306170" w:rsidP="00993BCC">
      <w:pPr>
        <w:widowControl w:val="0"/>
        <w:numPr>
          <w:ilvl w:val="0"/>
          <w:numId w:val="337"/>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банкир, нефть, трактор;</w:t>
      </w:r>
    </w:p>
    <w:p w14:paraId="36D5282F" w14:textId="77777777" w:rsidR="00306170" w:rsidRPr="000760E4" w:rsidRDefault="00306170" w:rsidP="00993BCC">
      <w:pPr>
        <w:widowControl w:val="0"/>
        <w:numPr>
          <w:ilvl w:val="0"/>
          <w:numId w:val="337"/>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геолог, станок, деньги;</w:t>
      </w:r>
    </w:p>
    <w:p w14:paraId="2A736100" w14:textId="77777777" w:rsidR="00306170" w:rsidRPr="000760E4" w:rsidRDefault="00306170" w:rsidP="00993BCC">
      <w:pPr>
        <w:widowControl w:val="0"/>
        <w:numPr>
          <w:ilvl w:val="0"/>
          <w:numId w:val="337"/>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одежда, токарь, цех;</w:t>
      </w:r>
    </w:p>
    <w:p w14:paraId="275D133F" w14:textId="77777777" w:rsidR="00306170" w:rsidRPr="000760E4" w:rsidRDefault="00306170" w:rsidP="00993BCC">
      <w:pPr>
        <w:widowControl w:val="0"/>
        <w:numPr>
          <w:ilvl w:val="0"/>
          <w:numId w:val="337"/>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буровая установка, шахтер, поле.</w:t>
      </w:r>
    </w:p>
    <w:p w14:paraId="38B80DFC" w14:textId="0389FFD6"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sz w:val="32"/>
          <w:szCs w:val="32"/>
          <w:lang w:val="ru-RU"/>
        </w:rPr>
        <w:t>З</w:t>
      </w:r>
      <w:r w:rsidR="00306170" w:rsidRPr="009F3A4A">
        <w:rPr>
          <w:rFonts w:ascii="Times New Roman" w:hAnsi="Times New Roman" w:cs="Times New Roman"/>
          <w:i/>
          <w:iCs/>
          <w:color w:val="000000"/>
          <w:sz w:val="32"/>
          <w:szCs w:val="32"/>
          <w:lang w:val="ru-RU"/>
        </w:rPr>
        <w:t>емля как фактор производства включает:</w:t>
      </w:r>
    </w:p>
    <w:p w14:paraId="07FD5BEF" w14:textId="77777777" w:rsidR="00306170" w:rsidRPr="000760E4" w:rsidRDefault="00306170" w:rsidP="00993BCC">
      <w:pPr>
        <w:widowControl w:val="0"/>
        <w:numPr>
          <w:ilvl w:val="0"/>
          <w:numId w:val="338"/>
        </w:numPr>
        <w:shd w:val="clear" w:color="auto" w:fill="FFFFFF"/>
        <w:tabs>
          <w:tab w:val="left" w:pos="426"/>
          <w:tab w:val="left" w:pos="1128"/>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природные ископаемые;</w:t>
      </w:r>
    </w:p>
    <w:p w14:paraId="1DBC9C12" w14:textId="77777777" w:rsidR="00306170" w:rsidRPr="000760E4" w:rsidRDefault="00306170" w:rsidP="00993BCC">
      <w:pPr>
        <w:widowControl w:val="0"/>
        <w:numPr>
          <w:ilvl w:val="0"/>
          <w:numId w:val="338"/>
        </w:numPr>
        <w:shd w:val="clear" w:color="auto" w:fill="FFFFFF"/>
        <w:tabs>
          <w:tab w:val="left" w:pos="426"/>
          <w:tab w:val="left" w:pos="1128"/>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источники пресной воды;</w:t>
      </w:r>
    </w:p>
    <w:p w14:paraId="67BC1383" w14:textId="77777777" w:rsidR="00306170" w:rsidRPr="000760E4" w:rsidRDefault="00306170" w:rsidP="00993BCC">
      <w:pPr>
        <w:widowControl w:val="0"/>
        <w:numPr>
          <w:ilvl w:val="0"/>
          <w:numId w:val="338"/>
        </w:numPr>
        <w:shd w:val="clear" w:color="auto" w:fill="FFFFFF"/>
        <w:tabs>
          <w:tab w:val="left" w:pos="426"/>
          <w:tab w:val="left" w:pos="1128"/>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леса;</w:t>
      </w:r>
    </w:p>
    <w:p w14:paraId="3545728A" w14:textId="77777777" w:rsidR="00306170" w:rsidRPr="000760E4" w:rsidRDefault="00306170" w:rsidP="00993BCC">
      <w:pPr>
        <w:widowControl w:val="0"/>
        <w:numPr>
          <w:ilvl w:val="0"/>
          <w:numId w:val="338"/>
        </w:numPr>
        <w:shd w:val="clear" w:color="auto" w:fill="FFFFFF"/>
        <w:tabs>
          <w:tab w:val="left" w:pos="426"/>
          <w:tab w:val="left" w:pos="1128"/>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шахты;</w:t>
      </w:r>
    </w:p>
    <w:p w14:paraId="4447EBD4" w14:textId="77777777" w:rsidR="00306170" w:rsidRPr="000760E4" w:rsidRDefault="00306170" w:rsidP="00993BCC">
      <w:pPr>
        <w:widowControl w:val="0"/>
        <w:numPr>
          <w:ilvl w:val="0"/>
          <w:numId w:val="338"/>
        </w:numPr>
        <w:shd w:val="clear" w:color="auto" w:fill="FFFFFF"/>
        <w:tabs>
          <w:tab w:val="left" w:pos="426"/>
          <w:tab w:val="left" w:pos="1128"/>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трубопроводы.</w:t>
      </w:r>
    </w:p>
    <w:p w14:paraId="162EF9BD" w14:textId="60285B2E" w:rsidR="00306170" w:rsidRPr="009F3A4A" w:rsidRDefault="002F7729" w:rsidP="00993BCC">
      <w:pPr>
        <w:pStyle w:val="aff6"/>
        <w:numPr>
          <w:ilvl w:val="0"/>
          <w:numId w:val="340"/>
        </w:numPr>
        <w:tabs>
          <w:tab w:val="left" w:pos="0"/>
          <w:tab w:val="left" w:pos="426"/>
          <w:tab w:val="left" w:pos="959"/>
          <w:tab w:val="left" w:pos="1384"/>
        </w:tabs>
        <w:spacing w:after="0" w:line="240" w:lineRule="auto"/>
        <w:ind w:left="426" w:hanging="426"/>
        <w:rPr>
          <w:rFonts w:ascii="Times New Roman" w:hAnsi="Times New Roman" w:cs="Times New Roman"/>
          <w:i/>
          <w:iCs/>
          <w:sz w:val="32"/>
          <w:szCs w:val="32"/>
          <w:lang w:val="ru-RU"/>
        </w:rPr>
      </w:pPr>
      <w:r w:rsidRPr="009F3A4A">
        <w:rPr>
          <w:rFonts w:ascii="Times New Roman" w:hAnsi="Times New Roman" w:cs="Times New Roman"/>
          <w:i/>
          <w:iCs/>
          <w:color w:val="000000"/>
          <w:sz w:val="32"/>
          <w:szCs w:val="32"/>
          <w:lang w:val="ru-RU"/>
        </w:rPr>
        <w:t>К</w:t>
      </w:r>
      <w:r w:rsidR="00306170" w:rsidRPr="009F3A4A">
        <w:rPr>
          <w:rFonts w:ascii="Times New Roman" w:hAnsi="Times New Roman" w:cs="Times New Roman"/>
          <w:i/>
          <w:iCs/>
          <w:color w:val="000000"/>
          <w:sz w:val="32"/>
          <w:szCs w:val="32"/>
          <w:lang w:val="ru-RU"/>
        </w:rPr>
        <w:t>апитал как фактор производства включает:</w:t>
      </w:r>
    </w:p>
    <w:p w14:paraId="232F7358" w14:textId="77777777" w:rsidR="00306170" w:rsidRPr="000760E4" w:rsidRDefault="00306170" w:rsidP="00993BCC">
      <w:pPr>
        <w:widowControl w:val="0"/>
        <w:numPr>
          <w:ilvl w:val="0"/>
          <w:numId w:val="339"/>
        </w:numPr>
        <w:shd w:val="clear" w:color="auto" w:fill="FFFFFF"/>
        <w:tabs>
          <w:tab w:val="left" w:pos="426"/>
          <w:tab w:val="left" w:pos="993"/>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банковские счета;</w:t>
      </w:r>
    </w:p>
    <w:p w14:paraId="6E68CCD6" w14:textId="77777777" w:rsidR="00306170" w:rsidRPr="000760E4" w:rsidRDefault="00306170" w:rsidP="00993BCC">
      <w:pPr>
        <w:widowControl w:val="0"/>
        <w:numPr>
          <w:ilvl w:val="0"/>
          <w:numId w:val="339"/>
        </w:numPr>
        <w:shd w:val="clear" w:color="auto" w:fill="FFFFFF"/>
        <w:tabs>
          <w:tab w:val="left" w:pos="426"/>
          <w:tab w:val="left" w:pos="993"/>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сооружения;</w:t>
      </w:r>
    </w:p>
    <w:p w14:paraId="45870DBA" w14:textId="77777777" w:rsidR="00306170" w:rsidRPr="000760E4" w:rsidRDefault="00306170" w:rsidP="00993BCC">
      <w:pPr>
        <w:widowControl w:val="0"/>
        <w:numPr>
          <w:ilvl w:val="0"/>
          <w:numId w:val="339"/>
        </w:numPr>
        <w:shd w:val="clear" w:color="auto" w:fill="FFFFFF"/>
        <w:tabs>
          <w:tab w:val="left" w:pos="426"/>
          <w:tab w:val="left" w:pos="993"/>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деньги;</w:t>
      </w:r>
    </w:p>
    <w:p w14:paraId="69266645" w14:textId="77777777" w:rsidR="00306170" w:rsidRPr="000760E4" w:rsidRDefault="00306170" w:rsidP="00993BCC">
      <w:pPr>
        <w:widowControl w:val="0"/>
        <w:numPr>
          <w:ilvl w:val="0"/>
          <w:numId w:val="339"/>
        </w:numPr>
        <w:shd w:val="clear" w:color="auto" w:fill="FFFFFF"/>
        <w:tabs>
          <w:tab w:val="left" w:pos="426"/>
          <w:tab w:val="left" w:pos="993"/>
        </w:tabs>
        <w:autoSpaceDE w:val="0"/>
        <w:autoSpaceDN w:val="0"/>
        <w:adjustRightInd w:val="0"/>
        <w:spacing w:after="0" w:line="240" w:lineRule="auto"/>
        <w:ind w:left="426" w:hanging="426"/>
        <w:rPr>
          <w:rFonts w:ascii="Times New Roman" w:hAnsi="Times New Roman" w:cs="Times New Roman"/>
          <w:color w:val="000000"/>
          <w:sz w:val="32"/>
          <w:szCs w:val="32"/>
        </w:rPr>
      </w:pPr>
      <w:r w:rsidRPr="000760E4">
        <w:rPr>
          <w:rFonts w:ascii="Times New Roman" w:hAnsi="Times New Roman" w:cs="Times New Roman"/>
          <w:color w:val="000000"/>
          <w:sz w:val="32"/>
          <w:szCs w:val="32"/>
        </w:rPr>
        <w:t>векселя;</w:t>
      </w:r>
    </w:p>
    <w:p w14:paraId="012E4CC5" w14:textId="2D2BD6D0" w:rsidR="00CC3493" w:rsidRPr="004F530D" w:rsidRDefault="00306170" w:rsidP="00993BCC">
      <w:pPr>
        <w:widowControl w:val="0"/>
        <w:numPr>
          <w:ilvl w:val="0"/>
          <w:numId w:val="339"/>
        </w:numPr>
        <w:shd w:val="clear" w:color="auto" w:fill="FFFFFF"/>
        <w:tabs>
          <w:tab w:val="left" w:pos="426"/>
          <w:tab w:val="left" w:pos="993"/>
        </w:tabs>
        <w:autoSpaceDE w:val="0"/>
        <w:autoSpaceDN w:val="0"/>
        <w:adjustRightInd w:val="0"/>
        <w:spacing w:after="0" w:line="240" w:lineRule="auto"/>
        <w:ind w:left="426" w:hanging="426"/>
        <w:rPr>
          <w:rFonts w:ascii="Times New Roman" w:hAnsi="Times New Roman" w:cs="Times New Roman"/>
          <w:color w:val="000000"/>
          <w:sz w:val="32"/>
          <w:szCs w:val="32"/>
        </w:rPr>
        <w:sectPr w:rsidR="00CC3493" w:rsidRPr="004F530D" w:rsidSect="00041065">
          <w:type w:val="continuous"/>
          <w:pgSz w:w="11907" w:h="16840" w:code="9"/>
          <w:pgMar w:top="1134" w:right="1134" w:bottom="1134" w:left="1134" w:header="720" w:footer="720" w:gutter="0"/>
          <w:cols w:num="2" w:space="567"/>
          <w:titlePg/>
          <w:docGrid w:linePitch="360"/>
        </w:sectPr>
      </w:pPr>
      <w:r w:rsidRPr="004F530D">
        <w:rPr>
          <w:rFonts w:ascii="Times New Roman" w:hAnsi="Times New Roman" w:cs="Times New Roman"/>
          <w:color w:val="000000"/>
          <w:sz w:val="32"/>
          <w:szCs w:val="32"/>
        </w:rPr>
        <w:t>здания</w:t>
      </w:r>
      <w:r w:rsidR="00CC3493" w:rsidRPr="004F530D">
        <w:rPr>
          <w:rFonts w:ascii="Times New Roman" w:hAnsi="Times New Roman" w:cs="Times New Roman"/>
          <w:color w:val="000000"/>
          <w:sz w:val="32"/>
          <w:szCs w:val="32"/>
          <w:lang w:val="ru-RU"/>
        </w:rPr>
        <w:t>.</w:t>
      </w:r>
    </w:p>
    <w:p w14:paraId="0F8FBECF" w14:textId="7831223A" w:rsidR="00574957" w:rsidRPr="00631F18" w:rsidRDefault="00574957" w:rsidP="00993BCC">
      <w:pPr>
        <w:pStyle w:val="aff6"/>
        <w:numPr>
          <w:ilvl w:val="0"/>
          <w:numId w:val="340"/>
        </w:numPr>
        <w:tabs>
          <w:tab w:val="left" w:pos="567"/>
        </w:tabs>
        <w:spacing w:after="0" w:line="240" w:lineRule="auto"/>
        <w:ind w:left="0" w:firstLine="0"/>
        <w:rPr>
          <w:rFonts w:ascii="Times New Roman" w:hAnsi="Times New Roman" w:cs="Times New Roman"/>
          <w:bCs/>
          <w:i/>
          <w:iCs/>
          <w:sz w:val="32"/>
          <w:szCs w:val="32"/>
          <w:lang w:val="ru-RU"/>
        </w:rPr>
      </w:pPr>
      <w:r w:rsidRPr="00631F18">
        <w:rPr>
          <w:rFonts w:ascii="Times New Roman" w:hAnsi="Times New Roman" w:cs="Times New Roman"/>
          <w:bCs/>
          <w:i/>
          <w:iCs/>
          <w:sz w:val="32"/>
          <w:szCs w:val="32"/>
          <w:lang w:val="ru-RU"/>
        </w:rPr>
        <w:t>Составьте соответствие между экономическими понятиями производственных возможностей и их определениями</w:t>
      </w:r>
      <w:r w:rsidR="002F7729">
        <w:rPr>
          <w:rFonts w:ascii="Times New Roman" w:hAnsi="Times New Roman" w:cs="Times New Roman"/>
          <w:bCs/>
          <w:i/>
          <w:iCs/>
          <w:sz w:val="32"/>
          <w:szCs w:val="32"/>
          <w:lang w:val="ru-RU"/>
        </w:rPr>
        <w:t>:</w:t>
      </w:r>
    </w:p>
    <w:tbl>
      <w:tblPr>
        <w:tblW w:w="0" w:type="auto"/>
        <w:tblInd w:w="108" w:type="dxa"/>
        <w:tblLook w:val="04A0" w:firstRow="1" w:lastRow="0" w:firstColumn="1" w:lastColumn="0" w:noHBand="0" w:noVBand="1"/>
      </w:tblPr>
      <w:tblGrid>
        <w:gridCol w:w="3273"/>
        <w:gridCol w:w="646"/>
        <w:gridCol w:w="5828"/>
      </w:tblGrid>
      <w:tr w:rsidR="00574957" w:rsidRPr="00C63CDB" w14:paraId="3A42678A" w14:textId="77777777" w:rsidTr="009B42C3">
        <w:tc>
          <w:tcPr>
            <w:tcW w:w="3273" w:type="dxa"/>
            <w:shd w:val="clear" w:color="auto" w:fill="auto"/>
          </w:tcPr>
          <w:p w14:paraId="0F587196" w14:textId="77777777" w:rsidR="00574957" w:rsidRPr="000760E4" w:rsidRDefault="00A53CA8" w:rsidP="00631F18">
            <w:pPr>
              <w:pStyle w:val="aff6"/>
              <w:numPr>
                <w:ilvl w:val="1"/>
                <w:numId w:val="16"/>
              </w:numPr>
              <w:tabs>
                <w:tab w:val="clear" w:pos="1440"/>
                <w:tab w:val="num" w:pos="-108"/>
                <w:tab w:val="left" w:pos="459"/>
              </w:tabs>
              <w:spacing w:after="0" w:line="240" w:lineRule="auto"/>
              <w:ind w:left="0" w:firstLine="0"/>
              <w:rPr>
                <w:rFonts w:ascii="Times New Roman" w:hAnsi="Times New Roman" w:cs="Times New Roman"/>
                <w:sz w:val="32"/>
                <w:szCs w:val="32"/>
              </w:rPr>
            </w:pPr>
            <w:r>
              <w:rPr>
                <w:rFonts w:ascii="Times New Roman" w:hAnsi="Times New Roman" w:cs="Times New Roman"/>
                <w:noProof/>
                <w:sz w:val="32"/>
                <w:szCs w:val="32"/>
              </w:rPr>
              <w:pict w14:anchorId="7200DA1E">
                <v:oval id="Овал 1" o:spid="_x0000_s2093" style="position:absolute;left:0;text-align:left;margin-left:-7.75pt;margin-top:.3pt;width:21.9pt;height:17.55pt;z-index:251650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" filled="f" strokeweight=".25pt"/>
              </w:pict>
            </w:r>
            <w:r w:rsidR="00574957" w:rsidRPr="000760E4">
              <w:rPr>
                <w:rFonts w:ascii="Times New Roman" w:hAnsi="Times New Roman" w:cs="Times New Roman"/>
                <w:sz w:val="32"/>
                <w:szCs w:val="32"/>
              </w:rPr>
              <w:t>Ресурсы</w:t>
            </w:r>
          </w:p>
        </w:tc>
        <w:tc>
          <w:tcPr>
            <w:tcW w:w="646" w:type="dxa"/>
            <w:shd w:val="clear" w:color="auto" w:fill="auto"/>
          </w:tcPr>
          <w:p w14:paraId="4F0A34C0" w14:textId="77777777" w:rsidR="00574957" w:rsidRPr="000760E4" w:rsidRDefault="00A53CA8" w:rsidP="00631F18">
            <w:pPr>
              <w:pStyle w:val="aff6"/>
              <w:tabs>
                <w:tab w:val="left" w:pos="320"/>
              </w:tabs>
              <w:spacing w:after="0" w:line="240" w:lineRule="auto"/>
              <w:ind w:left="0"/>
              <w:jc w:val="center"/>
              <w:rPr>
                <w:rFonts w:ascii="Times New Roman" w:hAnsi="Times New Roman" w:cs="Times New Roman"/>
                <w:sz w:val="32"/>
                <w:szCs w:val="32"/>
              </w:rPr>
            </w:pPr>
            <w:r>
              <w:rPr>
                <w:rFonts w:ascii="Times New Roman" w:hAnsi="Times New Roman" w:cs="Times New Roman"/>
                <w:noProof/>
                <w:sz w:val="32"/>
                <w:szCs w:val="32"/>
              </w:rPr>
              <w:pict w14:anchorId="25BCA0FE">
                <v:oval id="Овал 10" o:spid="_x0000_s2097" style="position:absolute;left:0;text-align:left;margin-left:1.1pt;margin-top:-.35pt;width:21.9pt;height:17.5pt;z-index:25165414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" filled="f" strokeweight=".25pt"/>
              </w:pict>
            </w:r>
            <w:r w:rsidR="00574957" w:rsidRPr="000760E4">
              <w:rPr>
                <w:rFonts w:ascii="Times New Roman" w:hAnsi="Times New Roman" w:cs="Times New Roman"/>
                <w:sz w:val="32"/>
                <w:szCs w:val="32"/>
              </w:rPr>
              <w:t>А</w:t>
            </w:r>
          </w:p>
          <w:p w14:paraId="55967880" w14:textId="77777777" w:rsidR="00574957" w:rsidRPr="000760E4" w:rsidRDefault="00574957" w:rsidP="00631F18">
            <w:pPr>
              <w:pStyle w:val="aff6"/>
              <w:tabs>
                <w:tab w:val="left" w:pos="320"/>
              </w:tabs>
              <w:spacing w:after="0" w:line="240" w:lineRule="auto"/>
              <w:ind w:left="0"/>
              <w:jc w:val="center"/>
              <w:rPr>
                <w:rFonts w:ascii="Times New Roman" w:hAnsi="Times New Roman" w:cs="Times New Roman"/>
                <w:sz w:val="32"/>
                <w:szCs w:val="32"/>
              </w:rPr>
            </w:pPr>
          </w:p>
        </w:tc>
        <w:tc>
          <w:tcPr>
            <w:tcW w:w="5828" w:type="dxa"/>
            <w:shd w:val="clear" w:color="auto" w:fill="auto"/>
          </w:tcPr>
          <w:p w14:paraId="081C219E" w14:textId="6F2B700C" w:rsidR="00574957" w:rsidRPr="004F530D" w:rsidRDefault="00574957" w:rsidP="004F530D">
            <w:pPr>
              <w:pStyle w:val="aff6"/>
              <w:spacing w:after="0" w:line="240" w:lineRule="auto"/>
              <w:ind w:left="0"/>
              <w:rPr>
                <w:rFonts w:ascii="Times New Roman" w:hAnsi="Times New Roman" w:cs="Times New Roman"/>
                <w:sz w:val="32"/>
                <w:szCs w:val="32"/>
                <w:lang w:val="ru-RU"/>
              </w:rPr>
            </w:pPr>
            <w:r w:rsidRPr="004F530D">
              <w:rPr>
                <w:rFonts w:ascii="Times New Roman" w:hAnsi="Times New Roman" w:cs="Times New Roman"/>
                <w:sz w:val="32"/>
                <w:szCs w:val="32"/>
                <w:lang w:val="ru-RU"/>
              </w:rPr>
              <w:t>Ресурсы, вовлеченные в процесс производства.</w:t>
            </w:r>
          </w:p>
        </w:tc>
      </w:tr>
      <w:tr w:rsidR="00574957" w:rsidRPr="00C63CDB" w14:paraId="6AA53460" w14:textId="77777777" w:rsidTr="009B42C3">
        <w:trPr>
          <w:trHeight w:val="1014"/>
        </w:trPr>
        <w:tc>
          <w:tcPr>
            <w:tcW w:w="3273" w:type="dxa"/>
            <w:shd w:val="clear" w:color="auto" w:fill="auto"/>
          </w:tcPr>
          <w:p w14:paraId="208AFB5E" w14:textId="77777777" w:rsidR="00574957" w:rsidRPr="000760E4" w:rsidRDefault="00A53CA8" w:rsidP="00631F18">
            <w:pPr>
              <w:pStyle w:val="aff6"/>
              <w:numPr>
                <w:ilvl w:val="0"/>
                <w:numId w:val="32"/>
              </w:numPr>
              <w:tabs>
                <w:tab w:val="left" w:pos="459"/>
              </w:tabs>
              <w:spacing w:after="0" w:line="240" w:lineRule="auto"/>
              <w:ind w:left="0" w:firstLine="0"/>
              <w:rPr>
                <w:rFonts w:ascii="Times New Roman" w:hAnsi="Times New Roman" w:cs="Times New Roman"/>
                <w:sz w:val="32"/>
                <w:szCs w:val="32"/>
              </w:rPr>
            </w:pPr>
            <w:r>
              <w:rPr>
                <w:rFonts w:ascii="Times New Roman" w:hAnsi="Times New Roman" w:cs="Times New Roman"/>
                <w:noProof/>
                <w:sz w:val="32"/>
                <w:szCs w:val="32"/>
              </w:rPr>
              <w:pict w14:anchorId="5078FFEC">
                <v:oval id="Овал 2" o:spid="_x0000_s2094" style="position:absolute;left:0;text-align:left;margin-left:-7.75pt;margin-top:.65pt;width:21.9pt;height:17.55pt;z-index:25165107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" filled="f" strokeweight=".25pt"/>
              </w:pict>
            </w:r>
            <w:r w:rsidR="00574957" w:rsidRPr="000760E4">
              <w:rPr>
                <w:rFonts w:ascii="Times New Roman" w:hAnsi="Times New Roman" w:cs="Times New Roman"/>
                <w:sz w:val="32"/>
                <w:szCs w:val="32"/>
              </w:rPr>
              <w:t>Благо</w:t>
            </w:r>
          </w:p>
        </w:tc>
        <w:tc>
          <w:tcPr>
            <w:tcW w:w="646" w:type="dxa"/>
            <w:shd w:val="clear" w:color="auto" w:fill="auto"/>
          </w:tcPr>
          <w:p w14:paraId="0ED9FDA6" w14:textId="1ADDA5FE" w:rsidR="00574957" w:rsidRPr="000760E4" w:rsidRDefault="00574957" w:rsidP="00631F18">
            <w:pPr>
              <w:pStyle w:val="aff6"/>
              <w:tabs>
                <w:tab w:val="left" w:pos="320"/>
              </w:tabs>
              <w:spacing w:after="0" w:line="240" w:lineRule="auto"/>
              <w:ind w:left="0"/>
              <w:jc w:val="center"/>
              <w:rPr>
                <w:rFonts w:ascii="Times New Roman" w:hAnsi="Times New Roman" w:cs="Times New Roman"/>
                <w:sz w:val="32"/>
                <w:szCs w:val="32"/>
              </w:rPr>
            </w:pPr>
          </w:p>
          <w:p w14:paraId="5BE47B21" w14:textId="4435C1A3" w:rsidR="00574957" w:rsidRPr="000760E4" w:rsidRDefault="00A53CA8" w:rsidP="00631F18">
            <w:pPr>
              <w:pStyle w:val="aff6"/>
              <w:tabs>
                <w:tab w:val="left" w:pos="320"/>
              </w:tabs>
              <w:spacing w:after="0" w:line="240" w:lineRule="auto"/>
              <w:ind w:left="0"/>
              <w:jc w:val="center"/>
              <w:rPr>
                <w:rFonts w:ascii="Times New Roman" w:hAnsi="Times New Roman" w:cs="Times New Roman"/>
                <w:sz w:val="32"/>
                <w:szCs w:val="32"/>
              </w:rPr>
            </w:pPr>
            <w:r>
              <w:rPr>
                <w:rFonts w:ascii="Times New Roman" w:hAnsi="Times New Roman" w:cs="Times New Roman"/>
                <w:noProof/>
                <w:sz w:val="32"/>
                <w:szCs w:val="32"/>
              </w:rPr>
              <w:pict w14:anchorId="4CFEDDCB">
                <v:oval id="Овал 11" o:spid="_x0000_s2095" style="position:absolute;left:0;text-align:left;margin-left:-.8pt;margin-top:1.95pt;width:21.9pt;height:17.5pt;z-index:25165209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" filled="f" strokeweight=".25pt"/>
              </w:pict>
            </w:r>
            <w:r w:rsidR="00574957" w:rsidRPr="000760E4">
              <w:rPr>
                <w:rFonts w:ascii="Times New Roman" w:hAnsi="Times New Roman" w:cs="Times New Roman"/>
                <w:sz w:val="32"/>
                <w:szCs w:val="32"/>
              </w:rPr>
              <w:t>Б</w:t>
            </w:r>
          </w:p>
          <w:p w14:paraId="33851450" w14:textId="77777777" w:rsidR="00574957" w:rsidRPr="000760E4" w:rsidRDefault="00574957" w:rsidP="00631F18">
            <w:pPr>
              <w:pStyle w:val="aff6"/>
              <w:tabs>
                <w:tab w:val="left" w:pos="320"/>
              </w:tabs>
              <w:spacing w:after="0" w:line="240" w:lineRule="auto"/>
              <w:ind w:left="0"/>
              <w:jc w:val="center"/>
              <w:rPr>
                <w:rFonts w:ascii="Times New Roman" w:hAnsi="Times New Roman" w:cs="Times New Roman"/>
                <w:sz w:val="32"/>
                <w:szCs w:val="32"/>
              </w:rPr>
            </w:pPr>
          </w:p>
        </w:tc>
        <w:tc>
          <w:tcPr>
            <w:tcW w:w="5828" w:type="dxa"/>
            <w:shd w:val="clear" w:color="auto" w:fill="auto"/>
          </w:tcPr>
          <w:p w14:paraId="1AAC9A39" w14:textId="0870C1DC" w:rsidR="00574957" w:rsidRPr="000760E4" w:rsidRDefault="00574957" w:rsidP="004F530D">
            <w:pPr>
              <w:pStyle w:val="aff6"/>
              <w:spacing w:after="0" w:line="240" w:lineRule="auto"/>
              <w:ind w:left="0"/>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Совокупность ресурсов, </w:t>
            </w:r>
            <w:r w:rsidR="004F530D" w:rsidRPr="000760E4">
              <w:rPr>
                <w:rFonts w:ascii="Times New Roman" w:hAnsi="Times New Roman" w:cs="Times New Roman"/>
                <w:sz w:val="32"/>
                <w:szCs w:val="32"/>
                <w:lang w:val="ru-RU"/>
              </w:rPr>
              <w:t>при их</w:t>
            </w:r>
            <w:r w:rsidRPr="000760E4">
              <w:rPr>
                <w:rFonts w:ascii="Times New Roman" w:hAnsi="Times New Roman" w:cs="Times New Roman"/>
                <w:sz w:val="32"/>
                <w:szCs w:val="32"/>
                <w:lang w:val="ru-RU"/>
              </w:rPr>
              <w:t xml:space="preserve"> полном и эффективном использовании на основе данной технологии.</w:t>
            </w:r>
          </w:p>
        </w:tc>
      </w:tr>
      <w:tr w:rsidR="00574957" w:rsidRPr="000760E4" w14:paraId="360FF57C" w14:textId="77777777" w:rsidTr="009B42C3">
        <w:tc>
          <w:tcPr>
            <w:tcW w:w="3273" w:type="dxa"/>
            <w:shd w:val="clear" w:color="auto" w:fill="auto"/>
          </w:tcPr>
          <w:p w14:paraId="5ED74581" w14:textId="77777777" w:rsidR="00574957" w:rsidRPr="000760E4" w:rsidRDefault="00A53CA8" w:rsidP="00631F18">
            <w:pPr>
              <w:pStyle w:val="aff6"/>
              <w:numPr>
                <w:ilvl w:val="0"/>
                <w:numId w:val="32"/>
              </w:numPr>
              <w:tabs>
                <w:tab w:val="left" w:pos="459"/>
              </w:tabs>
              <w:spacing w:after="0" w:line="240" w:lineRule="auto"/>
              <w:ind w:left="0" w:firstLine="0"/>
              <w:rPr>
                <w:rFonts w:ascii="Times New Roman" w:hAnsi="Times New Roman" w:cs="Times New Roman"/>
                <w:sz w:val="32"/>
                <w:szCs w:val="32"/>
              </w:rPr>
            </w:pPr>
            <w:r>
              <w:rPr>
                <w:rFonts w:ascii="Times New Roman" w:hAnsi="Times New Roman" w:cs="Times New Roman"/>
                <w:noProof/>
                <w:sz w:val="32"/>
                <w:szCs w:val="32"/>
              </w:rPr>
              <w:pict w14:anchorId="688FA583">
                <v:oval id="Овал 3" o:spid="_x0000_s2098" style="position:absolute;left:0;text-align:left;margin-left:-7.75pt;margin-top:.7pt;width:21.9pt;height:17.5pt;z-index:25165516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" filled="f" strokeweight=".25pt"/>
              </w:pict>
            </w:r>
            <w:r w:rsidR="00574957" w:rsidRPr="000760E4">
              <w:rPr>
                <w:rFonts w:ascii="Times New Roman" w:hAnsi="Times New Roman" w:cs="Times New Roman"/>
                <w:sz w:val="32"/>
                <w:szCs w:val="32"/>
              </w:rPr>
              <w:t>Производственные возможности</w:t>
            </w:r>
          </w:p>
        </w:tc>
        <w:tc>
          <w:tcPr>
            <w:tcW w:w="646" w:type="dxa"/>
            <w:shd w:val="clear" w:color="auto" w:fill="auto"/>
          </w:tcPr>
          <w:p w14:paraId="03923EA8" w14:textId="77777777" w:rsidR="00574957" w:rsidRPr="000760E4" w:rsidRDefault="00A53CA8" w:rsidP="00631F18">
            <w:pPr>
              <w:pStyle w:val="aff6"/>
              <w:spacing w:after="0" w:line="240" w:lineRule="auto"/>
              <w:ind w:left="0"/>
              <w:jc w:val="center"/>
              <w:rPr>
                <w:rFonts w:ascii="Times New Roman" w:hAnsi="Times New Roman" w:cs="Times New Roman"/>
                <w:sz w:val="32"/>
                <w:szCs w:val="32"/>
              </w:rPr>
            </w:pPr>
            <w:r>
              <w:rPr>
                <w:rFonts w:ascii="Times New Roman" w:hAnsi="Times New Roman" w:cs="Times New Roman"/>
                <w:noProof/>
                <w:sz w:val="32"/>
                <w:szCs w:val="32"/>
              </w:rPr>
              <w:pict w14:anchorId="69CD7A97">
                <v:oval id="Овал 12" o:spid="_x0000_s2099" style="position:absolute;left:0;text-align:left;margin-left:1.05pt;margin-top:.6pt;width:21.9pt;height:17.5pt;z-index:2516561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" filled="f" strokeweight=".25pt"/>
              </w:pict>
            </w:r>
            <w:r w:rsidR="00574957" w:rsidRPr="000760E4">
              <w:rPr>
                <w:rFonts w:ascii="Times New Roman" w:hAnsi="Times New Roman" w:cs="Times New Roman"/>
                <w:sz w:val="32"/>
                <w:szCs w:val="32"/>
              </w:rPr>
              <w:t>В</w:t>
            </w:r>
          </w:p>
          <w:p w14:paraId="1C7A6FE0" w14:textId="77777777" w:rsidR="00574957" w:rsidRPr="000760E4" w:rsidRDefault="00574957" w:rsidP="00631F18">
            <w:pPr>
              <w:pStyle w:val="aff6"/>
              <w:spacing w:after="0" w:line="240" w:lineRule="auto"/>
              <w:ind w:left="0"/>
              <w:jc w:val="center"/>
              <w:rPr>
                <w:rFonts w:ascii="Times New Roman" w:hAnsi="Times New Roman" w:cs="Times New Roman"/>
                <w:sz w:val="32"/>
                <w:szCs w:val="32"/>
              </w:rPr>
            </w:pPr>
          </w:p>
        </w:tc>
        <w:tc>
          <w:tcPr>
            <w:tcW w:w="5828" w:type="dxa"/>
            <w:shd w:val="clear" w:color="auto" w:fill="auto"/>
          </w:tcPr>
          <w:p w14:paraId="6CFCB746" w14:textId="63D3D713" w:rsidR="00574957" w:rsidRPr="000760E4" w:rsidRDefault="00574957" w:rsidP="000478C1">
            <w:pPr>
              <w:pStyle w:val="aff6"/>
              <w:spacing w:after="0" w:line="240" w:lineRule="auto"/>
              <w:ind w:left="0"/>
              <w:rPr>
                <w:rFonts w:ascii="Times New Roman" w:hAnsi="Times New Roman" w:cs="Times New Roman"/>
                <w:sz w:val="32"/>
                <w:szCs w:val="32"/>
              </w:rPr>
            </w:pPr>
            <w:r w:rsidRPr="000760E4">
              <w:rPr>
                <w:rFonts w:ascii="Times New Roman" w:hAnsi="Times New Roman" w:cs="Times New Roman"/>
                <w:sz w:val="32"/>
                <w:szCs w:val="32"/>
              </w:rPr>
              <w:t>Средство для удовлетворения потребностей.</w:t>
            </w:r>
          </w:p>
        </w:tc>
      </w:tr>
      <w:tr w:rsidR="00574957" w:rsidRPr="00C63CDB" w14:paraId="14364291" w14:textId="77777777" w:rsidTr="009B42C3">
        <w:tc>
          <w:tcPr>
            <w:tcW w:w="3273" w:type="dxa"/>
            <w:shd w:val="clear" w:color="auto" w:fill="auto"/>
          </w:tcPr>
          <w:p w14:paraId="6AB1F847" w14:textId="77777777" w:rsidR="00574957" w:rsidRPr="000760E4" w:rsidRDefault="00A53CA8" w:rsidP="00631F18">
            <w:pPr>
              <w:pStyle w:val="aff6"/>
              <w:numPr>
                <w:ilvl w:val="0"/>
                <w:numId w:val="32"/>
              </w:numPr>
              <w:tabs>
                <w:tab w:val="left" w:pos="459"/>
              </w:tabs>
              <w:spacing w:after="0" w:line="240" w:lineRule="auto"/>
              <w:ind w:left="0" w:firstLine="0"/>
              <w:rPr>
                <w:rFonts w:ascii="Times New Roman" w:hAnsi="Times New Roman" w:cs="Times New Roman"/>
                <w:sz w:val="32"/>
                <w:szCs w:val="32"/>
              </w:rPr>
            </w:pPr>
            <w:r>
              <w:rPr>
                <w:rFonts w:ascii="Times New Roman" w:hAnsi="Times New Roman" w:cs="Times New Roman"/>
                <w:noProof/>
                <w:sz w:val="32"/>
                <w:szCs w:val="32"/>
              </w:rPr>
              <w:pict w14:anchorId="0AE4D132">
                <v:oval id="Овал 4" o:spid="_x0000_s2096" style="position:absolute;left:0;text-align:left;margin-left:-7.75pt;margin-top:-.2pt;width:21.9pt;height:17.55pt;z-index:25165312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" filled="f" strokeweight=".25pt"/>
              </w:pict>
            </w:r>
            <w:r w:rsidR="00574957" w:rsidRPr="000760E4">
              <w:rPr>
                <w:rFonts w:ascii="Times New Roman" w:hAnsi="Times New Roman" w:cs="Times New Roman"/>
                <w:sz w:val="32"/>
                <w:szCs w:val="32"/>
              </w:rPr>
              <w:t>Факторы производства</w:t>
            </w:r>
          </w:p>
        </w:tc>
        <w:tc>
          <w:tcPr>
            <w:tcW w:w="646" w:type="dxa"/>
            <w:shd w:val="clear" w:color="auto" w:fill="auto"/>
          </w:tcPr>
          <w:p w14:paraId="488EAC7C" w14:textId="77777777" w:rsidR="00574957" w:rsidRPr="000760E4" w:rsidRDefault="00A53CA8" w:rsidP="00631F18">
            <w:pPr>
              <w:pStyle w:val="aff6"/>
              <w:spacing w:after="0" w:line="240" w:lineRule="auto"/>
              <w:ind w:left="0"/>
              <w:jc w:val="center"/>
              <w:rPr>
                <w:rFonts w:ascii="Times New Roman" w:hAnsi="Times New Roman" w:cs="Times New Roman"/>
                <w:sz w:val="32"/>
                <w:szCs w:val="32"/>
              </w:rPr>
            </w:pPr>
            <w:r>
              <w:rPr>
                <w:rFonts w:ascii="Times New Roman" w:hAnsi="Times New Roman" w:cs="Times New Roman"/>
                <w:noProof/>
                <w:sz w:val="32"/>
                <w:szCs w:val="32"/>
              </w:rPr>
              <w:pict w14:anchorId="073A1295">
                <v:oval id="Овал 13" o:spid="_x0000_s2100" style="position:absolute;left:0;text-align:left;margin-left:.45pt;margin-top:1.2pt;width:21.9pt;height:17.5pt;z-index:25165721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" filled="f" strokeweight=".25pt"/>
              </w:pict>
            </w:r>
            <w:r w:rsidR="00574957" w:rsidRPr="000760E4">
              <w:rPr>
                <w:rFonts w:ascii="Times New Roman" w:hAnsi="Times New Roman" w:cs="Times New Roman"/>
                <w:sz w:val="32"/>
                <w:szCs w:val="32"/>
              </w:rPr>
              <w:t>Г</w:t>
            </w:r>
          </w:p>
          <w:p w14:paraId="4202CBB9" w14:textId="77777777" w:rsidR="00574957" w:rsidRPr="000760E4" w:rsidRDefault="00574957" w:rsidP="00631F18">
            <w:pPr>
              <w:pStyle w:val="aff6"/>
              <w:spacing w:after="0" w:line="240" w:lineRule="auto"/>
              <w:ind w:left="0"/>
              <w:jc w:val="center"/>
              <w:rPr>
                <w:rFonts w:ascii="Times New Roman" w:hAnsi="Times New Roman" w:cs="Times New Roman"/>
                <w:sz w:val="32"/>
                <w:szCs w:val="32"/>
              </w:rPr>
            </w:pPr>
          </w:p>
        </w:tc>
        <w:tc>
          <w:tcPr>
            <w:tcW w:w="5828" w:type="dxa"/>
            <w:shd w:val="clear" w:color="auto" w:fill="auto"/>
          </w:tcPr>
          <w:p w14:paraId="57312A72" w14:textId="75DEB21B" w:rsidR="00574957" w:rsidRPr="000478C1" w:rsidRDefault="00574957" w:rsidP="000478C1">
            <w:pPr>
              <w:pStyle w:val="aff6"/>
              <w:spacing w:after="0" w:line="240" w:lineRule="auto"/>
              <w:ind w:left="0"/>
              <w:rPr>
                <w:rFonts w:ascii="Times New Roman" w:hAnsi="Times New Roman" w:cs="Times New Roman"/>
                <w:sz w:val="32"/>
                <w:szCs w:val="32"/>
                <w:lang w:val="ru-RU"/>
              </w:rPr>
            </w:pPr>
            <w:r w:rsidRPr="000478C1">
              <w:rPr>
                <w:rFonts w:ascii="Times New Roman" w:hAnsi="Times New Roman" w:cs="Times New Roman"/>
                <w:sz w:val="32"/>
                <w:szCs w:val="32"/>
                <w:lang w:val="ru-RU"/>
              </w:rPr>
              <w:t>Запасы, источники, возможности, средства, необходимые для производства.</w:t>
            </w:r>
          </w:p>
        </w:tc>
      </w:tr>
      <w:tr w:rsidR="00574957" w:rsidRPr="00C63CDB" w14:paraId="30DF75C8" w14:textId="77777777" w:rsidTr="009B42C3">
        <w:tc>
          <w:tcPr>
            <w:tcW w:w="3273" w:type="dxa"/>
            <w:shd w:val="clear" w:color="auto" w:fill="auto"/>
          </w:tcPr>
          <w:p w14:paraId="00A45E6A" w14:textId="77777777" w:rsidR="00574957" w:rsidRPr="000478C1" w:rsidRDefault="00574957" w:rsidP="00631F18">
            <w:pPr>
              <w:pStyle w:val="aff6"/>
              <w:spacing w:after="0" w:line="240" w:lineRule="auto"/>
              <w:ind w:left="0"/>
              <w:rPr>
                <w:rFonts w:ascii="Times New Roman" w:hAnsi="Times New Roman" w:cs="Times New Roman"/>
                <w:sz w:val="32"/>
                <w:szCs w:val="32"/>
                <w:lang w:val="ru-RU"/>
              </w:rPr>
            </w:pPr>
          </w:p>
        </w:tc>
        <w:tc>
          <w:tcPr>
            <w:tcW w:w="646" w:type="dxa"/>
            <w:shd w:val="clear" w:color="auto" w:fill="auto"/>
          </w:tcPr>
          <w:p w14:paraId="3CC6C2A7" w14:textId="77777777" w:rsidR="00574957" w:rsidRPr="000760E4" w:rsidRDefault="00A53CA8" w:rsidP="00631F18">
            <w:pPr>
              <w:pStyle w:val="aff6"/>
              <w:spacing w:after="0" w:line="240" w:lineRule="auto"/>
              <w:ind w:left="0"/>
              <w:jc w:val="center"/>
              <w:rPr>
                <w:rFonts w:ascii="Times New Roman" w:hAnsi="Times New Roman" w:cs="Times New Roman"/>
                <w:sz w:val="32"/>
                <w:szCs w:val="32"/>
              </w:rPr>
            </w:pPr>
            <w:r>
              <w:rPr>
                <w:rFonts w:ascii="Times New Roman" w:hAnsi="Times New Roman" w:cs="Times New Roman"/>
                <w:noProof/>
                <w:sz w:val="32"/>
                <w:szCs w:val="32"/>
              </w:rPr>
              <w:pict w14:anchorId="59E78012">
                <v:oval id="Овал 14" o:spid="_x0000_s2101" style="position:absolute;left:0;text-align:left;margin-left:1.05pt;margin-top:1.65pt;width:21.9pt;height:17.5pt;z-index:25165824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" filled="f" strokeweight=".25pt"/>
              </w:pict>
            </w:r>
            <w:r w:rsidR="00574957" w:rsidRPr="000760E4">
              <w:rPr>
                <w:rFonts w:ascii="Times New Roman" w:hAnsi="Times New Roman" w:cs="Times New Roman"/>
                <w:sz w:val="32"/>
                <w:szCs w:val="32"/>
              </w:rPr>
              <w:t>Д</w:t>
            </w:r>
          </w:p>
          <w:p w14:paraId="302658B6" w14:textId="77777777" w:rsidR="00574957" w:rsidRPr="000760E4" w:rsidRDefault="00574957" w:rsidP="00631F18">
            <w:pPr>
              <w:pStyle w:val="aff6"/>
              <w:spacing w:after="0" w:line="240" w:lineRule="auto"/>
              <w:ind w:left="0"/>
              <w:jc w:val="center"/>
              <w:rPr>
                <w:rFonts w:ascii="Times New Roman" w:hAnsi="Times New Roman" w:cs="Times New Roman"/>
                <w:sz w:val="32"/>
                <w:szCs w:val="32"/>
              </w:rPr>
            </w:pPr>
          </w:p>
        </w:tc>
        <w:tc>
          <w:tcPr>
            <w:tcW w:w="5828" w:type="dxa"/>
            <w:shd w:val="clear" w:color="auto" w:fill="auto"/>
          </w:tcPr>
          <w:p w14:paraId="4A260D77" w14:textId="77777777" w:rsidR="00574957" w:rsidRPr="000760E4" w:rsidRDefault="00574957" w:rsidP="00631F18">
            <w:pPr>
              <w:pStyle w:val="aff6"/>
              <w:spacing w:after="0" w:line="240" w:lineRule="auto"/>
              <w:ind w:left="0"/>
              <w:rPr>
                <w:rFonts w:ascii="Times New Roman" w:hAnsi="Times New Roman" w:cs="Times New Roman"/>
                <w:sz w:val="32"/>
                <w:szCs w:val="32"/>
                <w:lang w:val="ru-RU"/>
              </w:rPr>
            </w:pPr>
            <w:r w:rsidRPr="000760E4">
              <w:rPr>
                <w:rFonts w:ascii="Times New Roman" w:hAnsi="Times New Roman" w:cs="Times New Roman"/>
                <w:sz w:val="32"/>
                <w:szCs w:val="32"/>
                <w:lang w:val="ru-RU"/>
              </w:rPr>
              <w:t>Совокупность наличных элементов, которые могут быть задействованы в процессе создания материальных благ и услуг.</w:t>
            </w:r>
          </w:p>
        </w:tc>
      </w:tr>
    </w:tbl>
    <w:p w14:paraId="78D63EFF" w14:textId="05DCABF4" w:rsidR="00306170" w:rsidRPr="000760E4" w:rsidRDefault="002F3E13" w:rsidP="00631F18">
      <w:pPr>
        <w:spacing w:after="0" w:line="240" w:lineRule="auto"/>
        <w:jc w:val="center"/>
        <w:rPr>
          <w:rFonts w:ascii="Times New Roman" w:hAnsi="Times New Roman" w:cs="Times New Roman"/>
          <w:b/>
          <w:sz w:val="32"/>
          <w:szCs w:val="32"/>
          <w:lang w:val="ru-RU"/>
        </w:rPr>
      </w:pPr>
      <w:r w:rsidRPr="000760E4">
        <w:rPr>
          <w:rFonts w:ascii="Times New Roman" w:hAnsi="Times New Roman" w:cs="Times New Roman"/>
          <w:b/>
          <w:sz w:val="32"/>
          <w:szCs w:val="32"/>
        </w:rPr>
        <w:lastRenderedPageBreak/>
        <w:t>ЗАДАЧИ</w:t>
      </w:r>
    </w:p>
    <w:p w14:paraId="61D177FE" w14:textId="77777777" w:rsidR="003F69F5" w:rsidRPr="000760E4" w:rsidRDefault="003F69F5" w:rsidP="00631F18">
      <w:pPr>
        <w:pStyle w:val="aff6"/>
        <w:numPr>
          <w:ilvl w:val="0"/>
          <w:numId w:val="33"/>
        </w:numPr>
        <w:tabs>
          <w:tab w:val="left" w:pos="567"/>
          <w:tab w:val="left" w:pos="993"/>
        </w:tabs>
        <w:autoSpaceDE w:val="0"/>
        <w:autoSpaceDN w:val="0"/>
        <w:adjustRightInd w:val="0"/>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Предприятие, занимаясь выпуском мебели, на производство годового объема продукции расходует: на древесину – 500 тыс. руб., на станки – 200 тыс. руб., на агрегаты, 100 тыс. руб., на мазут – 30 тыс. руб., на здания – 80 тыс. руб., на пластмассу – 40 тыс. руб., на фурнитуру – 60 тыс. руб., на транспорт –90 тыс. руб., на электроэнергию – 50 тыс. руб. Определите стоимость израсходованных предметов труда, средств труда и средств производства.</w:t>
      </w:r>
    </w:p>
    <w:p w14:paraId="358C7748" w14:textId="77777777" w:rsidR="00DF3A65" w:rsidRPr="000760E4" w:rsidRDefault="00DF3A65" w:rsidP="00631F18">
      <w:pPr>
        <w:numPr>
          <w:ilvl w:val="0"/>
          <w:numId w:val="33"/>
        </w:numPr>
        <w:tabs>
          <w:tab w:val="left" w:pos="567"/>
          <w:tab w:val="left" w:pos="993"/>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В цехе работают 5 человек. Они занимаются изготовлением продуктов </w:t>
      </w:r>
      <w:r w:rsidRPr="000760E4">
        <w:rPr>
          <w:rFonts w:ascii="Times New Roman" w:hAnsi="Times New Roman" w:cs="Times New Roman"/>
          <w:sz w:val="32"/>
          <w:szCs w:val="32"/>
        </w:rPr>
        <w:t>X</w:t>
      </w:r>
      <w:r w:rsidRPr="000760E4">
        <w:rPr>
          <w:rFonts w:ascii="Times New Roman" w:hAnsi="Times New Roman" w:cs="Times New Roman"/>
          <w:sz w:val="32"/>
          <w:szCs w:val="32"/>
          <w:lang w:val="ru-RU"/>
        </w:rPr>
        <w:t xml:space="preserve"> и </w:t>
      </w:r>
      <w:r w:rsidRPr="000760E4">
        <w:rPr>
          <w:rFonts w:ascii="Times New Roman" w:hAnsi="Times New Roman" w:cs="Times New Roman"/>
          <w:sz w:val="32"/>
          <w:szCs w:val="32"/>
        </w:rPr>
        <w:t>Y</w:t>
      </w:r>
      <w:r w:rsidRPr="000760E4">
        <w:rPr>
          <w:rFonts w:ascii="Times New Roman" w:hAnsi="Times New Roman" w:cs="Times New Roman"/>
          <w:sz w:val="32"/>
          <w:szCs w:val="32"/>
          <w:lang w:val="ru-RU"/>
        </w:rPr>
        <w:t xml:space="preserve">. За рабочую смену каждый изготавливает  20 шт. Товара </w:t>
      </w:r>
      <w:r w:rsidRPr="000760E4">
        <w:rPr>
          <w:rFonts w:ascii="Times New Roman" w:hAnsi="Times New Roman" w:cs="Times New Roman"/>
          <w:sz w:val="32"/>
          <w:szCs w:val="32"/>
        </w:rPr>
        <w:t>X</w:t>
      </w:r>
      <w:r w:rsidRPr="000760E4">
        <w:rPr>
          <w:rFonts w:ascii="Times New Roman" w:hAnsi="Times New Roman" w:cs="Times New Roman"/>
          <w:sz w:val="32"/>
          <w:szCs w:val="32"/>
          <w:lang w:val="ru-RU"/>
        </w:rPr>
        <w:t xml:space="preserve">, либо 10 шт. товара </w:t>
      </w:r>
      <w:r w:rsidRPr="000760E4">
        <w:rPr>
          <w:rFonts w:ascii="Times New Roman" w:hAnsi="Times New Roman" w:cs="Times New Roman"/>
          <w:sz w:val="32"/>
          <w:szCs w:val="32"/>
        </w:rPr>
        <w:t>Y</w:t>
      </w:r>
      <w:r w:rsidRPr="000760E4">
        <w:rPr>
          <w:rFonts w:ascii="Times New Roman" w:hAnsi="Times New Roman" w:cs="Times New Roman"/>
          <w:sz w:val="32"/>
          <w:szCs w:val="32"/>
          <w:lang w:val="ru-RU"/>
        </w:rPr>
        <w:t xml:space="preserve">. Постройте кривую производственных возможностей цеха. Предположим, что в цехе установлено новое оборудование, с помощью которого каждый из пяти работников ежедневно может изготовить 28 шт. товара </w:t>
      </w:r>
      <w:r w:rsidRPr="000760E4">
        <w:rPr>
          <w:rFonts w:ascii="Times New Roman" w:hAnsi="Times New Roman" w:cs="Times New Roman"/>
          <w:sz w:val="32"/>
          <w:szCs w:val="32"/>
        </w:rPr>
        <w:t>X</w:t>
      </w:r>
      <w:r w:rsidRPr="000760E4">
        <w:rPr>
          <w:rFonts w:ascii="Times New Roman" w:hAnsi="Times New Roman" w:cs="Times New Roman"/>
          <w:sz w:val="32"/>
          <w:szCs w:val="32"/>
          <w:lang w:val="ru-RU"/>
        </w:rPr>
        <w:t>. Покажите на графике, как сдвинулась кривая производственных возможностей этого цеха.</w:t>
      </w:r>
    </w:p>
    <w:p w14:paraId="481B49E4" w14:textId="77777777" w:rsidR="00DF3A65" w:rsidRPr="000760E4" w:rsidRDefault="00DF3A65" w:rsidP="00631F18">
      <w:pPr>
        <w:pStyle w:val="12"/>
        <w:spacing w:before="0" w:after="0" w:line="240" w:lineRule="auto"/>
        <w:jc w:val="center"/>
        <w:rPr>
          <w:rFonts w:ascii="Times New Roman" w:hAnsi="Times New Roman" w:cs="Times New Roman"/>
          <w:color w:val="000000" w:themeColor="text1"/>
          <w:sz w:val="32"/>
          <w:szCs w:val="32"/>
          <w:lang w:val="ru-RU"/>
        </w:rPr>
      </w:pPr>
    </w:p>
    <w:p w14:paraId="59EE9667" w14:textId="77777777" w:rsidR="00E14AD8" w:rsidRPr="002E485D" w:rsidRDefault="00E14AD8" w:rsidP="00631F18">
      <w:pPr>
        <w:pStyle w:val="12"/>
        <w:spacing w:before="0" w:after="0" w:line="240" w:lineRule="auto"/>
        <w:jc w:val="center"/>
        <w:rPr>
          <w:rFonts w:ascii="Times New Roman" w:hAnsi="Times New Roman" w:cs="Times New Roman"/>
          <w:color w:val="000000" w:themeColor="text1"/>
          <w:sz w:val="32"/>
          <w:szCs w:val="32"/>
          <w:lang w:val="ru-RU"/>
        </w:rPr>
      </w:pPr>
      <w:r w:rsidRPr="002E485D">
        <w:rPr>
          <w:rFonts w:ascii="Times New Roman" w:hAnsi="Times New Roman" w:cs="Times New Roman"/>
          <w:color w:val="000000" w:themeColor="text1"/>
          <w:sz w:val="32"/>
          <w:szCs w:val="32"/>
          <w:lang w:val="ru-RU"/>
        </w:rPr>
        <w:t>ЭССЕ</w:t>
      </w:r>
    </w:p>
    <w:p w14:paraId="310CE0CF" w14:textId="77777777" w:rsidR="00E14AD8" w:rsidRPr="002E485D" w:rsidRDefault="00E14AD8" w:rsidP="00631F18">
      <w:pPr>
        <w:spacing w:after="0" w:line="240" w:lineRule="auto"/>
        <w:rPr>
          <w:rFonts w:ascii="Times New Roman" w:hAnsi="Times New Roman" w:cs="Times New Roman"/>
          <w:i/>
          <w:iCs/>
          <w:sz w:val="32"/>
          <w:szCs w:val="32"/>
          <w:lang w:val="ru-RU"/>
        </w:rPr>
      </w:pPr>
      <w:r w:rsidRPr="002E485D">
        <w:rPr>
          <w:rFonts w:ascii="Times New Roman" w:hAnsi="Times New Roman" w:cs="Times New Roman"/>
          <w:i/>
          <w:iCs/>
          <w:sz w:val="32"/>
          <w:szCs w:val="32"/>
          <w:lang w:val="ru-RU"/>
        </w:rPr>
        <w:t>А. Как распредел</w:t>
      </w:r>
      <w:r w:rsidR="00EC5DCC" w:rsidRPr="002E485D">
        <w:rPr>
          <w:rFonts w:ascii="Times New Roman" w:hAnsi="Times New Roman" w:cs="Times New Roman"/>
          <w:i/>
          <w:iCs/>
          <w:sz w:val="32"/>
          <w:szCs w:val="32"/>
          <w:lang w:val="ru-RU"/>
        </w:rPr>
        <w:t>я</w:t>
      </w:r>
      <w:r w:rsidRPr="002E485D">
        <w:rPr>
          <w:rFonts w:ascii="Times New Roman" w:hAnsi="Times New Roman" w:cs="Times New Roman"/>
          <w:i/>
          <w:iCs/>
          <w:sz w:val="32"/>
          <w:szCs w:val="32"/>
          <w:lang w:val="ru-RU"/>
        </w:rPr>
        <w:t>ть ресурсы общества? Что важнее: товары промышленного назначения или потребительские товары?</w:t>
      </w:r>
    </w:p>
    <w:p w14:paraId="5619348C" w14:textId="77777777" w:rsidR="00E14AD8" w:rsidRPr="002E485D" w:rsidRDefault="00E14AD8" w:rsidP="00631F18">
      <w:pPr>
        <w:spacing w:after="0" w:line="240" w:lineRule="auto"/>
        <w:rPr>
          <w:rFonts w:ascii="Times New Roman" w:hAnsi="Times New Roman" w:cs="Times New Roman"/>
          <w:i/>
          <w:iCs/>
          <w:sz w:val="32"/>
          <w:szCs w:val="32"/>
          <w:lang w:val="ru-RU"/>
        </w:rPr>
      </w:pPr>
      <w:r w:rsidRPr="002E485D">
        <w:rPr>
          <w:rFonts w:ascii="Times New Roman" w:hAnsi="Times New Roman" w:cs="Times New Roman"/>
          <w:i/>
          <w:iCs/>
          <w:sz w:val="32"/>
          <w:szCs w:val="32"/>
          <w:lang w:val="ru-RU"/>
        </w:rPr>
        <w:t>Обратите внимание на следующие аспекты проблемы:</w:t>
      </w:r>
    </w:p>
    <w:p w14:paraId="2001C66A" w14:textId="77777777" w:rsidR="00E14AD8" w:rsidRPr="000760E4" w:rsidRDefault="00E14AD8" w:rsidP="004E62D8">
      <w:pPr>
        <w:numPr>
          <w:ilvl w:val="0"/>
          <w:numId w:val="36"/>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Почему так важно найти соотношение между этими товарами?  Какие проблемы ожидают при дефиците товаров для производства или потребителей? Какая существует взаимосвязь между этими производствами? </w:t>
      </w:r>
    </w:p>
    <w:p w14:paraId="7F258507" w14:textId="77777777" w:rsidR="00E14AD8" w:rsidRPr="000760E4" w:rsidRDefault="00E14AD8" w:rsidP="004E62D8">
      <w:pPr>
        <w:widowControl w:val="0"/>
        <w:numPr>
          <w:ilvl w:val="0"/>
          <w:numId w:val="36"/>
        </w:numPr>
        <w:tabs>
          <w:tab w:val="left" w:pos="567"/>
        </w:tabs>
        <w:spacing w:after="0" w:line="240" w:lineRule="auto"/>
        <w:ind w:left="567" w:hanging="567"/>
        <w:rPr>
          <w:rFonts w:ascii="Times New Roman" w:hAnsi="Times New Roman" w:cs="Times New Roman"/>
          <w:b/>
          <w:sz w:val="32"/>
          <w:szCs w:val="32"/>
          <w:lang w:val="ru-RU"/>
        </w:rPr>
      </w:pPr>
      <w:r w:rsidRPr="000760E4">
        <w:rPr>
          <w:rFonts w:ascii="Times New Roman" w:hAnsi="Times New Roman" w:cs="Times New Roman"/>
          <w:sz w:val="32"/>
          <w:szCs w:val="32"/>
          <w:lang w:val="ru-RU"/>
        </w:rPr>
        <w:t xml:space="preserve">Какое влияние оказывает ограниченность ресурсов. Какими критериями должны руководствоваться </w:t>
      </w:r>
      <w:r w:rsidR="009F22FC" w:rsidRPr="000760E4">
        <w:rPr>
          <w:rFonts w:ascii="Times New Roman" w:hAnsi="Times New Roman" w:cs="Times New Roman"/>
          <w:sz w:val="32"/>
          <w:szCs w:val="32"/>
          <w:lang w:val="ru-RU"/>
        </w:rPr>
        <w:t xml:space="preserve">государство, общество, человек в процессе выбора. </w:t>
      </w:r>
    </w:p>
    <w:p w14:paraId="49980434" w14:textId="6B4CDCE1" w:rsidR="00E14AD8" w:rsidRPr="002E485D" w:rsidRDefault="00E14AD8" w:rsidP="00631F18">
      <w:pPr>
        <w:widowControl w:val="0"/>
        <w:spacing w:after="0" w:line="240" w:lineRule="auto"/>
        <w:rPr>
          <w:rFonts w:ascii="Times New Roman" w:hAnsi="Times New Roman" w:cs="Times New Roman"/>
          <w:bCs/>
          <w:i/>
          <w:iCs/>
          <w:sz w:val="32"/>
          <w:szCs w:val="32"/>
          <w:lang w:val="ru-RU"/>
        </w:rPr>
      </w:pPr>
      <w:r w:rsidRPr="002E485D">
        <w:rPr>
          <w:rFonts w:ascii="Times New Roman" w:hAnsi="Times New Roman" w:cs="Times New Roman"/>
          <w:bCs/>
          <w:i/>
          <w:iCs/>
          <w:sz w:val="32"/>
          <w:szCs w:val="32"/>
          <w:lang w:val="ru-RU"/>
        </w:rPr>
        <w:t xml:space="preserve">Б. </w:t>
      </w:r>
      <w:r w:rsidR="009F22FC" w:rsidRPr="002E485D">
        <w:rPr>
          <w:rFonts w:ascii="Times New Roman" w:hAnsi="Times New Roman" w:cs="Times New Roman"/>
          <w:bCs/>
          <w:i/>
          <w:iCs/>
          <w:sz w:val="32"/>
          <w:szCs w:val="32"/>
          <w:lang w:val="ru-RU"/>
        </w:rPr>
        <w:t xml:space="preserve">Какие ответы дают нам </w:t>
      </w:r>
      <w:r w:rsidR="009B42C3" w:rsidRPr="002E485D">
        <w:rPr>
          <w:rFonts w:ascii="Times New Roman" w:hAnsi="Times New Roman" w:cs="Times New Roman"/>
          <w:bCs/>
          <w:i/>
          <w:iCs/>
          <w:sz w:val="32"/>
          <w:szCs w:val="32"/>
          <w:lang w:val="ru-RU"/>
        </w:rPr>
        <w:t>компании (</w:t>
      </w:r>
      <w:r w:rsidR="009F22FC" w:rsidRPr="002E485D">
        <w:rPr>
          <w:rFonts w:ascii="Times New Roman" w:hAnsi="Times New Roman" w:cs="Times New Roman"/>
          <w:bCs/>
          <w:i/>
          <w:iCs/>
          <w:sz w:val="32"/>
          <w:szCs w:val="32"/>
          <w:lang w:val="ru-RU"/>
        </w:rPr>
        <w:t>на ваш выбор) на фундаментальные вопросы экономики.</w:t>
      </w:r>
    </w:p>
    <w:p w14:paraId="67E6125C" w14:textId="77777777" w:rsidR="00E14AD8" w:rsidRPr="002E485D" w:rsidRDefault="00E14AD8" w:rsidP="00631F18">
      <w:pPr>
        <w:widowControl w:val="0"/>
        <w:spacing w:after="0" w:line="240" w:lineRule="auto"/>
        <w:rPr>
          <w:rFonts w:ascii="Times New Roman" w:hAnsi="Times New Roman" w:cs="Times New Roman"/>
          <w:bCs/>
          <w:i/>
          <w:iCs/>
          <w:sz w:val="32"/>
          <w:szCs w:val="32"/>
          <w:lang w:val="ru-RU"/>
        </w:rPr>
      </w:pPr>
      <w:r w:rsidRPr="002E485D">
        <w:rPr>
          <w:rFonts w:ascii="Times New Roman" w:hAnsi="Times New Roman" w:cs="Times New Roman"/>
          <w:bCs/>
          <w:i/>
          <w:iCs/>
          <w:sz w:val="32"/>
          <w:szCs w:val="32"/>
          <w:lang w:val="ru-RU"/>
        </w:rPr>
        <w:t>Обратите внимание на следующие аспекты проблемы:</w:t>
      </w:r>
    </w:p>
    <w:p w14:paraId="005B3A9A" w14:textId="317969D6" w:rsidR="00E14AD8" w:rsidRPr="000760E4" w:rsidRDefault="00CB75B8" w:rsidP="004E62D8">
      <w:pPr>
        <w:widowControl w:val="0"/>
        <w:numPr>
          <w:ilvl w:val="0"/>
          <w:numId w:val="34"/>
        </w:numPr>
        <w:tabs>
          <w:tab w:val="clear" w:pos="360"/>
          <w:tab w:val="num" w:pos="567"/>
        </w:tabs>
        <w:spacing w:after="0" w:line="240" w:lineRule="auto"/>
        <w:ind w:left="567" w:hanging="567"/>
        <w:rPr>
          <w:rFonts w:ascii="Times New Roman" w:hAnsi="Times New Roman" w:cs="Times New Roman"/>
          <w:sz w:val="32"/>
          <w:szCs w:val="32"/>
          <w:lang w:val="ru-RU"/>
        </w:rPr>
      </w:pPr>
      <w:r>
        <w:rPr>
          <w:rFonts w:ascii="Times New Roman" w:hAnsi="Times New Roman" w:cs="Times New Roman"/>
          <w:sz w:val="32"/>
          <w:szCs w:val="32"/>
          <w:lang w:val="ru-RU"/>
        </w:rPr>
        <w:t>«</w:t>
      </w:r>
      <w:r w:rsidR="00E14AD8" w:rsidRPr="000760E4">
        <w:rPr>
          <w:rFonts w:ascii="Times New Roman" w:hAnsi="Times New Roman" w:cs="Times New Roman"/>
          <w:sz w:val="32"/>
          <w:szCs w:val="32"/>
          <w:lang w:val="ru-RU"/>
        </w:rPr>
        <w:t>Что производить?</w:t>
      </w:r>
      <w:r>
        <w:rPr>
          <w:rFonts w:ascii="Times New Roman" w:hAnsi="Times New Roman" w:cs="Times New Roman"/>
          <w:sz w:val="32"/>
          <w:szCs w:val="32"/>
          <w:lang w:val="ru-RU"/>
        </w:rPr>
        <w:t>»</w:t>
      </w:r>
      <w:r w:rsidR="00E14AD8" w:rsidRPr="000760E4">
        <w:rPr>
          <w:rFonts w:ascii="Times New Roman" w:hAnsi="Times New Roman" w:cs="Times New Roman"/>
          <w:sz w:val="32"/>
          <w:szCs w:val="32"/>
          <w:lang w:val="ru-RU"/>
        </w:rPr>
        <w:t xml:space="preserve"> </w:t>
      </w:r>
      <w:r>
        <w:rPr>
          <w:rFonts w:ascii="Times New Roman" w:hAnsi="Times New Roman" w:cs="Times New Roman"/>
          <w:sz w:val="32"/>
          <w:szCs w:val="32"/>
          <w:lang w:val="ru-RU"/>
        </w:rPr>
        <w:t>«</w:t>
      </w:r>
      <w:r w:rsidR="00E14AD8" w:rsidRPr="000760E4">
        <w:rPr>
          <w:rFonts w:ascii="Times New Roman" w:hAnsi="Times New Roman" w:cs="Times New Roman"/>
          <w:sz w:val="32"/>
          <w:szCs w:val="32"/>
          <w:lang w:val="ru-RU"/>
        </w:rPr>
        <w:t>Для кого производить?</w:t>
      </w:r>
      <w:r>
        <w:rPr>
          <w:rFonts w:ascii="Times New Roman" w:hAnsi="Times New Roman" w:cs="Times New Roman"/>
          <w:sz w:val="32"/>
          <w:szCs w:val="32"/>
          <w:lang w:val="ru-RU"/>
        </w:rPr>
        <w:t>»</w:t>
      </w:r>
      <w:r w:rsidR="00E14AD8" w:rsidRPr="000760E4">
        <w:rPr>
          <w:rFonts w:ascii="Times New Roman" w:hAnsi="Times New Roman" w:cs="Times New Roman"/>
          <w:sz w:val="32"/>
          <w:szCs w:val="32"/>
          <w:lang w:val="ru-RU"/>
        </w:rPr>
        <w:t xml:space="preserve">. </w:t>
      </w:r>
      <w:r>
        <w:rPr>
          <w:rFonts w:ascii="Times New Roman" w:hAnsi="Times New Roman" w:cs="Times New Roman"/>
          <w:sz w:val="32"/>
          <w:szCs w:val="32"/>
          <w:lang w:val="ru-RU"/>
        </w:rPr>
        <w:t>«</w:t>
      </w:r>
      <w:r w:rsidR="00E14AD8" w:rsidRPr="000760E4">
        <w:rPr>
          <w:rFonts w:ascii="Times New Roman" w:hAnsi="Times New Roman" w:cs="Times New Roman"/>
          <w:sz w:val="32"/>
          <w:szCs w:val="32"/>
          <w:lang w:val="ru-RU"/>
        </w:rPr>
        <w:t>Для кого производить?</w:t>
      </w:r>
      <w:r w:rsidR="009B42C3">
        <w:rPr>
          <w:rFonts w:ascii="Times New Roman" w:hAnsi="Times New Roman" w:cs="Times New Roman"/>
          <w:sz w:val="32"/>
          <w:szCs w:val="32"/>
          <w:lang w:val="ru-RU"/>
        </w:rPr>
        <w:t>»</w:t>
      </w:r>
      <w:r w:rsidR="009B42C3" w:rsidRPr="000760E4">
        <w:rPr>
          <w:rFonts w:ascii="Times New Roman" w:hAnsi="Times New Roman" w:cs="Times New Roman"/>
          <w:sz w:val="32"/>
          <w:szCs w:val="32"/>
          <w:lang w:val="ru-RU"/>
        </w:rPr>
        <w:t>. Попытайтесь</w:t>
      </w:r>
      <w:r w:rsidR="009F22FC" w:rsidRPr="000760E4">
        <w:rPr>
          <w:rFonts w:ascii="Times New Roman" w:hAnsi="Times New Roman" w:cs="Times New Roman"/>
          <w:sz w:val="32"/>
          <w:szCs w:val="32"/>
          <w:lang w:val="ru-RU"/>
        </w:rPr>
        <w:t xml:space="preserve"> ответить на эти вопросы для выбранной вами фирмы. Если фирма имеет историю несколько десятков лет, что изменилось в </w:t>
      </w:r>
      <w:r w:rsidR="009B42C3" w:rsidRPr="000760E4">
        <w:rPr>
          <w:rFonts w:ascii="Times New Roman" w:hAnsi="Times New Roman" w:cs="Times New Roman"/>
          <w:sz w:val="32"/>
          <w:szCs w:val="32"/>
          <w:lang w:val="ru-RU"/>
        </w:rPr>
        <w:t>ответах на</w:t>
      </w:r>
      <w:r w:rsidR="009F22FC" w:rsidRPr="000760E4">
        <w:rPr>
          <w:rFonts w:ascii="Times New Roman" w:hAnsi="Times New Roman" w:cs="Times New Roman"/>
          <w:sz w:val="32"/>
          <w:szCs w:val="32"/>
          <w:lang w:val="ru-RU"/>
        </w:rPr>
        <w:t xml:space="preserve"> эти вопросы.</w:t>
      </w:r>
    </w:p>
    <w:p w14:paraId="46E3DDFE" w14:textId="71704A11" w:rsidR="00E14AD8" w:rsidRPr="000760E4" w:rsidRDefault="009F22FC" w:rsidP="004E62D8">
      <w:pPr>
        <w:widowControl w:val="0"/>
        <w:numPr>
          <w:ilvl w:val="0"/>
          <w:numId w:val="34"/>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Неправильный ответ на один или несколько вопросов, какие </w:t>
      </w:r>
      <w:r w:rsidR="009B42C3" w:rsidRPr="000760E4">
        <w:rPr>
          <w:rFonts w:ascii="Times New Roman" w:hAnsi="Times New Roman" w:cs="Times New Roman"/>
          <w:sz w:val="32"/>
          <w:szCs w:val="32"/>
          <w:lang w:val="ru-RU"/>
        </w:rPr>
        <w:t>вызываетизменения показателей</w:t>
      </w:r>
      <w:r w:rsidR="00761389" w:rsidRPr="000760E4">
        <w:rPr>
          <w:rFonts w:ascii="Times New Roman" w:hAnsi="Times New Roman" w:cs="Times New Roman"/>
          <w:sz w:val="32"/>
          <w:szCs w:val="32"/>
          <w:lang w:val="ru-RU"/>
        </w:rPr>
        <w:t xml:space="preserve"> функционирования фирмы</w:t>
      </w:r>
      <w:r w:rsidRPr="000760E4">
        <w:rPr>
          <w:rFonts w:ascii="Times New Roman" w:hAnsi="Times New Roman" w:cs="Times New Roman"/>
          <w:sz w:val="32"/>
          <w:szCs w:val="32"/>
          <w:lang w:val="ru-RU"/>
        </w:rPr>
        <w:t xml:space="preserve">, на уровне фирмы, страны. </w:t>
      </w:r>
    </w:p>
    <w:p w14:paraId="509A4863" w14:textId="77777777" w:rsidR="00E14AD8" w:rsidRPr="002E485D" w:rsidRDefault="00E14AD8" w:rsidP="00631F18">
      <w:pPr>
        <w:widowControl w:val="0"/>
        <w:spacing w:after="0" w:line="240" w:lineRule="auto"/>
        <w:rPr>
          <w:rFonts w:ascii="Times New Roman" w:hAnsi="Times New Roman" w:cs="Times New Roman"/>
          <w:bCs/>
          <w:i/>
          <w:iCs/>
          <w:sz w:val="32"/>
          <w:szCs w:val="32"/>
          <w:lang w:val="ru-RU"/>
        </w:rPr>
      </w:pPr>
      <w:r w:rsidRPr="002E485D">
        <w:rPr>
          <w:rFonts w:ascii="Times New Roman" w:hAnsi="Times New Roman" w:cs="Times New Roman"/>
          <w:bCs/>
          <w:i/>
          <w:iCs/>
          <w:sz w:val="32"/>
          <w:szCs w:val="32"/>
          <w:lang w:val="ru-RU"/>
        </w:rPr>
        <w:lastRenderedPageBreak/>
        <w:t xml:space="preserve">В. </w:t>
      </w:r>
      <w:r w:rsidR="009F22FC" w:rsidRPr="002E485D">
        <w:rPr>
          <w:rFonts w:ascii="Times New Roman" w:hAnsi="Times New Roman" w:cs="Times New Roman"/>
          <w:bCs/>
          <w:i/>
          <w:iCs/>
          <w:sz w:val="32"/>
          <w:szCs w:val="32"/>
          <w:lang w:val="ru-RU"/>
        </w:rPr>
        <w:t>Не существует такой проблемы</w:t>
      </w:r>
      <w:r w:rsidR="006D3FFE" w:rsidRPr="002E485D">
        <w:rPr>
          <w:rFonts w:ascii="Times New Roman" w:hAnsi="Times New Roman" w:cs="Times New Roman"/>
          <w:bCs/>
          <w:i/>
          <w:iCs/>
          <w:sz w:val="32"/>
          <w:szCs w:val="32"/>
          <w:lang w:val="ru-RU"/>
        </w:rPr>
        <w:t>,</w:t>
      </w:r>
      <w:r w:rsidR="009F22FC" w:rsidRPr="002E485D">
        <w:rPr>
          <w:rFonts w:ascii="Times New Roman" w:hAnsi="Times New Roman" w:cs="Times New Roman"/>
          <w:bCs/>
          <w:i/>
          <w:iCs/>
          <w:sz w:val="32"/>
          <w:szCs w:val="32"/>
          <w:lang w:val="ru-RU"/>
        </w:rPr>
        <w:t xml:space="preserve"> которую экономист не мог </w:t>
      </w:r>
      <w:r w:rsidR="006D3FFE" w:rsidRPr="002E485D">
        <w:rPr>
          <w:rFonts w:ascii="Times New Roman" w:hAnsi="Times New Roman" w:cs="Times New Roman"/>
          <w:bCs/>
          <w:i/>
          <w:iCs/>
          <w:sz w:val="32"/>
          <w:szCs w:val="32"/>
          <w:lang w:val="ru-RU"/>
        </w:rPr>
        <w:t xml:space="preserve">бы </w:t>
      </w:r>
      <w:r w:rsidR="009F22FC" w:rsidRPr="002E485D">
        <w:rPr>
          <w:rFonts w:ascii="Times New Roman" w:hAnsi="Times New Roman" w:cs="Times New Roman"/>
          <w:bCs/>
          <w:i/>
          <w:iCs/>
          <w:sz w:val="32"/>
          <w:szCs w:val="32"/>
          <w:lang w:val="ru-RU"/>
        </w:rPr>
        <w:t>объяснить диаметрально противоположными способами. На</w:t>
      </w:r>
      <w:r w:rsidR="006D3FFE" w:rsidRPr="002E485D">
        <w:rPr>
          <w:rFonts w:ascii="Times New Roman" w:hAnsi="Times New Roman" w:cs="Times New Roman"/>
          <w:bCs/>
          <w:i/>
          <w:iCs/>
          <w:sz w:val="32"/>
          <w:szCs w:val="32"/>
          <w:lang w:val="ru-RU"/>
        </w:rPr>
        <w:t>с</w:t>
      </w:r>
      <w:r w:rsidR="009F22FC" w:rsidRPr="002E485D">
        <w:rPr>
          <w:rFonts w:ascii="Times New Roman" w:hAnsi="Times New Roman" w:cs="Times New Roman"/>
          <w:bCs/>
          <w:i/>
          <w:iCs/>
          <w:sz w:val="32"/>
          <w:szCs w:val="32"/>
          <w:lang w:val="ru-RU"/>
        </w:rPr>
        <w:t>колько объективно экономическое знание?</w:t>
      </w:r>
    </w:p>
    <w:p w14:paraId="49D7DE3F" w14:textId="77777777" w:rsidR="009F22FC" w:rsidRPr="000760E4" w:rsidRDefault="009F22FC" w:rsidP="004E62D8">
      <w:pPr>
        <w:widowControl w:val="0"/>
        <w:numPr>
          <w:ilvl w:val="0"/>
          <w:numId w:val="35"/>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Едины ли нормативный и позитивный анализ в трактовке тех или иных экономических процессов (выберете свой пример).</w:t>
      </w:r>
    </w:p>
    <w:p w14:paraId="79760062" w14:textId="1E05F149" w:rsidR="00E14AD8" w:rsidRPr="000760E4" w:rsidRDefault="009F22FC" w:rsidP="004E62D8">
      <w:pPr>
        <w:widowControl w:val="0"/>
        <w:numPr>
          <w:ilvl w:val="0"/>
          <w:numId w:val="35"/>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Какая экономическая школа является наиболее </w:t>
      </w:r>
      <w:r w:rsidR="00CB75B8">
        <w:rPr>
          <w:rFonts w:ascii="Times New Roman" w:hAnsi="Times New Roman" w:cs="Times New Roman"/>
          <w:sz w:val="32"/>
          <w:szCs w:val="32"/>
          <w:lang w:val="ru-RU"/>
        </w:rPr>
        <w:t>«</w:t>
      </w:r>
      <w:r w:rsidR="000112F9" w:rsidRPr="000760E4">
        <w:rPr>
          <w:rFonts w:ascii="Times New Roman" w:hAnsi="Times New Roman" w:cs="Times New Roman"/>
          <w:sz w:val="32"/>
          <w:szCs w:val="32"/>
          <w:lang w:val="ru-RU"/>
        </w:rPr>
        <w:t>эффективной</w:t>
      </w:r>
      <w:r w:rsidR="00CB75B8">
        <w:rPr>
          <w:rFonts w:ascii="Times New Roman" w:hAnsi="Times New Roman" w:cs="Times New Roman"/>
          <w:sz w:val="32"/>
          <w:szCs w:val="32"/>
          <w:lang w:val="ru-RU"/>
        </w:rPr>
        <w:t>»</w:t>
      </w:r>
      <w:r w:rsidR="000112F9" w:rsidRPr="000760E4">
        <w:rPr>
          <w:rFonts w:ascii="Times New Roman" w:hAnsi="Times New Roman" w:cs="Times New Roman"/>
          <w:sz w:val="32"/>
          <w:szCs w:val="32"/>
          <w:lang w:val="ru-RU"/>
        </w:rPr>
        <w:t xml:space="preserve"> с точки зрения экономических школ, для экономического роста.</w:t>
      </w:r>
    </w:p>
    <w:p w14:paraId="3EF9A637" w14:textId="77777777" w:rsidR="00E14AD8" w:rsidRPr="000760E4" w:rsidRDefault="000112F9" w:rsidP="004E62D8">
      <w:pPr>
        <w:widowControl w:val="0"/>
        <w:numPr>
          <w:ilvl w:val="0"/>
          <w:numId w:val="35"/>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Ким способом можно убедится в справедливости выводов полученными экономисты, на сколько верны их расчеты. </w:t>
      </w:r>
    </w:p>
    <w:p w14:paraId="0A6A5424" w14:textId="2535A6FC" w:rsidR="00E14AD8" w:rsidRPr="000760E4" w:rsidRDefault="000112F9" w:rsidP="004E62D8">
      <w:pPr>
        <w:widowControl w:val="0"/>
        <w:numPr>
          <w:ilvl w:val="0"/>
          <w:numId w:val="35"/>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Описывая </w:t>
      </w:r>
      <w:r w:rsidR="009B42C3" w:rsidRPr="000760E4">
        <w:rPr>
          <w:rFonts w:ascii="Times New Roman" w:hAnsi="Times New Roman" w:cs="Times New Roman"/>
          <w:sz w:val="32"/>
          <w:szCs w:val="32"/>
          <w:lang w:val="ru-RU"/>
        </w:rPr>
        <w:t>то или иное событие,</w:t>
      </w:r>
      <w:r w:rsidRPr="000760E4">
        <w:rPr>
          <w:rFonts w:ascii="Times New Roman" w:hAnsi="Times New Roman" w:cs="Times New Roman"/>
          <w:sz w:val="32"/>
          <w:szCs w:val="32"/>
          <w:lang w:val="ru-RU"/>
        </w:rPr>
        <w:t xml:space="preserve"> экономист должен или не должен быть подвержен политическому влиянию. Определяет политическое будущие страны или это должен делать экономист.</w:t>
      </w:r>
    </w:p>
    <w:p w14:paraId="794EEA8F" w14:textId="77777777" w:rsidR="005F30CE" w:rsidRPr="000760E4" w:rsidRDefault="00E14AD8" w:rsidP="00631F18">
      <w:pPr>
        <w:widowControl w:val="0"/>
        <w:spacing w:after="0" w:line="240" w:lineRule="auto"/>
        <w:rPr>
          <w:rFonts w:ascii="Times New Roman" w:hAnsi="Times New Roman" w:cs="Times New Roman"/>
          <w:sz w:val="32"/>
          <w:szCs w:val="32"/>
          <w:lang w:val="ru-RU"/>
        </w:rPr>
      </w:pPr>
      <w:r w:rsidRPr="002E485D">
        <w:rPr>
          <w:rFonts w:ascii="Times New Roman" w:hAnsi="Times New Roman" w:cs="Times New Roman"/>
          <w:bCs/>
          <w:i/>
          <w:iCs/>
          <w:sz w:val="32"/>
          <w:szCs w:val="32"/>
          <w:lang w:val="ru-RU"/>
        </w:rPr>
        <w:t xml:space="preserve">Г. </w:t>
      </w:r>
      <w:r w:rsidR="000112F9" w:rsidRPr="002E485D">
        <w:rPr>
          <w:rFonts w:ascii="Times New Roman" w:hAnsi="Times New Roman" w:cs="Times New Roman"/>
          <w:bCs/>
          <w:i/>
          <w:iCs/>
          <w:sz w:val="32"/>
          <w:szCs w:val="32"/>
          <w:lang w:val="ru-RU"/>
        </w:rPr>
        <w:t>Сводная тема. По вашему выбору предложите интересное дополнение по предложенной теме занятия</w:t>
      </w:r>
      <w:r w:rsidRPr="002E485D">
        <w:rPr>
          <w:rFonts w:ascii="Times New Roman" w:hAnsi="Times New Roman" w:cs="Times New Roman"/>
          <w:bCs/>
          <w:i/>
          <w:iCs/>
          <w:sz w:val="32"/>
          <w:szCs w:val="32"/>
          <w:lang w:val="ru-RU"/>
        </w:rPr>
        <w:t xml:space="preserve"> </w:t>
      </w:r>
      <w:r w:rsidRPr="000760E4">
        <w:rPr>
          <w:rFonts w:ascii="Times New Roman" w:hAnsi="Times New Roman" w:cs="Times New Roman"/>
          <w:sz w:val="32"/>
          <w:szCs w:val="32"/>
          <w:lang w:val="ru-RU"/>
        </w:rPr>
        <w:t>(</w:t>
      </w:r>
      <w:r w:rsidR="000112F9" w:rsidRPr="000760E4">
        <w:rPr>
          <w:rFonts w:ascii="Times New Roman" w:hAnsi="Times New Roman" w:cs="Times New Roman"/>
          <w:sz w:val="32"/>
          <w:szCs w:val="32"/>
          <w:lang w:val="ru-RU"/>
        </w:rPr>
        <w:t xml:space="preserve">это может быть </w:t>
      </w:r>
      <w:r w:rsidR="006D3FFE" w:rsidRPr="000760E4">
        <w:rPr>
          <w:rFonts w:ascii="Times New Roman" w:hAnsi="Times New Roman" w:cs="Times New Roman"/>
          <w:sz w:val="32"/>
          <w:szCs w:val="32"/>
          <w:lang w:val="ru-RU"/>
        </w:rPr>
        <w:t xml:space="preserve">пример </w:t>
      </w:r>
      <w:r w:rsidR="000112F9" w:rsidRPr="000760E4">
        <w:rPr>
          <w:rFonts w:ascii="Times New Roman" w:hAnsi="Times New Roman" w:cs="Times New Roman"/>
          <w:sz w:val="32"/>
          <w:szCs w:val="32"/>
          <w:lang w:val="ru-RU"/>
        </w:rPr>
        <w:t xml:space="preserve">из </w:t>
      </w:r>
      <w:r w:rsidRPr="000760E4">
        <w:rPr>
          <w:rFonts w:ascii="Times New Roman" w:hAnsi="Times New Roman" w:cs="Times New Roman"/>
          <w:sz w:val="32"/>
          <w:szCs w:val="32"/>
          <w:lang w:val="ru-RU"/>
        </w:rPr>
        <w:t xml:space="preserve">истории экономической науки, ее предмета, метода, связи с другими дисциплинами). </w:t>
      </w:r>
    </w:p>
    <w:p w14:paraId="638958D9" w14:textId="77777777" w:rsidR="00C812FA" w:rsidRPr="000760E4" w:rsidRDefault="00C812FA" w:rsidP="00631F18">
      <w:pPr>
        <w:spacing w:after="0" w:line="240" w:lineRule="auto"/>
        <w:jc w:val="center"/>
        <w:rPr>
          <w:rFonts w:ascii="Times New Roman" w:hAnsi="Times New Roman" w:cs="Times New Roman"/>
          <w:color w:val="000000" w:themeColor="text1"/>
          <w:sz w:val="32"/>
          <w:szCs w:val="32"/>
          <w:lang w:val="ru-RU"/>
        </w:rPr>
      </w:pPr>
    </w:p>
    <w:p w14:paraId="27226210" w14:textId="20157AD2" w:rsidR="00726AF2" w:rsidRPr="000760E4" w:rsidRDefault="00C812FA" w:rsidP="00631F18">
      <w:pPr>
        <w:spacing w:after="0" w:line="240" w:lineRule="auto"/>
        <w:jc w:val="center"/>
        <w:rPr>
          <w:rFonts w:ascii="Times New Roman" w:hAnsi="Times New Roman" w:cs="Times New Roman"/>
          <w:b/>
          <w:color w:val="000000" w:themeColor="text1"/>
          <w:sz w:val="32"/>
          <w:szCs w:val="32"/>
          <w:lang w:val="ru-RU"/>
        </w:rPr>
      </w:pPr>
      <w:r w:rsidRPr="000760E4">
        <w:rPr>
          <w:rFonts w:ascii="Times New Roman" w:hAnsi="Times New Roman" w:cs="Times New Roman"/>
          <w:b/>
          <w:color w:val="000000" w:themeColor="text1"/>
          <w:sz w:val="32"/>
          <w:szCs w:val="32"/>
          <w:lang w:val="ru-RU"/>
        </w:rPr>
        <w:t xml:space="preserve">1.3. ЭКОНОМИЧЕСКАЯ СИСТЕМА </w:t>
      </w:r>
      <w:r w:rsidR="003F32B9" w:rsidRPr="000760E4">
        <w:rPr>
          <w:rFonts w:ascii="Times New Roman" w:hAnsi="Times New Roman" w:cs="Times New Roman"/>
          <w:b/>
          <w:color w:val="000000" w:themeColor="text1"/>
          <w:sz w:val="32"/>
          <w:szCs w:val="32"/>
          <w:lang w:val="ru-RU"/>
        </w:rPr>
        <w:t>И ТИПЫ</w:t>
      </w:r>
      <w:r w:rsidRPr="000760E4">
        <w:rPr>
          <w:rFonts w:ascii="Times New Roman" w:hAnsi="Times New Roman" w:cs="Times New Roman"/>
          <w:b/>
          <w:color w:val="000000" w:themeColor="text1"/>
          <w:sz w:val="32"/>
          <w:szCs w:val="32"/>
          <w:lang w:val="ru-RU"/>
        </w:rPr>
        <w:t xml:space="preserve"> ХОЗЯЙСТВОВАНИЯ</w:t>
      </w:r>
    </w:p>
    <w:p w14:paraId="6D18C27F" w14:textId="77777777" w:rsidR="00DF3A65" w:rsidRPr="000760E4" w:rsidRDefault="00DF3A65" w:rsidP="00631F18">
      <w:pPr>
        <w:spacing w:after="0" w:line="240" w:lineRule="auto"/>
        <w:jc w:val="center"/>
        <w:rPr>
          <w:rFonts w:ascii="Times New Roman" w:hAnsi="Times New Roman" w:cs="Times New Roman"/>
          <w:color w:val="000000" w:themeColor="text1"/>
          <w:sz w:val="32"/>
          <w:szCs w:val="32"/>
          <w:lang w:val="ru-RU"/>
        </w:rPr>
      </w:pPr>
    </w:p>
    <w:p w14:paraId="62A2EBDA" w14:textId="04F04747" w:rsidR="00DF3A65" w:rsidRPr="000760E4" w:rsidRDefault="00631F18"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ПЛАН ЗАНЯТИЯ</w:t>
      </w:r>
      <w:r w:rsidR="003F32B9">
        <w:rPr>
          <w:rFonts w:ascii="Times New Roman" w:hAnsi="Times New Roman" w:cs="Times New Roman"/>
          <w:color w:val="000000" w:themeColor="text1"/>
          <w:sz w:val="32"/>
          <w:szCs w:val="32"/>
          <w:lang w:val="ru-RU"/>
        </w:rPr>
        <w:t>:</w:t>
      </w:r>
    </w:p>
    <w:p w14:paraId="1F3F0514" w14:textId="1031F105" w:rsidR="00903E8C" w:rsidRPr="003F32B9" w:rsidRDefault="00903E8C" w:rsidP="00993BCC">
      <w:pPr>
        <w:pStyle w:val="aff6"/>
        <w:widowControl w:val="0"/>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Основные формы и модели организации хозяйственной жизни в экономических системах.</w:t>
      </w:r>
    </w:p>
    <w:p w14:paraId="4FB2A5E8" w14:textId="0230937F" w:rsidR="00903E8C" w:rsidRPr="003F32B9" w:rsidRDefault="00631F18" w:rsidP="00993BCC">
      <w:pPr>
        <w:pStyle w:val="aff6"/>
        <w:widowControl w:val="0"/>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Собственность: сущность</w:t>
      </w:r>
      <w:r w:rsidR="00903E8C" w:rsidRPr="003F32B9">
        <w:rPr>
          <w:rFonts w:ascii="Times New Roman" w:hAnsi="Times New Roman" w:cs="Times New Roman"/>
          <w:sz w:val="32"/>
          <w:szCs w:val="32"/>
          <w:lang w:val="ru-RU"/>
        </w:rPr>
        <w:t>, формы.</w:t>
      </w:r>
    </w:p>
    <w:p w14:paraId="1393A6BA" w14:textId="60FD7894" w:rsidR="00903E8C" w:rsidRPr="003F32B9" w:rsidRDefault="00903E8C" w:rsidP="00993BCC">
      <w:pPr>
        <w:pStyle w:val="aff6"/>
        <w:widowControl w:val="0"/>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 xml:space="preserve">Натуральное и товарное хозяйство. </w:t>
      </w:r>
    </w:p>
    <w:p w14:paraId="226FE133" w14:textId="07D7D860" w:rsidR="00903E8C" w:rsidRPr="003F32B9" w:rsidRDefault="00903E8C" w:rsidP="00993BCC">
      <w:pPr>
        <w:pStyle w:val="aff6"/>
        <w:widowControl w:val="0"/>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 xml:space="preserve">Понятие и </w:t>
      </w:r>
      <w:r w:rsidR="00631F18" w:rsidRPr="003F32B9">
        <w:rPr>
          <w:rFonts w:ascii="Times New Roman" w:hAnsi="Times New Roman" w:cs="Times New Roman"/>
          <w:sz w:val="32"/>
          <w:szCs w:val="32"/>
          <w:lang w:val="ru-RU"/>
        </w:rPr>
        <w:t>классификация экономических</w:t>
      </w:r>
      <w:r w:rsidRPr="003F32B9">
        <w:rPr>
          <w:rFonts w:ascii="Times New Roman" w:hAnsi="Times New Roman" w:cs="Times New Roman"/>
          <w:sz w:val="32"/>
          <w:szCs w:val="32"/>
          <w:lang w:val="ru-RU"/>
        </w:rPr>
        <w:t xml:space="preserve"> систем. </w:t>
      </w:r>
    </w:p>
    <w:p w14:paraId="391F1AC6" w14:textId="7E9482A9" w:rsidR="00903E8C" w:rsidRPr="003F32B9" w:rsidRDefault="00903E8C" w:rsidP="00993BCC">
      <w:pPr>
        <w:pStyle w:val="aff6"/>
        <w:widowControl w:val="0"/>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Товар и его свойства.</w:t>
      </w:r>
    </w:p>
    <w:p w14:paraId="7952EF13" w14:textId="2265788B" w:rsidR="00903E8C" w:rsidRPr="003F32B9" w:rsidRDefault="00903E8C" w:rsidP="00993BCC">
      <w:pPr>
        <w:pStyle w:val="aff6"/>
        <w:numPr>
          <w:ilvl w:val="0"/>
          <w:numId w:val="364"/>
        </w:numPr>
        <w:spacing w:after="0" w:line="240" w:lineRule="auto"/>
        <w:ind w:left="567" w:hanging="567"/>
        <w:rPr>
          <w:rFonts w:ascii="Times New Roman" w:hAnsi="Times New Roman" w:cs="Times New Roman"/>
          <w:sz w:val="32"/>
          <w:szCs w:val="32"/>
          <w:lang w:val="ru-RU"/>
        </w:rPr>
      </w:pPr>
      <w:r w:rsidRPr="003F32B9">
        <w:rPr>
          <w:rFonts w:ascii="Times New Roman" w:hAnsi="Times New Roman" w:cs="Times New Roman"/>
          <w:sz w:val="32"/>
          <w:szCs w:val="32"/>
          <w:lang w:val="ru-RU"/>
        </w:rPr>
        <w:t>Деньги: сущность, виды, формы</w:t>
      </w:r>
    </w:p>
    <w:p w14:paraId="7DAAA13D" w14:textId="77777777" w:rsidR="00903E8C" w:rsidRPr="000760E4" w:rsidRDefault="00903E8C" w:rsidP="00631F18">
      <w:pPr>
        <w:spacing w:after="0" w:line="240" w:lineRule="auto"/>
        <w:rPr>
          <w:rFonts w:ascii="Times New Roman" w:hAnsi="Times New Roman" w:cs="Times New Roman"/>
          <w:sz w:val="32"/>
          <w:szCs w:val="32"/>
          <w:lang w:val="ru-RU"/>
        </w:rPr>
      </w:pPr>
    </w:p>
    <w:p w14:paraId="7B2E62BD" w14:textId="77777777" w:rsidR="00C812FA" w:rsidRPr="000760E4" w:rsidRDefault="00C812F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ключевые термины И ПОНЯТИЯ</w:t>
      </w:r>
    </w:p>
    <w:p w14:paraId="3D8EF661" w14:textId="77777777" w:rsidR="00C812FA" w:rsidRPr="000760E4" w:rsidRDefault="00903E8C" w:rsidP="00631F18">
      <w:pPr>
        <w:spacing w:after="0" w:line="240" w:lineRule="auto"/>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 xml:space="preserve">Собственность как экономическия категория. </w:t>
      </w:r>
      <w:r w:rsidR="00C812FA" w:rsidRPr="000760E4">
        <w:rPr>
          <w:rFonts w:ascii="Times New Roman" w:hAnsi="Times New Roman" w:cs="Times New Roman"/>
          <w:color w:val="000000" w:themeColor="text1"/>
          <w:sz w:val="32"/>
          <w:szCs w:val="32"/>
          <w:lang w:val="ru-RU"/>
        </w:rPr>
        <w:t>Критерии классификации систем. Типы экономических систем. Традиционная система, рыночная система, смешанная экономика, административно-командная экономика. Натуральное хозяйство, товарное производство. Деньги и их функции. Виды и формы денг.</w:t>
      </w:r>
    </w:p>
    <w:p w14:paraId="308EBBAF" w14:textId="77777777" w:rsidR="00DF3A65" w:rsidRPr="000760E4" w:rsidRDefault="00DF3A65" w:rsidP="00631F18">
      <w:pPr>
        <w:pStyle w:val="12"/>
        <w:spacing w:before="0" w:after="0" w:line="240" w:lineRule="auto"/>
        <w:jc w:val="center"/>
        <w:rPr>
          <w:rFonts w:ascii="Times New Roman" w:hAnsi="Times New Roman" w:cs="Times New Roman"/>
          <w:color w:val="000000" w:themeColor="text1"/>
          <w:sz w:val="32"/>
          <w:szCs w:val="32"/>
          <w:lang w:val="ru-RU"/>
        </w:rPr>
      </w:pPr>
    </w:p>
    <w:p w14:paraId="6EC2F73F" w14:textId="77777777" w:rsidR="00C812FA" w:rsidRPr="000760E4" w:rsidRDefault="00C812F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Вопросы для самоконтроля</w:t>
      </w:r>
    </w:p>
    <w:p w14:paraId="48942173" w14:textId="77777777" w:rsidR="00C812FA" w:rsidRPr="000760E4" w:rsidRDefault="00903E8C"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bidi="ar-SA"/>
        </w:rPr>
      </w:pPr>
      <w:r w:rsidRPr="000760E4">
        <w:rPr>
          <w:rFonts w:ascii="Times New Roman" w:hAnsi="Times New Roman" w:cs="Times New Roman"/>
          <w:bCs/>
          <w:sz w:val="32"/>
          <w:szCs w:val="32"/>
          <w:lang w:val="ru-RU"/>
        </w:rPr>
        <w:t>Собственность как экономическая категория</w:t>
      </w:r>
    </w:p>
    <w:p w14:paraId="75D41277" w14:textId="77777777" w:rsidR="00903E8C" w:rsidRPr="000760E4" w:rsidRDefault="00903E8C"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Что такое экономическая система?</w:t>
      </w:r>
    </w:p>
    <w:p w14:paraId="63D54954" w14:textId="1B7B2AFD" w:rsidR="00C812FA" w:rsidRPr="000760E4" w:rsidRDefault="00C812FA"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bidi="ar-SA"/>
        </w:rPr>
      </w:pPr>
      <w:r w:rsidRPr="000760E4">
        <w:rPr>
          <w:rFonts w:ascii="Times New Roman" w:hAnsi="Times New Roman" w:cs="Times New Roman"/>
          <w:bCs/>
          <w:sz w:val="32"/>
          <w:szCs w:val="32"/>
          <w:lang w:val="ru-RU" w:bidi="ar-SA"/>
        </w:rPr>
        <w:lastRenderedPageBreak/>
        <w:t>Какие вопросы возникают в обществе в любой экономической системе?</w:t>
      </w:r>
    </w:p>
    <w:p w14:paraId="086AFD27" w14:textId="5F2CE022" w:rsidR="00C812FA" w:rsidRPr="000760E4" w:rsidRDefault="00C812FA"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bidi="ar-SA"/>
        </w:rPr>
      </w:pPr>
      <w:r w:rsidRPr="000760E4">
        <w:rPr>
          <w:rFonts w:ascii="Times New Roman" w:hAnsi="Times New Roman" w:cs="Times New Roman"/>
          <w:bCs/>
          <w:sz w:val="32"/>
          <w:szCs w:val="32"/>
          <w:lang w:val="ru-RU" w:bidi="ar-SA"/>
        </w:rPr>
        <w:t xml:space="preserve">Какие плюсы и минусы Вы знаете в конкретной </w:t>
      </w:r>
      <w:r w:rsidR="00903E8C" w:rsidRPr="000760E4">
        <w:rPr>
          <w:rFonts w:ascii="Times New Roman" w:hAnsi="Times New Roman" w:cs="Times New Roman"/>
          <w:bCs/>
          <w:sz w:val="32"/>
          <w:szCs w:val="32"/>
          <w:lang w:val="ru-RU" w:bidi="ar-SA"/>
        </w:rPr>
        <w:t xml:space="preserve">экономической </w:t>
      </w:r>
      <w:r w:rsidRPr="000760E4">
        <w:rPr>
          <w:rFonts w:ascii="Times New Roman" w:hAnsi="Times New Roman" w:cs="Times New Roman"/>
          <w:bCs/>
          <w:sz w:val="32"/>
          <w:szCs w:val="32"/>
          <w:lang w:val="ru-RU" w:bidi="ar-SA"/>
        </w:rPr>
        <w:t>системе?</w:t>
      </w:r>
    </w:p>
    <w:p w14:paraId="0B7E6849" w14:textId="579F6958" w:rsidR="00C812FA" w:rsidRPr="000760E4" w:rsidRDefault="00C812FA"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bidi="ar-SA"/>
        </w:rPr>
      </w:pPr>
      <w:r w:rsidRPr="000760E4">
        <w:rPr>
          <w:rFonts w:ascii="Times New Roman" w:hAnsi="Times New Roman" w:cs="Times New Roman"/>
          <w:bCs/>
          <w:sz w:val="32"/>
          <w:szCs w:val="32"/>
          <w:lang w:val="ru-RU" w:bidi="ar-SA"/>
        </w:rPr>
        <w:t>Когда и как возрождалась рыночная экономическая система в нашей стране?</w:t>
      </w:r>
    </w:p>
    <w:p w14:paraId="0B7364F5" w14:textId="77777777" w:rsidR="00C812FA" w:rsidRPr="000760E4" w:rsidRDefault="00903E8C"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Раскройте сущность с</w:t>
      </w:r>
      <w:r w:rsidR="00C812FA" w:rsidRPr="000760E4">
        <w:rPr>
          <w:rFonts w:ascii="Times New Roman" w:hAnsi="Times New Roman" w:cs="Times New Roman"/>
          <w:bCs/>
          <w:sz w:val="32"/>
          <w:szCs w:val="32"/>
          <w:lang w:val="ru-RU"/>
        </w:rPr>
        <w:t>обственност</w:t>
      </w:r>
      <w:r w:rsidRPr="000760E4">
        <w:rPr>
          <w:rFonts w:ascii="Times New Roman" w:hAnsi="Times New Roman" w:cs="Times New Roman"/>
          <w:bCs/>
          <w:sz w:val="32"/>
          <w:szCs w:val="32"/>
          <w:lang w:val="ru-RU"/>
        </w:rPr>
        <w:t>и</w:t>
      </w:r>
      <w:r w:rsidR="00C812FA" w:rsidRPr="000760E4">
        <w:rPr>
          <w:rFonts w:ascii="Times New Roman" w:hAnsi="Times New Roman" w:cs="Times New Roman"/>
          <w:bCs/>
          <w:sz w:val="32"/>
          <w:szCs w:val="32"/>
          <w:lang w:val="ru-RU"/>
        </w:rPr>
        <w:t xml:space="preserve"> как экономическ</w:t>
      </w:r>
      <w:r w:rsidRPr="000760E4">
        <w:rPr>
          <w:rFonts w:ascii="Times New Roman" w:hAnsi="Times New Roman" w:cs="Times New Roman"/>
          <w:bCs/>
          <w:sz w:val="32"/>
          <w:szCs w:val="32"/>
          <w:lang w:val="ru-RU"/>
        </w:rPr>
        <w:t>ой</w:t>
      </w:r>
      <w:r w:rsidR="00C812FA" w:rsidRPr="000760E4">
        <w:rPr>
          <w:rFonts w:ascii="Times New Roman" w:hAnsi="Times New Roman" w:cs="Times New Roman"/>
          <w:bCs/>
          <w:sz w:val="32"/>
          <w:szCs w:val="32"/>
          <w:lang w:val="ru-RU"/>
        </w:rPr>
        <w:t xml:space="preserve"> категори</w:t>
      </w:r>
      <w:r w:rsidRPr="000760E4">
        <w:rPr>
          <w:rFonts w:ascii="Times New Roman" w:hAnsi="Times New Roman" w:cs="Times New Roman"/>
          <w:bCs/>
          <w:sz w:val="32"/>
          <w:szCs w:val="32"/>
          <w:lang w:val="ru-RU"/>
        </w:rPr>
        <w:t>и.</w:t>
      </w:r>
    </w:p>
    <w:p w14:paraId="64F4B377" w14:textId="77777777" w:rsidR="00C812FA" w:rsidRPr="000760E4" w:rsidRDefault="00903E8C"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Опишите в</w:t>
      </w:r>
      <w:r w:rsidR="00C812FA" w:rsidRPr="000760E4">
        <w:rPr>
          <w:rFonts w:ascii="Times New Roman" w:hAnsi="Times New Roman" w:cs="Times New Roman"/>
          <w:bCs/>
          <w:sz w:val="32"/>
          <w:szCs w:val="32"/>
          <w:lang w:val="ru-RU"/>
        </w:rPr>
        <w:t>иды и формы денег</w:t>
      </w:r>
      <w:r w:rsidR="00376C32" w:rsidRPr="000760E4">
        <w:rPr>
          <w:rFonts w:ascii="Times New Roman" w:hAnsi="Times New Roman" w:cs="Times New Roman"/>
          <w:bCs/>
          <w:sz w:val="32"/>
          <w:szCs w:val="32"/>
          <w:lang w:val="ru-RU"/>
        </w:rPr>
        <w:t>.</w:t>
      </w:r>
    </w:p>
    <w:p w14:paraId="1A95B95E" w14:textId="77777777" w:rsidR="00C812FA" w:rsidRPr="000760E4" w:rsidRDefault="00C812FA" w:rsidP="00993BCC">
      <w:pPr>
        <w:numPr>
          <w:ilvl w:val="0"/>
          <w:numId w:val="356"/>
        </w:numPr>
        <w:tabs>
          <w:tab w:val="clear" w:pos="3556"/>
          <w:tab w:val="left" w:pos="567"/>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Если что-то общее между традиционной и социалистической системами?</w:t>
      </w:r>
    </w:p>
    <w:p w14:paraId="7CF51C84" w14:textId="77777777" w:rsidR="00DF3A65" w:rsidRPr="000760E4" w:rsidRDefault="00DF3A65" w:rsidP="00631F18">
      <w:pPr>
        <w:pStyle w:val="12"/>
        <w:spacing w:before="0" w:after="0" w:line="240" w:lineRule="auto"/>
        <w:jc w:val="center"/>
        <w:rPr>
          <w:rFonts w:ascii="Times New Roman" w:hAnsi="Times New Roman" w:cs="Times New Roman"/>
          <w:color w:val="000000" w:themeColor="text1"/>
          <w:sz w:val="32"/>
          <w:szCs w:val="32"/>
          <w:lang w:val="ru-RU"/>
        </w:rPr>
      </w:pPr>
    </w:p>
    <w:p w14:paraId="6253FE32" w14:textId="77777777" w:rsidR="00C812FA" w:rsidRPr="000760E4" w:rsidRDefault="00C812F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Темы рефератов</w:t>
      </w:r>
    </w:p>
    <w:p w14:paraId="4B4BA2F3" w14:textId="0B122E89" w:rsidR="00C812FA" w:rsidRPr="000760E4" w:rsidRDefault="00631F18" w:rsidP="00631F18">
      <w:pPr>
        <w:numPr>
          <w:ilvl w:val="0"/>
          <w:numId w:val="14"/>
        </w:numPr>
        <w:shd w:val="clear" w:color="auto" w:fill="FFFFFF"/>
        <w:tabs>
          <w:tab w:val="clear" w:pos="1080"/>
          <w:tab w:val="num" w:pos="567"/>
        </w:tabs>
        <w:autoSpaceDE w:val="0"/>
        <w:autoSpaceDN w:val="0"/>
        <w:spacing w:after="0" w:line="240" w:lineRule="auto"/>
        <w:ind w:left="567" w:right="139"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Простое и</w:t>
      </w:r>
      <w:r w:rsidR="00903E8C" w:rsidRPr="000760E4">
        <w:rPr>
          <w:rFonts w:ascii="Times New Roman" w:hAnsi="Times New Roman" w:cs="Times New Roman"/>
          <w:sz w:val="32"/>
          <w:szCs w:val="32"/>
          <w:lang w:val="ru-RU"/>
        </w:rPr>
        <w:t xml:space="preserve"> </w:t>
      </w:r>
      <w:r w:rsidR="00C812FA" w:rsidRPr="000760E4">
        <w:rPr>
          <w:rFonts w:ascii="Times New Roman" w:hAnsi="Times New Roman" w:cs="Times New Roman"/>
          <w:sz w:val="32"/>
          <w:szCs w:val="32"/>
          <w:lang w:val="ru-RU"/>
        </w:rPr>
        <w:t xml:space="preserve">товарное </w:t>
      </w:r>
      <w:r w:rsidRPr="000760E4">
        <w:rPr>
          <w:rFonts w:ascii="Times New Roman" w:hAnsi="Times New Roman" w:cs="Times New Roman"/>
          <w:sz w:val="32"/>
          <w:szCs w:val="32"/>
          <w:lang w:val="ru-RU"/>
        </w:rPr>
        <w:t>производство: сущность, характеристики</w:t>
      </w:r>
      <w:r w:rsidR="00903E8C" w:rsidRPr="000760E4">
        <w:rPr>
          <w:rFonts w:ascii="Times New Roman" w:hAnsi="Times New Roman" w:cs="Times New Roman"/>
          <w:sz w:val="32"/>
          <w:szCs w:val="32"/>
          <w:lang w:val="ru-RU"/>
        </w:rPr>
        <w:t>.</w:t>
      </w:r>
    </w:p>
    <w:p w14:paraId="2FB71580" w14:textId="77777777" w:rsidR="00C812FA" w:rsidRPr="000760E4" w:rsidRDefault="00C812FA" w:rsidP="00631F18">
      <w:pPr>
        <w:numPr>
          <w:ilvl w:val="0"/>
          <w:numId w:val="14"/>
        </w:numPr>
        <w:shd w:val="clear" w:color="auto" w:fill="FFFFFF"/>
        <w:tabs>
          <w:tab w:val="clear" w:pos="1080"/>
          <w:tab w:val="num" w:pos="567"/>
        </w:tabs>
        <w:autoSpaceDE w:val="0"/>
        <w:autoSpaceDN w:val="0"/>
        <w:spacing w:after="0" w:line="240" w:lineRule="auto"/>
        <w:ind w:left="567" w:right="139"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Виды и формы собственности в России.</w:t>
      </w:r>
    </w:p>
    <w:p w14:paraId="1DC0A572" w14:textId="77777777" w:rsidR="00831EFC" w:rsidRPr="000760E4" w:rsidRDefault="00831EFC" w:rsidP="00631F18">
      <w:pPr>
        <w:numPr>
          <w:ilvl w:val="0"/>
          <w:numId w:val="14"/>
        </w:numPr>
        <w:shd w:val="clear" w:color="auto" w:fill="FFFFFF"/>
        <w:tabs>
          <w:tab w:val="clear" w:pos="1080"/>
          <w:tab w:val="num" w:pos="567"/>
        </w:tabs>
        <w:autoSpaceDE w:val="0"/>
        <w:autoSpaceDN w:val="0"/>
        <w:spacing w:after="0" w:line="240" w:lineRule="auto"/>
        <w:ind w:left="567" w:right="139"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Генезис денежного обращения.</w:t>
      </w:r>
    </w:p>
    <w:p w14:paraId="0297C702" w14:textId="77777777" w:rsidR="00831EFC" w:rsidRPr="000760E4" w:rsidRDefault="00831EFC" w:rsidP="00631F18">
      <w:pPr>
        <w:numPr>
          <w:ilvl w:val="0"/>
          <w:numId w:val="14"/>
        </w:numPr>
        <w:shd w:val="clear" w:color="auto" w:fill="FFFFFF"/>
        <w:tabs>
          <w:tab w:val="clear" w:pos="1080"/>
          <w:tab w:val="num" w:pos="567"/>
        </w:tabs>
        <w:autoSpaceDE w:val="0"/>
        <w:autoSpaceDN w:val="0"/>
        <w:spacing w:after="0" w:line="240" w:lineRule="auto"/>
        <w:ind w:left="567" w:right="139"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Электронные деньги и формы их использования.</w:t>
      </w:r>
    </w:p>
    <w:p w14:paraId="63E37FB5" w14:textId="77777777" w:rsidR="00903E8C" w:rsidRPr="000760E4" w:rsidRDefault="00903E8C" w:rsidP="00631F18">
      <w:pPr>
        <w:spacing w:line="240" w:lineRule="auto"/>
        <w:rPr>
          <w:rFonts w:ascii="Times New Roman" w:hAnsi="Times New Roman" w:cs="Times New Roman"/>
          <w:sz w:val="32"/>
          <w:szCs w:val="32"/>
          <w:lang w:val="ru-RU"/>
        </w:rPr>
        <w:sectPr w:rsidR="00903E8C" w:rsidRPr="000760E4" w:rsidSect="00041065">
          <w:type w:val="continuous"/>
          <w:pgSz w:w="11907" w:h="16840" w:code="9"/>
          <w:pgMar w:top="1134" w:right="1134" w:bottom="1134" w:left="1134" w:header="720" w:footer="720" w:gutter="0"/>
          <w:cols w:space="720"/>
          <w:titlePg/>
          <w:docGrid w:linePitch="360"/>
        </w:sectPr>
      </w:pPr>
    </w:p>
    <w:p w14:paraId="7B17110C" w14:textId="77777777" w:rsidR="00EE7603" w:rsidRDefault="00EE7603" w:rsidP="00631F18">
      <w:pPr>
        <w:pStyle w:val="12"/>
        <w:spacing w:before="0" w:after="0" w:line="240" w:lineRule="auto"/>
        <w:jc w:val="center"/>
        <w:rPr>
          <w:rFonts w:ascii="Times New Roman" w:hAnsi="Times New Roman" w:cs="Times New Roman"/>
          <w:color w:val="000000" w:themeColor="text1"/>
          <w:sz w:val="32"/>
          <w:szCs w:val="32"/>
          <w:lang w:val="ru-RU"/>
        </w:rPr>
      </w:pPr>
    </w:p>
    <w:p w14:paraId="29A73625" w14:textId="7952DDE2" w:rsidR="00C812FA" w:rsidRPr="000760E4" w:rsidRDefault="00C812F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Тестовые задания</w:t>
      </w:r>
    </w:p>
    <w:p w14:paraId="0ED4F8CB" w14:textId="77777777" w:rsidR="003C3A84" w:rsidRPr="000760E4" w:rsidRDefault="003C3A84" w:rsidP="00631F18">
      <w:pPr>
        <w:spacing w:line="240" w:lineRule="auto"/>
        <w:rPr>
          <w:rFonts w:ascii="Times New Roman" w:hAnsi="Times New Roman" w:cs="Times New Roman"/>
          <w:sz w:val="32"/>
          <w:szCs w:val="32"/>
          <w:lang w:val="ru-RU"/>
        </w:rPr>
        <w:sectPr w:rsidR="003C3A84" w:rsidRPr="000760E4" w:rsidSect="00041065">
          <w:type w:val="continuous"/>
          <w:pgSz w:w="11907" w:h="16840" w:code="9"/>
          <w:pgMar w:top="1134" w:right="1134" w:bottom="1134" w:left="1134" w:header="720" w:footer="720" w:gutter="0"/>
          <w:cols w:space="720"/>
          <w:titlePg/>
          <w:docGrid w:linePitch="360"/>
        </w:sectPr>
      </w:pPr>
    </w:p>
    <w:p w14:paraId="1B5944F0" w14:textId="5430CB70" w:rsidR="00C812FA" w:rsidRPr="000E39E6" w:rsidRDefault="002F7729" w:rsidP="00EE7603">
      <w:pPr>
        <w:numPr>
          <w:ilvl w:val="0"/>
          <w:numId w:val="18"/>
        </w:numPr>
        <w:tabs>
          <w:tab w:val="clear" w:pos="501"/>
          <w:tab w:val="num" w:pos="426"/>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Т</w:t>
      </w:r>
      <w:r w:rsidR="00C812FA" w:rsidRPr="000E39E6">
        <w:rPr>
          <w:rFonts w:ascii="Times New Roman" w:hAnsi="Times New Roman" w:cs="Times New Roman"/>
          <w:i/>
          <w:iCs/>
          <w:sz w:val="32"/>
          <w:szCs w:val="32"/>
          <w:lang w:val="ru-RU"/>
        </w:rPr>
        <w:t xml:space="preserve">овар, который является единым всеобщим эквивалентом и обладает абсолютной ликвидностью, </w:t>
      </w:r>
      <w:r w:rsidR="00041065" w:rsidRPr="000E39E6">
        <w:rPr>
          <w:rFonts w:ascii="Times New Roman" w:hAnsi="Times New Roman" w:cs="Times New Roman"/>
          <w:i/>
          <w:iCs/>
          <w:sz w:val="32"/>
          <w:szCs w:val="32"/>
          <w:lang w:val="ru-RU"/>
        </w:rPr>
        <w:t>называется…</w:t>
      </w:r>
      <w:r w:rsidR="000E39E6" w:rsidRPr="000E39E6">
        <w:rPr>
          <w:rFonts w:ascii="Times New Roman" w:hAnsi="Times New Roman" w:cs="Times New Roman"/>
          <w:i/>
          <w:iCs/>
          <w:sz w:val="32"/>
          <w:szCs w:val="32"/>
          <w:lang w:val="ru-RU"/>
        </w:rPr>
        <w:t>?</w:t>
      </w:r>
    </w:p>
    <w:p w14:paraId="4AB65FB6" w14:textId="281214C9" w:rsidR="00C812FA" w:rsidRPr="000E39E6" w:rsidRDefault="002F7729" w:rsidP="00EE7603">
      <w:pPr>
        <w:numPr>
          <w:ilvl w:val="0"/>
          <w:numId w:val="18"/>
        </w:numPr>
        <w:tabs>
          <w:tab w:val="clear" w:pos="501"/>
          <w:tab w:val="num" w:pos="426"/>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Ф</w:t>
      </w:r>
      <w:r w:rsidR="00C812FA" w:rsidRPr="000E39E6">
        <w:rPr>
          <w:rFonts w:ascii="Times New Roman" w:hAnsi="Times New Roman" w:cs="Times New Roman"/>
          <w:i/>
          <w:iCs/>
          <w:sz w:val="32"/>
          <w:szCs w:val="32"/>
          <w:lang w:val="ru-RU"/>
        </w:rPr>
        <w:t>ункция денег, при которой они выступают как средство уплаты долга при несовпадении покупок и продаж во времени и пространстве – это:</w:t>
      </w:r>
    </w:p>
    <w:p w14:paraId="5182AF9E" w14:textId="77777777" w:rsidR="00C812FA" w:rsidRPr="00D6286A" w:rsidRDefault="00C812FA" w:rsidP="00EE7603">
      <w:pPr>
        <w:numPr>
          <w:ilvl w:val="2"/>
          <w:numId w:val="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деньги, как мера стоимости;</w:t>
      </w:r>
    </w:p>
    <w:p w14:paraId="1D982CD2" w14:textId="77777777" w:rsidR="00C812FA" w:rsidRPr="00D6286A" w:rsidRDefault="00C812FA" w:rsidP="00EE7603">
      <w:pPr>
        <w:numPr>
          <w:ilvl w:val="2"/>
          <w:numId w:val="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деньги, как средство платежа;</w:t>
      </w:r>
    </w:p>
    <w:p w14:paraId="71FC47C2" w14:textId="77777777" w:rsidR="00C812FA" w:rsidRPr="00D6286A" w:rsidRDefault="00C812FA" w:rsidP="00EE7603">
      <w:pPr>
        <w:numPr>
          <w:ilvl w:val="2"/>
          <w:numId w:val="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деньги как средство обращения;</w:t>
      </w:r>
    </w:p>
    <w:p w14:paraId="7659C4A6" w14:textId="77777777" w:rsidR="00C812FA" w:rsidRPr="00D6286A" w:rsidRDefault="00C812FA" w:rsidP="00EE7603">
      <w:pPr>
        <w:numPr>
          <w:ilvl w:val="2"/>
          <w:numId w:val="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мировые деньги;</w:t>
      </w:r>
    </w:p>
    <w:p w14:paraId="6CDA1926" w14:textId="01BFBCD7" w:rsidR="00C812FA" w:rsidRPr="00D6286A" w:rsidRDefault="002F7729" w:rsidP="00EE7603">
      <w:pPr>
        <w:numPr>
          <w:ilvl w:val="2"/>
          <w:numId w:val="4"/>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д</w:t>
      </w:r>
      <w:r w:rsidR="00C812FA" w:rsidRPr="00D6286A">
        <w:rPr>
          <w:rFonts w:ascii="Times New Roman" w:hAnsi="Times New Roman" w:cs="Times New Roman"/>
          <w:sz w:val="32"/>
          <w:szCs w:val="32"/>
          <w:lang w:val="ru-RU"/>
        </w:rPr>
        <w:t>еньги, как средство образования сокровищ.</w:t>
      </w:r>
    </w:p>
    <w:p w14:paraId="0603C8F6" w14:textId="5860DDB0" w:rsidR="00C812FA" w:rsidRPr="000E39E6" w:rsidRDefault="002F7729" w:rsidP="00EE7603">
      <w:pPr>
        <w:numPr>
          <w:ilvl w:val="0"/>
          <w:numId w:val="18"/>
        </w:numPr>
        <w:tabs>
          <w:tab w:val="clear" w:pos="501"/>
          <w:tab w:val="num" w:pos="426"/>
          <w:tab w:val="left" w:pos="1134"/>
        </w:tabs>
        <w:spacing w:after="0" w:line="240" w:lineRule="auto"/>
        <w:ind w:left="426" w:hanging="426"/>
        <w:contextualSpacing/>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С</w:t>
      </w:r>
      <w:r w:rsidR="00C812FA" w:rsidRPr="000E39E6">
        <w:rPr>
          <w:rFonts w:ascii="Times New Roman" w:hAnsi="Times New Roman" w:cs="Times New Roman"/>
          <w:bCs/>
          <w:i/>
          <w:iCs/>
          <w:sz w:val="32"/>
          <w:szCs w:val="32"/>
          <w:lang w:val="ru-RU"/>
        </w:rPr>
        <w:t>овокупность взаимосвязанных экономических элемен</w:t>
      </w:r>
      <w:r w:rsidR="00C812FA" w:rsidRPr="000E39E6">
        <w:rPr>
          <w:rFonts w:ascii="Times New Roman" w:hAnsi="Times New Roman" w:cs="Times New Roman"/>
          <w:bCs/>
          <w:i/>
          <w:iCs/>
          <w:sz w:val="32"/>
          <w:szCs w:val="32"/>
          <w:lang w:val="ru-RU"/>
        </w:rPr>
        <w:t>тов, образующих определенную целостность, экономическую структуру общества; единство отношений, складывающихся по поводу производства, распределения, обмена и потребления, экономических благ – это</w:t>
      </w:r>
      <w:r w:rsidRPr="000E39E6">
        <w:rPr>
          <w:rFonts w:ascii="Times New Roman" w:hAnsi="Times New Roman" w:cs="Times New Roman"/>
          <w:bCs/>
          <w:i/>
          <w:iCs/>
          <w:sz w:val="32"/>
          <w:szCs w:val="32"/>
          <w:lang w:val="ru-RU"/>
        </w:rPr>
        <w:t>…</w:t>
      </w:r>
      <w:r w:rsidR="00C812FA" w:rsidRPr="000E39E6">
        <w:rPr>
          <w:rFonts w:ascii="Times New Roman" w:hAnsi="Times New Roman" w:cs="Times New Roman"/>
          <w:bCs/>
          <w:i/>
          <w:iCs/>
          <w:sz w:val="32"/>
          <w:szCs w:val="32"/>
          <w:lang w:val="ru-RU"/>
        </w:rPr>
        <w:t>?</w:t>
      </w:r>
    </w:p>
    <w:p w14:paraId="5A41261C" w14:textId="172582DB" w:rsidR="00C812FA" w:rsidRPr="000E39E6" w:rsidRDefault="002F7729" w:rsidP="00EE7603">
      <w:pPr>
        <w:numPr>
          <w:ilvl w:val="0"/>
          <w:numId w:val="18"/>
        </w:numPr>
        <w:tabs>
          <w:tab w:val="clear" w:pos="501"/>
          <w:tab w:val="num" w:pos="426"/>
        </w:tabs>
        <w:spacing w:after="0" w:line="240" w:lineRule="auto"/>
        <w:ind w:left="426" w:hanging="426"/>
        <w:contextualSpacing/>
        <w:rPr>
          <w:rFonts w:ascii="Times New Roman" w:hAnsi="Times New Roman" w:cs="Times New Roman"/>
          <w:b/>
          <w:i/>
          <w:iCs/>
          <w:sz w:val="32"/>
          <w:szCs w:val="32"/>
          <w:lang w:val="ru-RU"/>
        </w:rPr>
      </w:pPr>
      <w:r w:rsidRPr="000E39E6">
        <w:rPr>
          <w:rFonts w:ascii="Times New Roman" w:hAnsi="Times New Roman" w:cs="Times New Roman"/>
          <w:i/>
          <w:iCs/>
          <w:sz w:val="32"/>
          <w:szCs w:val="32"/>
          <w:lang w:val="ru-RU"/>
        </w:rPr>
        <w:t>Д</w:t>
      </w:r>
      <w:r w:rsidR="00C812FA" w:rsidRPr="000E39E6">
        <w:rPr>
          <w:rFonts w:ascii="Times New Roman" w:hAnsi="Times New Roman" w:cs="Times New Roman"/>
          <w:bCs/>
          <w:i/>
          <w:iCs/>
          <w:sz w:val="32"/>
          <w:szCs w:val="32"/>
          <w:lang w:val="ru-RU"/>
        </w:rPr>
        <w:t>ля существования товарного производства необходимо:</w:t>
      </w:r>
    </w:p>
    <w:p w14:paraId="105FE87A" w14:textId="7A2D7398" w:rsidR="00C812FA" w:rsidRPr="00D6286A" w:rsidRDefault="00C812FA" w:rsidP="00993BCC">
      <w:pPr>
        <w:numPr>
          <w:ilvl w:val="0"/>
          <w:numId w:val="341"/>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 xml:space="preserve">общественное </w:t>
      </w:r>
      <w:r w:rsidR="00983EFC">
        <w:rPr>
          <w:rFonts w:ascii="Times New Roman" w:hAnsi="Times New Roman" w:cs="Times New Roman"/>
          <w:sz w:val="32"/>
          <w:szCs w:val="32"/>
          <w:lang w:val="ru-RU"/>
        </w:rPr>
        <w:t>раздел</w:t>
      </w:r>
      <w:r w:rsidRPr="00D6286A">
        <w:rPr>
          <w:rFonts w:ascii="Times New Roman" w:hAnsi="Times New Roman" w:cs="Times New Roman"/>
          <w:sz w:val="32"/>
          <w:szCs w:val="32"/>
        </w:rPr>
        <w:t>ение труда;</w:t>
      </w:r>
    </w:p>
    <w:p w14:paraId="4A663DCD" w14:textId="77777777" w:rsidR="00C812FA" w:rsidRPr="00D6286A" w:rsidRDefault="00C812FA" w:rsidP="00993BCC">
      <w:pPr>
        <w:numPr>
          <w:ilvl w:val="0"/>
          <w:numId w:val="341"/>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производство продуктов для собственного потребления;</w:t>
      </w:r>
    </w:p>
    <w:p w14:paraId="4F5DC520" w14:textId="77777777" w:rsidR="00C812FA" w:rsidRPr="00D6286A" w:rsidRDefault="00C812FA" w:rsidP="00993BCC">
      <w:pPr>
        <w:numPr>
          <w:ilvl w:val="0"/>
          <w:numId w:val="341"/>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замкнутый характер производства;</w:t>
      </w:r>
    </w:p>
    <w:p w14:paraId="5B604CCB" w14:textId="77777777" w:rsidR="00C812FA" w:rsidRPr="00D6286A" w:rsidRDefault="00C812FA" w:rsidP="00993BCC">
      <w:pPr>
        <w:numPr>
          <w:ilvl w:val="0"/>
          <w:numId w:val="341"/>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использование средств производства и предметов потребления для текущего потребления.</w:t>
      </w:r>
    </w:p>
    <w:p w14:paraId="186EDE5E" w14:textId="1519BDD7" w:rsidR="00C812FA" w:rsidRPr="000E39E6" w:rsidRDefault="002F7729" w:rsidP="00EE7603">
      <w:pPr>
        <w:numPr>
          <w:ilvl w:val="0"/>
          <w:numId w:val="18"/>
        </w:numPr>
        <w:tabs>
          <w:tab w:val="clear" w:pos="501"/>
          <w:tab w:val="num" w:pos="426"/>
        </w:tabs>
        <w:spacing w:after="0" w:line="240" w:lineRule="auto"/>
        <w:ind w:left="426" w:hanging="426"/>
        <w:contextualSpacing/>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lastRenderedPageBreak/>
        <w:t>Д</w:t>
      </w:r>
      <w:r w:rsidR="00C812FA" w:rsidRPr="000E39E6">
        <w:rPr>
          <w:rFonts w:ascii="Times New Roman" w:hAnsi="Times New Roman" w:cs="Times New Roman"/>
          <w:bCs/>
          <w:i/>
          <w:iCs/>
          <w:sz w:val="32"/>
          <w:szCs w:val="32"/>
          <w:lang w:val="ru-RU"/>
        </w:rPr>
        <w:t>ля натурального хозяйства не характерно</w:t>
      </w:r>
      <w:r w:rsidR="00C812FA" w:rsidRPr="000E39E6">
        <w:rPr>
          <w:rFonts w:ascii="Times New Roman" w:hAnsi="Times New Roman" w:cs="Times New Roman"/>
          <w:i/>
          <w:iCs/>
          <w:sz w:val="32"/>
          <w:szCs w:val="32"/>
          <w:lang w:val="ru-RU"/>
        </w:rPr>
        <w:t>:</w:t>
      </w:r>
    </w:p>
    <w:p w14:paraId="70556EB9" w14:textId="40361904" w:rsidR="00C812FA" w:rsidRPr="00D6286A" w:rsidRDefault="00C812FA" w:rsidP="00EE7603">
      <w:pPr>
        <w:numPr>
          <w:ilvl w:val="0"/>
          <w:numId w:val="19"/>
        </w:numPr>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sz w:val="32"/>
          <w:szCs w:val="32"/>
        </w:rPr>
        <w:t xml:space="preserve">неразвитость общественного </w:t>
      </w:r>
      <w:r w:rsidR="00983EFC">
        <w:rPr>
          <w:rFonts w:ascii="Times New Roman" w:hAnsi="Times New Roman" w:cs="Times New Roman"/>
          <w:sz w:val="32"/>
          <w:szCs w:val="32"/>
          <w:lang w:val="ru-RU"/>
        </w:rPr>
        <w:t>раздел</w:t>
      </w:r>
      <w:r w:rsidRPr="00D6286A">
        <w:rPr>
          <w:rFonts w:ascii="Times New Roman" w:hAnsi="Times New Roman" w:cs="Times New Roman"/>
          <w:sz w:val="32"/>
          <w:szCs w:val="32"/>
        </w:rPr>
        <w:t>ения труда;</w:t>
      </w:r>
    </w:p>
    <w:p w14:paraId="1885A05A" w14:textId="77777777" w:rsidR="00C812FA" w:rsidRPr="00D6286A" w:rsidRDefault="00C812FA" w:rsidP="00EE7603">
      <w:pPr>
        <w:numPr>
          <w:ilvl w:val="0"/>
          <w:numId w:val="19"/>
        </w:numPr>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sz w:val="32"/>
          <w:szCs w:val="32"/>
        </w:rPr>
        <w:t>самообеспеченность средствами производства;</w:t>
      </w:r>
    </w:p>
    <w:p w14:paraId="59655AF6" w14:textId="77777777" w:rsidR="00C812FA" w:rsidRPr="00D6286A" w:rsidRDefault="00C812FA" w:rsidP="00EE7603">
      <w:pPr>
        <w:numPr>
          <w:ilvl w:val="0"/>
          <w:numId w:val="19"/>
        </w:numPr>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sz w:val="32"/>
          <w:szCs w:val="32"/>
        </w:rPr>
        <w:t>изолированность от внешнего мира;</w:t>
      </w:r>
    </w:p>
    <w:p w14:paraId="205F6709" w14:textId="77777777" w:rsidR="00C812FA" w:rsidRPr="00D6286A" w:rsidRDefault="00C812FA" w:rsidP="00EE7603">
      <w:pPr>
        <w:numPr>
          <w:ilvl w:val="0"/>
          <w:numId w:val="19"/>
        </w:numPr>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sz w:val="32"/>
          <w:szCs w:val="32"/>
          <w:lang w:val="ru-RU"/>
        </w:rPr>
        <w:t>производство с целью удовлетворения общественных потребностей и получения прибыли.</w:t>
      </w:r>
    </w:p>
    <w:p w14:paraId="07008BAE" w14:textId="17949003" w:rsidR="00C812FA" w:rsidRPr="000E39E6" w:rsidRDefault="002F7729" w:rsidP="00EE7603">
      <w:pPr>
        <w:numPr>
          <w:ilvl w:val="0"/>
          <w:numId w:val="18"/>
        </w:numPr>
        <w:tabs>
          <w:tab w:val="clear" w:pos="501"/>
          <w:tab w:val="num" w:pos="426"/>
          <w:tab w:val="left" w:pos="1134"/>
        </w:tabs>
        <w:spacing w:after="0" w:line="240" w:lineRule="auto"/>
        <w:ind w:left="426" w:hanging="426"/>
        <w:contextualSpacing/>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Э</w:t>
      </w:r>
      <w:r w:rsidR="00C812FA" w:rsidRPr="000E39E6">
        <w:rPr>
          <w:rFonts w:ascii="Times New Roman" w:hAnsi="Times New Roman" w:cs="Times New Roman"/>
          <w:i/>
          <w:iCs/>
          <w:sz w:val="32"/>
          <w:szCs w:val="32"/>
          <w:lang w:val="ru-RU"/>
        </w:rPr>
        <w:t>кономическая система, отвечающая на вопрос</w:t>
      </w:r>
      <w:r w:rsidR="00C812FA" w:rsidRPr="000E39E6">
        <w:rPr>
          <w:rFonts w:ascii="Times New Roman" w:hAnsi="Times New Roman" w:cs="Times New Roman"/>
          <w:bCs/>
          <w:i/>
          <w:iCs/>
          <w:sz w:val="32"/>
          <w:szCs w:val="32"/>
          <w:lang w:val="ru-RU"/>
        </w:rPr>
        <w:t>производить то, столько, так и для тех, как это делали наши предки, называется</w:t>
      </w:r>
      <w:r w:rsidR="00C812FA" w:rsidRPr="000E39E6">
        <w:rPr>
          <w:rFonts w:ascii="Times New Roman" w:hAnsi="Times New Roman" w:cs="Times New Roman"/>
          <w:i/>
          <w:iCs/>
          <w:sz w:val="32"/>
          <w:szCs w:val="32"/>
          <w:lang w:val="ru-RU"/>
        </w:rPr>
        <w:t>:</w:t>
      </w:r>
    </w:p>
    <w:p w14:paraId="3AFB49A9" w14:textId="77777777" w:rsidR="00C812FA" w:rsidRPr="00D6286A" w:rsidRDefault="00C812FA" w:rsidP="00EE7603">
      <w:pPr>
        <w:numPr>
          <w:ilvl w:val="0"/>
          <w:numId w:val="15"/>
        </w:numPr>
        <w:tabs>
          <w:tab w:val="num" w:pos="426"/>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командно-регулируемой экономикой;</w:t>
      </w:r>
    </w:p>
    <w:p w14:paraId="55459BC1" w14:textId="77777777" w:rsidR="00C812FA" w:rsidRPr="00D6286A" w:rsidRDefault="00C812FA" w:rsidP="00EE7603">
      <w:pPr>
        <w:numPr>
          <w:ilvl w:val="0"/>
          <w:numId w:val="15"/>
        </w:numPr>
        <w:tabs>
          <w:tab w:val="num" w:pos="426"/>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рыночной экономикой;</w:t>
      </w:r>
    </w:p>
    <w:p w14:paraId="6A752044" w14:textId="77777777" w:rsidR="00C812FA" w:rsidRPr="00D6286A" w:rsidRDefault="00C812FA" w:rsidP="00EE7603">
      <w:pPr>
        <w:numPr>
          <w:ilvl w:val="0"/>
          <w:numId w:val="15"/>
        </w:numPr>
        <w:tabs>
          <w:tab w:val="num" w:pos="426"/>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традиционной экономикой;</w:t>
      </w:r>
    </w:p>
    <w:p w14:paraId="2A63B2C9" w14:textId="77777777" w:rsidR="00C812FA" w:rsidRPr="00D6286A" w:rsidRDefault="00C812FA" w:rsidP="00EE7603">
      <w:pPr>
        <w:numPr>
          <w:ilvl w:val="0"/>
          <w:numId w:val="15"/>
        </w:numPr>
        <w:tabs>
          <w:tab w:val="num" w:pos="426"/>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смешанной экономикой.</w:t>
      </w:r>
    </w:p>
    <w:p w14:paraId="4DCE99F1" w14:textId="396591B1" w:rsidR="00C812FA" w:rsidRPr="000E39E6" w:rsidRDefault="002F7729" w:rsidP="00EE7603">
      <w:pPr>
        <w:numPr>
          <w:ilvl w:val="0"/>
          <w:numId w:val="18"/>
        </w:numPr>
        <w:tabs>
          <w:tab w:val="clear" w:pos="501"/>
          <w:tab w:val="num" w:pos="426"/>
          <w:tab w:val="left" w:pos="1134"/>
        </w:tabs>
        <w:spacing w:after="0" w:line="240" w:lineRule="auto"/>
        <w:ind w:left="426" w:hanging="426"/>
        <w:contextualSpacing/>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Ф</w:t>
      </w:r>
      <w:r w:rsidR="00C812FA" w:rsidRPr="000E39E6">
        <w:rPr>
          <w:rFonts w:ascii="Times New Roman" w:hAnsi="Times New Roman" w:cs="Times New Roman"/>
          <w:bCs/>
          <w:i/>
          <w:iCs/>
          <w:sz w:val="32"/>
          <w:szCs w:val="32"/>
          <w:lang w:val="ru-RU"/>
        </w:rPr>
        <w:t>ункция денег как меры стоимости, предполагает</w:t>
      </w:r>
      <w:r w:rsidR="00C812FA" w:rsidRPr="000E39E6">
        <w:rPr>
          <w:rFonts w:ascii="Times New Roman" w:hAnsi="Times New Roman" w:cs="Times New Roman"/>
          <w:i/>
          <w:iCs/>
          <w:sz w:val="32"/>
          <w:szCs w:val="32"/>
          <w:lang w:val="ru-RU"/>
        </w:rPr>
        <w:t>:</w:t>
      </w:r>
    </w:p>
    <w:p w14:paraId="09F492FD" w14:textId="77777777" w:rsidR="00C812FA" w:rsidRPr="00D6286A" w:rsidRDefault="00C812FA" w:rsidP="00EE7603">
      <w:pPr>
        <w:numPr>
          <w:ilvl w:val="0"/>
          <w:numId w:val="20"/>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разъединение во времени и в пространстве актов обмена;</w:t>
      </w:r>
    </w:p>
    <w:p w14:paraId="06B79EA0" w14:textId="77777777" w:rsidR="00C812FA" w:rsidRPr="00D6286A" w:rsidRDefault="00C812FA" w:rsidP="00EE7603">
      <w:pPr>
        <w:numPr>
          <w:ilvl w:val="0"/>
          <w:numId w:val="20"/>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уплату долга при приобретении товаров в кредит;</w:t>
      </w:r>
    </w:p>
    <w:p w14:paraId="4D4D01C4" w14:textId="77777777" w:rsidR="00C812FA" w:rsidRPr="00D6286A" w:rsidRDefault="00C812FA" w:rsidP="00EE7603">
      <w:pPr>
        <w:numPr>
          <w:ilvl w:val="0"/>
          <w:numId w:val="20"/>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участие в международных расчетах;</w:t>
      </w:r>
    </w:p>
    <w:p w14:paraId="1E49AB66" w14:textId="77777777" w:rsidR="00C812FA" w:rsidRPr="00D6286A" w:rsidRDefault="00C812FA" w:rsidP="00EE7603">
      <w:pPr>
        <w:numPr>
          <w:ilvl w:val="0"/>
          <w:numId w:val="20"/>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обеспечивает возможность сопоставления цен.</w:t>
      </w:r>
    </w:p>
    <w:p w14:paraId="0B4130D0" w14:textId="4EC87ABF" w:rsidR="00C812FA" w:rsidRPr="000037FA" w:rsidRDefault="002F7729" w:rsidP="000037FA">
      <w:pPr>
        <w:pStyle w:val="aff6"/>
        <w:numPr>
          <w:ilvl w:val="0"/>
          <w:numId w:val="18"/>
        </w:numPr>
        <w:spacing w:after="0" w:line="240" w:lineRule="auto"/>
        <w:rPr>
          <w:rFonts w:ascii="Times New Roman" w:hAnsi="Times New Roman" w:cs="Times New Roman"/>
          <w:i/>
          <w:iCs/>
          <w:sz w:val="32"/>
          <w:szCs w:val="32"/>
          <w:lang w:val="ru-RU"/>
        </w:rPr>
      </w:pPr>
      <w:r w:rsidRPr="000037FA">
        <w:rPr>
          <w:rFonts w:ascii="Times New Roman" w:hAnsi="Times New Roman" w:cs="Times New Roman"/>
          <w:i/>
          <w:iCs/>
          <w:sz w:val="32"/>
          <w:szCs w:val="32"/>
          <w:lang w:val="ru-RU"/>
        </w:rPr>
        <w:t>С</w:t>
      </w:r>
      <w:r w:rsidR="00C812FA" w:rsidRPr="000037FA">
        <w:rPr>
          <w:rFonts w:ascii="Times New Roman" w:hAnsi="Times New Roman" w:cs="Times New Roman"/>
          <w:bCs/>
          <w:i/>
          <w:iCs/>
          <w:sz w:val="32"/>
          <w:szCs w:val="32"/>
          <w:lang w:val="ru-RU"/>
        </w:rPr>
        <w:t>пособ производства, при котором продукт производится для обмена мелкими производителями, называется ______?</w:t>
      </w:r>
    </w:p>
    <w:p w14:paraId="5EFA5D59" w14:textId="25C65A75" w:rsidR="00C812FA" w:rsidRPr="000037FA" w:rsidRDefault="002F7729" w:rsidP="000037FA">
      <w:pPr>
        <w:pStyle w:val="aff6"/>
        <w:numPr>
          <w:ilvl w:val="0"/>
          <w:numId w:val="18"/>
        </w:numPr>
        <w:tabs>
          <w:tab w:val="left" w:pos="1134"/>
        </w:tabs>
        <w:spacing w:after="0" w:line="240" w:lineRule="auto"/>
        <w:rPr>
          <w:rFonts w:ascii="Times New Roman" w:hAnsi="Times New Roman" w:cs="Times New Roman"/>
          <w:i/>
          <w:iCs/>
          <w:sz w:val="32"/>
          <w:szCs w:val="32"/>
          <w:lang w:val="ru-RU"/>
        </w:rPr>
      </w:pPr>
      <w:r w:rsidRPr="000037FA">
        <w:rPr>
          <w:rFonts w:ascii="Times New Roman" w:hAnsi="Times New Roman" w:cs="Times New Roman"/>
          <w:i/>
          <w:iCs/>
          <w:sz w:val="32"/>
          <w:szCs w:val="32"/>
          <w:lang w:val="ru-RU"/>
        </w:rPr>
        <w:t>Э</w:t>
      </w:r>
      <w:r w:rsidR="00C812FA" w:rsidRPr="000037FA">
        <w:rPr>
          <w:rFonts w:ascii="Times New Roman" w:hAnsi="Times New Roman" w:cs="Times New Roman"/>
          <w:i/>
          <w:iCs/>
          <w:sz w:val="32"/>
          <w:szCs w:val="32"/>
          <w:lang w:val="ru-RU"/>
        </w:rPr>
        <w:t xml:space="preserve">кономическая система, отвечающая на </w:t>
      </w:r>
      <w:r w:rsidR="00B36C0B" w:rsidRPr="000037FA">
        <w:rPr>
          <w:rFonts w:ascii="Times New Roman" w:hAnsi="Times New Roman" w:cs="Times New Roman"/>
          <w:i/>
          <w:iCs/>
          <w:sz w:val="32"/>
          <w:szCs w:val="32"/>
          <w:lang w:val="ru-RU"/>
        </w:rPr>
        <w:t>вопрос:</w:t>
      </w:r>
      <w:r w:rsidR="00B36C0B" w:rsidRPr="000037FA">
        <w:rPr>
          <w:rFonts w:ascii="Times New Roman" w:hAnsi="Times New Roman" w:cs="Times New Roman"/>
          <w:bCs/>
          <w:i/>
          <w:iCs/>
          <w:sz w:val="32"/>
          <w:szCs w:val="32"/>
          <w:lang w:val="ru-RU"/>
        </w:rPr>
        <w:t xml:space="preserve"> про</w:t>
      </w:r>
      <w:r w:rsidR="00B36C0B" w:rsidRPr="000037FA">
        <w:rPr>
          <w:rFonts w:ascii="Times New Roman" w:hAnsi="Times New Roman" w:cs="Times New Roman"/>
          <w:bCs/>
          <w:i/>
          <w:iCs/>
          <w:sz w:val="32"/>
          <w:szCs w:val="32"/>
          <w:lang w:val="ru-RU"/>
        </w:rPr>
        <w:t>изводить</w:t>
      </w:r>
      <w:r w:rsidR="00C812FA" w:rsidRPr="000037FA">
        <w:rPr>
          <w:rFonts w:ascii="Times New Roman" w:hAnsi="Times New Roman" w:cs="Times New Roman"/>
          <w:bCs/>
          <w:i/>
          <w:iCs/>
          <w:sz w:val="32"/>
          <w:szCs w:val="32"/>
          <w:lang w:val="ru-RU"/>
        </w:rPr>
        <w:t xml:space="preserve"> то, так и для тех, как это предусматривается государственными органами, которые и регулируют все основные экономические процессы, называется</w:t>
      </w:r>
      <w:r w:rsidR="00C812FA" w:rsidRPr="000037FA">
        <w:rPr>
          <w:rFonts w:ascii="Times New Roman" w:hAnsi="Times New Roman" w:cs="Times New Roman"/>
          <w:i/>
          <w:iCs/>
          <w:sz w:val="32"/>
          <w:szCs w:val="32"/>
          <w:lang w:val="ru-RU"/>
        </w:rPr>
        <w:t>:</w:t>
      </w:r>
    </w:p>
    <w:p w14:paraId="45DC0B9A" w14:textId="77777777" w:rsidR="00C812FA" w:rsidRPr="00D6286A" w:rsidRDefault="00C812FA" w:rsidP="00EE7603">
      <w:pPr>
        <w:numPr>
          <w:ilvl w:val="0"/>
          <w:numId w:val="17"/>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командно-регулируемой экономикой;</w:t>
      </w:r>
    </w:p>
    <w:p w14:paraId="25B5FED8" w14:textId="77777777" w:rsidR="00C812FA" w:rsidRPr="00D6286A" w:rsidRDefault="00C812FA" w:rsidP="00EE7603">
      <w:pPr>
        <w:numPr>
          <w:ilvl w:val="0"/>
          <w:numId w:val="17"/>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рыночной экономикой;</w:t>
      </w:r>
    </w:p>
    <w:p w14:paraId="51FE6D86" w14:textId="77777777" w:rsidR="00C812FA" w:rsidRPr="00D6286A" w:rsidRDefault="00C812FA" w:rsidP="00EE7603">
      <w:pPr>
        <w:numPr>
          <w:ilvl w:val="0"/>
          <w:numId w:val="17"/>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традиционной экономикой;</w:t>
      </w:r>
    </w:p>
    <w:p w14:paraId="28BC8B58" w14:textId="77777777" w:rsidR="00C812FA" w:rsidRPr="00D6286A" w:rsidRDefault="00C812FA" w:rsidP="00EE7603">
      <w:pPr>
        <w:numPr>
          <w:ilvl w:val="0"/>
          <w:numId w:val="17"/>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смешанной экономикой.</w:t>
      </w:r>
    </w:p>
    <w:p w14:paraId="643A6464" w14:textId="784DF51B" w:rsidR="00C812FA" w:rsidRPr="000E39E6" w:rsidRDefault="002F7729" w:rsidP="000037FA">
      <w:pPr>
        <w:pStyle w:val="aff6"/>
        <w:numPr>
          <w:ilvl w:val="0"/>
          <w:numId w:val="18"/>
        </w:numPr>
        <w:shd w:val="clear" w:color="auto" w:fill="FFFFFF"/>
        <w:tabs>
          <w:tab w:val="left" w:pos="696"/>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color w:val="000000"/>
          <w:spacing w:val="-4"/>
          <w:sz w:val="32"/>
          <w:szCs w:val="32"/>
          <w:lang w:val="ru-RU"/>
        </w:rPr>
        <w:t>Э</w:t>
      </w:r>
      <w:r w:rsidR="00C812FA" w:rsidRPr="000E39E6">
        <w:rPr>
          <w:rFonts w:ascii="Times New Roman" w:hAnsi="Times New Roman" w:cs="Times New Roman"/>
          <w:i/>
          <w:iCs/>
          <w:color w:val="000000"/>
          <w:spacing w:val="-4"/>
          <w:sz w:val="32"/>
          <w:szCs w:val="32"/>
          <w:lang w:val="ru-RU"/>
        </w:rPr>
        <w:t>кономическая система, в которой применеся иерархи</w:t>
      </w:r>
      <w:r w:rsidR="00C812FA" w:rsidRPr="000E39E6">
        <w:rPr>
          <w:rFonts w:ascii="Times New Roman" w:hAnsi="Times New Roman" w:cs="Times New Roman"/>
          <w:i/>
          <w:iCs/>
          <w:color w:val="000000"/>
          <w:spacing w:val="-2"/>
          <w:sz w:val="32"/>
          <w:szCs w:val="32"/>
          <w:lang w:val="ru-RU"/>
        </w:rPr>
        <w:t>ческий способ координации деятельности, характеризуется тем,</w:t>
      </w:r>
      <w:r w:rsidR="002C2C74" w:rsidRPr="000E39E6">
        <w:rPr>
          <w:rFonts w:ascii="Times New Roman" w:hAnsi="Times New Roman" w:cs="Times New Roman"/>
          <w:i/>
          <w:iCs/>
          <w:color w:val="000000"/>
          <w:spacing w:val="-2"/>
          <w:sz w:val="32"/>
          <w:szCs w:val="32"/>
          <w:lang w:val="ru-RU"/>
        </w:rPr>
        <w:t xml:space="preserve"> </w:t>
      </w:r>
      <w:r w:rsidR="00C812FA" w:rsidRPr="000E39E6">
        <w:rPr>
          <w:rFonts w:ascii="Times New Roman" w:hAnsi="Times New Roman" w:cs="Times New Roman"/>
          <w:i/>
          <w:iCs/>
          <w:color w:val="000000"/>
          <w:spacing w:val="-10"/>
          <w:sz w:val="32"/>
          <w:szCs w:val="32"/>
          <w:lang w:val="ru-RU"/>
        </w:rPr>
        <w:t>что:</w:t>
      </w:r>
    </w:p>
    <w:p w14:paraId="2F2A3DBA" w14:textId="77777777" w:rsidR="00C812FA" w:rsidRPr="00D6286A" w:rsidRDefault="00C812FA" w:rsidP="00993BCC">
      <w:pPr>
        <w:numPr>
          <w:ilvl w:val="0"/>
          <w:numId w:val="346"/>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2"/>
          <w:sz w:val="32"/>
          <w:szCs w:val="32"/>
          <w:lang w:val="ru-RU"/>
        </w:rPr>
        <w:t xml:space="preserve">принимаемые решения регулируются установленным </w:t>
      </w:r>
      <w:r w:rsidRPr="00D6286A">
        <w:rPr>
          <w:rFonts w:ascii="Times New Roman" w:hAnsi="Times New Roman" w:cs="Times New Roman"/>
          <w:color w:val="000000"/>
          <w:spacing w:val="-3"/>
          <w:sz w:val="32"/>
          <w:szCs w:val="32"/>
          <w:lang w:val="ru-RU"/>
        </w:rPr>
        <w:t>порядком согласования;</w:t>
      </w:r>
    </w:p>
    <w:p w14:paraId="028EC38B" w14:textId="77777777" w:rsidR="00C812FA" w:rsidRPr="00D6286A" w:rsidRDefault="00C812FA" w:rsidP="00993BCC">
      <w:pPr>
        <w:numPr>
          <w:ilvl w:val="0"/>
          <w:numId w:val="346"/>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5"/>
          <w:sz w:val="32"/>
          <w:szCs w:val="32"/>
          <w:lang w:val="ru-RU"/>
        </w:rPr>
        <w:t>определяющую роль при принятии решений играют за</w:t>
      </w:r>
      <w:r w:rsidRPr="00D6286A">
        <w:rPr>
          <w:rFonts w:ascii="Times New Roman" w:hAnsi="Times New Roman" w:cs="Times New Roman"/>
          <w:color w:val="000000"/>
          <w:spacing w:val="-4"/>
          <w:sz w:val="32"/>
          <w:szCs w:val="32"/>
          <w:lang w:val="ru-RU"/>
        </w:rPr>
        <w:t>коны рынка;</w:t>
      </w:r>
    </w:p>
    <w:p w14:paraId="39F05D19" w14:textId="77777777" w:rsidR="00C812FA" w:rsidRPr="00D6286A" w:rsidRDefault="00C812FA" w:rsidP="00993BCC">
      <w:pPr>
        <w:numPr>
          <w:ilvl w:val="0"/>
          <w:numId w:val="346"/>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3"/>
          <w:sz w:val="32"/>
          <w:szCs w:val="32"/>
          <w:lang w:val="ru-RU"/>
        </w:rPr>
        <w:t>потребители при принятии решений руководствуются своими предпочтениями;</w:t>
      </w:r>
    </w:p>
    <w:p w14:paraId="55306B5D" w14:textId="77777777" w:rsidR="00C812FA" w:rsidRPr="00D6286A" w:rsidRDefault="00C812FA" w:rsidP="00993BCC">
      <w:pPr>
        <w:numPr>
          <w:ilvl w:val="0"/>
          <w:numId w:val="346"/>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4"/>
          <w:sz w:val="32"/>
          <w:szCs w:val="32"/>
          <w:lang w:val="ru-RU"/>
        </w:rPr>
        <w:t>принятие решений экономическими субъектами регламентируется;</w:t>
      </w:r>
    </w:p>
    <w:p w14:paraId="3D93B31D" w14:textId="77777777" w:rsidR="00C812FA" w:rsidRPr="00D6286A" w:rsidRDefault="00C812FA" w:rsidP="00993BCC">
      <w:pPr>
        <w:numPr>
          <w:ilvl w:val="0"/>
          <w:numId w:val="346"/>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3"/>
          <w:sz w:val="32"/>
          <w:szCs w:val="32"/>
        </w:rPr>
        <w:t>верно а) и г).</w:t>
      </w:r>
    </w:p>
    <w:p w14:paraId="664B41B0" w14:textId="205DBA75" w:rsidR="00C812FA" w:rsidRPr="000E39E6" w:rsidRDefault="002F7729" w:rsidP="000037FA">
      <w:pPr>
        <w:pStyle w:val="aff6"/>
        <w:numPr>
          <w:ilvl w:val="0"/>
          <w:numId w:val="18"/>
        </w:numPr>
        <w:shd w:val="clear" w:color="auto" w:fill="FFFFFF"/>
        <w:tabs>
          <w:tab w:val="left" w:pos="696"/>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Э</w:t>
      </w:r>
      <w:r w:rsidR="00C812FA" w:rsidRPr="000E39E6">
        <w:rPr>
          <w:rFonts w:ascii="Times New Roman" w:hAnsi="Times New Roman" w:cs="Times New Roman"/>
          <w:i/>
          <w:iCs/>
          <w:color w:val="000000"/>
          <w:spacing w:val="-3"/>
          <w:sz w:val="32"/>
          <w:szCs w:val="32"/>
          <w:lang w:val="ru-RU"/>
        </w:rPr>
        <w:t>кономическая система, в которой применяется стихий</w:t>
      </w:r>
      <w:r w:rsidR="00C812FA" w:rsidRPr="000E39E6">
        <w:rPr>
          <w:rFonts w:ascii="Times New Roman" w:hAnsi="Times New Roman" w:cs="Times New Roman"/>
          <w:i/>
          <w:iCs/>
          <w:color w:val="000000"/>
          <w:spacing w:val="2"/>
          <w:sz w:val="32"/>
          <w:szCs w:val="32"/>
          <w:lang w:val="ru-RU"/>
        </w:rPr>
        <w:t>ный способ координации деятельности, характеризуется тем,</w:t>
      </w:r>
      <w:r w:rsidR="00B36C0B" w:rsidRPr="000E39E6">
        <w:rPr>
          <w:rFonts w:ascii="Times New Roman" w:hAnsi="Times New Roman" w:cs="Times New Roman"/>
          <w:i/>
          <w:iCs/>
          <w:color w:val="000000"/>
          <w:spacing w:val="2"/>
          <w:sz w:val="32"/>
          <w:szCs w:val="32"/>
          <w:lang w:val="ru-RU"/>
        </w:rPr>
        <w:t xml:space="preserve"> </w:t>
      </w:r>
      <w:r w:rsidR="00C812FA" w:rsidRPr="000E39E6">
        <w:rPr>
          <w:rFonts w:ascii="Times New Roman" w:hAnsi="Times New Roman" w:cs="Times New Roman"/>
          <w:i/>
          <w:iCs/>
          <w:color w:val="000000"/>
          <w:spacing w:val="-10"/>
          <w:sz w:val="32"/>
          <w:szCs w:val="32"/>
          <w:lang w:val="ru-RU"/>
        </w:rPr>
        <w:t>что:</w:t>
      </w:r>
    </w:p>
    <w:p w14:paraId="7023FB30" w14:textId="77777777" w:rsidR="00C812FA" w:rsidRPr="00D6286A" w:rsidRDefault="00C812FA" w:rsidP="00993BCC">
      <w:pPr>
        <w:numPr>
          <w:ilvl w:val="0"/>
          <w:numId w:val="34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3"/>
          <w:sz w:val="32"/>
          <w:szCs w:val="32"/>
          <w:lang w:val="ru-RU"/>
        </w:rPr>
        <w:t>решения принимаются на основе общего голосования;</w:t>
      </w:r>
    </w:p>
    <w:p w14:paraId="2F68631D" w14:textId="77777777" w:rsidR="00C812FA" w:rsidRPr="00D6286A" w:rsidRDefault="00C812FA" w:rsidP="00993BCC">
      <w:pPr>
        <w:numPr>
          <w:ilvl w:val="0"/>
          <w:numId w:val="347"/>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3"/>
          <w:sz w:val="32"/>
          <w:szCs w:val="32"/>
        </w:rPr>
        <w:t>потребители принимают решения неосознанно;</w:t>
      </w:r>
    </w:p>
    <w:p w14:paraId="52AF20FB" w14:textId="77777777" w:rsidR="00C812FA" w:rsidRPr="00D6286A" w:rsidRDefault="00C812FA" w:rsidP="00993BCC">
      <w:pPr>
        <w:numPr>
          <w:ilvl w:val="0"/>
          <w:numId w:val="34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4"/>
          <w:sz w:val="32"/>
          <w:szCs w:val="32"/>
          <w:lang w:val="ru-RU"/>
        </w:rPr>
        <w:lastRenderedPageBreak/>
        <w:t>основную координационную функцию выполняют ры</w:t>
      </w:r>
      <w:r w:rsidRPr="00D6286A">
        <w:rPr>
          <w:rFonts w:ascii="Times New Roman" w:hAnsi="Times New Roman" w:cs="Times New Roman"/>
          <w:color w:val="000000"/>
          <w:spacing w:val="-5"/>
          <w:sz w:val="32"/>
          <w:szCs w:val="32"/>
          <w:lang w:val="ru-RU"/>
        </w:rPr>
        <w:t>ночные цены;</w:t>
      </w:r>
    </w:p>
    <w:p w14:paraId="23912809" w14:textId="77777777" w:rsidR="00C812FA" w:rsidRPr="00D6286A" w:rsidRDefault="00C812FA" w:rsidP="00993BCC">
      <w:pPr>
        <w:numPr>
          <w:ilvl w:val="0"/>
          <w:numId w:val="34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6"/>
          <w:sz w:val="32"/>
          <w:szCs w:val="32"/>
          <w:lang w:val="ru-RU"/>
        </w:rPr>
        <w:t>принятие решений экономическими субъектами не поз</w:t>
      </w:r>
      <w:r w:rsidRPr="00D6286A">
        <w:rPr>
          <w:rFonts w:ascii="Times New Roman" w:hAnsi="Times New Roman" w:cs="Times New Roman"/>
          <w:color w:val="000000"/>
          <w:spacing w:val="-3"/>
          <w:sz w:val="32"/>
          <w:szCs w:val="32"/>
          <w:lang w:val="ru-RU"/>
        </w:rPr>
        <w:t>воляет решить проблему редкости благ;</w:t>
      </w:r>
    </w:p>
    <w:p w14:paraId="12B9957F" w14:textId="77777777" w:rsidR="00C812FA" w:rsidRPr="00D6286A" w:rsidRDefault="00C812FA" w:rsidP="00993BCC">
      <w:pPr>
        <w:numPr>
          <w:ilvl w:val="0"/>
          <w:numId w:val="34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4"/>
          <w:sz w:val="32"/>
          <w:szCs w:val="32"/>
          <w:lang w:val="ru-RU"/>
        </w:rPr>
        <w:t>экономика не способна удовлетворить потребности на</w:t>
      </w:r>
      <w:r w:rsidRPr="00D6286A">
        <w:rPr>
          <w:rFonts w:ascii="Times New Roman" w:hAnsi="Times New Roman" w:cs="Times New Roman"/>
          <w:color w:val="000000"/>
          <w:spacing w:val="-3"/>
          <w:sz w:val="32"/>
          <w:szCs w:val="32"/>
          <w:lang w:val="ru-RU"/>
        </w:rPr>
        <w:t>селения.</w:t>
      </w:r>
    </w:p>
    <w:p w14:paraId="74A8F3C3" w14:textId="27157A77" w:rsidR="00C812FA" w:rsidRPr="000E39E6" w:rsidRDefault="00C812FA" w:rsidP="000037FA">
      <w:pPr>
        <w:pStyle w:val="aff6"/>
        <w:numPr>
          <w:ilvl w:val="0"/>
          <w:numId w:val="18"/>
        </w:numPr>
        <w:shd w:val="clear" w:color="auto" w:fill="FFFFFF"/>
        <w:spacing w:after="0" w:line="240" w:lineRule="auto"/>
        <w:ind w:left="426" w:hanging="426"/>
        <w:rPr>
          <w:rFonts w:ascii="Times New Roman" w:hAnsi="Times New Roman" w:cs="Times New Roman"/>
          <w:i/>
          <w:iCs/>
          <w:sz w:val="32"/>
          <w:szCs w:val="32"/>
          <w:lang w:val="ru-RU"/>
        </w:rPr>
      </w:pPr>
      <w:r w:rsidRPr="00D6286A">
        <w:rPr>
          <w:rFonts w:ascii="Times New Roman" w:hAnsi="Times New Roman" w:cs="Times New Roman"/>
          <w:b/>
          <w:sz w:val="32"/>
          <w:szCs w:val="32"/>
          <w:lang w:val="ru-RU"/>
        </w:rPr>
        <w:t xml:space="preserve"> </w:t>
      </w:r>
      <w:r w:rsidR="002F7729" w:rsidRPr="000E39E6">
        <w:rPr>
          <w:rFonts w:ascii="Times New Roman" w:hAnsi="Times New Roman" w:cs="Times New Roman"/>
          <w:i/>
          <w:iCs/>
          <w:sz w:val="32"/>
          <w:szCs w:val="32"/>
          <w:lang w:val="ru-RU"/>
        </w:rPr>
        <w:t>К</w:t>
      </w:r>
      <w:r w:rsidRPr="000E39E6">
        <w:rPr>
          <w:rFonts w:ascii="Times New Roman" w:hAnsi="Times New Roman" w:cs="Times New Roman"/>
          <w:i/>
          <w:iCs/>
          <w:color w:val="000000"/>
          <w:spacing w:val="-5"/>
          <w:sz w:val="32"/>
          <w:szCs w:val="32"/>
          <w:lang w:val="ru-RU"/>
        </w:rPr>
        <w:t xml:space="preserve">акого типа экономическую систему характеризует тезис: </w:t>
      </w:r>
      <w:r w:rsidR="00CB75B8">
        <w:rPr>
          <w:rFonts w:ascii="Times New Roman" w:hAnsi="Times New Roman" w:cs="Times New Roman"/>
          <w:i/>
          <w:iCs/>
          <w:color w:val="000000"/>
          <w:spacing w:val="-6"/>
          <w:sz w:val="32"/>
          <w:szCs w:val="32"/>
          <w:lang w:val="ru-RU"/>
        </w:rPr>
        <w:t>«</w:t>
      </w:r>
      <w:r w:rsidRPr="000E39E6">
        <w:rPr>
          <w:rFonts w:ascii="Times New Roman" w:hAnsi="Times New Roman" w:cs="Times New Roman"/>
          <w:i/>
          <w:iCs/>
          <w:color w:val="000000"/>
          <w:spacing w:val="-6"/>
          <w:sz w:val="32"/>
          <w:szCs w:val="32"/>
          <w:lang w:val="ru-RU"/>
        </w:rPr>
        <w:t>С целью поддержания спроса правительство увеличило социаль</w:t>
      </w:r>
      <w:r w:rsidRPr="000E39E6">
        <w:rPr>
          <w:rFonts w:ascii="Times New Roman" w:hAnsi="Times New Roman" w:cs="Times New Roman"/>
          <w:i/>
          <w:iCs/>
          <w:color w:val="000000"/>
          <w:spacing w:val="-3"/>
          <w:sz w:val="32"/>
          <w:szCs w:val="32"/>
          <w:lang w:val="ru-RU"/>
        </w:rPr>
        <w:t>ные пособия малоимущим слоям населения</w:t>
      </w:r>
      <w:r w:rsidR="00CB75B8">
        <w:rPr>
          <w:rFonts w:ascii="Times New Roman" w:hAnsi="Times New Roman" w:cs="Times New Roman"/>
          <w:i/>
          <w:iCs/>
          <w:color w:val="000000"/>
          <w:spacing w:val="-3"/>
          <w:sz w:val="32"/>
          <w:szCs w:val="32"/>
          <w:lang w:val="ru-RU"/>
        </w:rPr>
        <w:t>»</w:t>
      </w:r>
      <w:r w:rsidRPr="000E39E6">
        <w:rPr>
          <w:rFonts w:ascii="Times New Roman" w:hAnsi="Times New Roman" w:cs="Times New Roman"/>
          <w:i/>
          <w:iCs/>
          <w:color w:val="000000"/>
          <w:spacing w:val="-3"/>
          <w:sz w:val="32"/>
          <w:szCs w:val="32"/>
          <w:lang w:val="ru-RU"/>
        </w:rPr>
        <w:t>?</w:t>
      </w:r>
    </w:p>
    <w:p w14:paraId="109C7CC0" w14:textId="77777777" w:rsidR="00C812FA" w:rsidRPr="00D6286A" w:rsidRDefault="00C812FA" w:rsidP="00993BCC">
      <w:pPr>
        <w:numPr>
          <w:ilvl w:val="0"/>
          <w:numId w:val="348"/>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5"/>
          <w:sz w:val="32"/>
          <w:szCs w:val="32"/>
        </w:rPr>
        <w:t>традиционную;</w:t>
      </w:r>
    </w:p>
    <w:p w14:paraId="5E6A7D6F" w14:textId="77777777" w:rsidR="00C812FA" w:rsidRPr="00D6286A" w:rsidRDefault="00C812FA" w:rsidP="00993BCC">
      <w:pPr>
        <w:numPr>
          <w:ilvl w:val="0"/>
          <w:numId w:val="348"/>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7"/>
          <w:sz w:val="32"/>
          <w:szCs w:val="32"/>
        </w:rPr>
        <w:t>рыночную;</w:t>
      </w:r>
    </w:p>
    <w:p w14:paraId="365AE131" w14:textId="77777777" w:rsidR="00C812FA" w:rsidRPr="00D6286A" w:rsidRDefault="00C812FA" w:rsidP="00993BCC">
      <w:pPr>
        <w:numPr>
          <w:ilvl w:val="0"/>
          <w:numId w:val="348"/>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6"/>
          <w:sz w:val="32"/>
          <w:szCs w:val="32"/>
        </w:rPr>
        <w:t>плановую;</w:t>
      </w:r>
    </w:p>
    <w:p w14:paraId="577DF4C8" w14:textId="77777777" w:rsidR="00C812FA" w:rsidRPr="00D6286A" w:rsidRDefault="00C812FA" w:rsidP="00993BCC">
      <w:pPr>
        <w:numPr>
          <w:ilvl w:val="0"/>
          <w:numId w:val="348"/>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7"/>
          <w:sz w:val="32"/>
          <w:szCs w:val="32"/>
        </w:rPr>
        <w:t>смешанную;</w:t>
      </w:r>
    </w:p>
    <w:p w14:paraId="162490A6" w14:textId="77777777" w:rsidR="00C812FA" w:rsidRPr="00D6286A" w:rsidRDefault="00C812FA" w:rsidP="00993BCC">
      <w:pPr>
        <w:numPr>
          <w:ilvl w:val="0"/>
          <w:numId w:val="348"/>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4"/>
          <w:sz w:val="32"/>
          <w:szCs w:val="32"/>
        </w:rPr>
        <w:t>социалистическую.</w:t>
      </w:r>
    </w:p>
    <w:p w14:paraId="13CDEAAD" w14:textId="67BE2451" w:rsidR="00C812FA" w:rsidRPr="000E39E6" w:rsidRDefault="002F7729" w:rsidP="000037FA">
      <w:pPr>
        <w:pStyle w:val="aff6"/>
        <w:numPr>
          <w:ilvl w:val="0"/>
          <w:numId w:val="18"/>
        </w:numPr>
        <w:shd w:val="clear" w:color="auto" w:fill="FFFFFF"/>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color w:val="000000"/>
          <w:spacing w:val="-2"/>
          <w:sz w:val="32"/>
          <w:szCs w:val="32"/>
          <w:lang w:val="ru-RU"/>
        </w:rPr>
        <w:t>Р</w:t>
      </w:r>
      <w:r w:rsidR="00C812FA" w:rsidRPr="000E39E6">
        <w:rPr>
          <w:rFonts w:ascii="Times New Roman" w:hAnsi="Times New Roman" w:cs="Times New Roman"/>
          <w:i/>
          <w:iCs/>
          <w:color w:val="000000"/>
          <w:spacing w:val="-2"/>
          <w:sz w:val="32"/>
          <w:szCs w:val="32"/>
          <w:lang w:val="ru-RU"/>
        </w:rPr>
        <w:t>ыночная экономика ‒ это система координации дея</w:t>
      </w:r>
      <w:r w:rsidR="00C812FA" w:rsidRPr="000E39E6">
        <w:rPr>
          <w:rFonts w:ascii="Times New Roman" w:hAnsi="Times New Roman" w:cs="Times New Roman"/>
          <w:i/>
          <w:iCs/>
          <w:color w:val="000000"/>
          <w:spacing w:val="-1"/>
          <w:sz w:val="32"/>
          <w:szCs w:val="32"/>
          <w:lang w:val="ru-RU"/>
        </w:rPr>
        <w:t>тельности, которая в процессе своего функционирования опи</w:t>
      </w:r>
      <w:r w:rsidR="00C812FA" w:rsidRPr="000E39E6">
        <w:rPr>
          <w:rFonts w:ascii="Times New Roman" w:hAnsi="Times New Roman" w:cs="Times New Roman"/>
          <w:i/>
          <w:iCs/>
          <w:color w:val="000000"/>
          <w:spacing w:val="-4"/>
          <w:sz w:val="32"/>
          <w:szCs w:val="32"/>
          <w:lang w:val="ru-RU"/>
        </w:rPr>
        <w:t>рается на:</w:t>
      </w:r>
    </w:p>
    <w:p w14:paraId="5DB0B56E" w14:textId="77777777" w:rsidR="00C812FA" w:rsidRPr="00D6286A" w:rsidRDefault="00C812FA" w:rsidP="00993BCC">
      <w:pPr>
        <w:numPr>
          <w:ilvl w:val="0"/>
          <w:numId w:val="349"/>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4"/>
          <w:sz w:val="32"/>
          <w:szCs w:val="32"/>
        </w:rPr>
        <w:t>соблюдение прав собственности;</w:t>
      </w:r>
    </w:p>
    <w:p w14:paraId="5F2D1AD8" w14:textId="77777777" w:rsidR="00C812FA" w:rsidRPr="00D6286A" w:rsidRDefault="00C812FA" w:rsidP="00993BCC">
      <w:pPr>
        <w:numPr>
          <w:ilvl w:val="0"/>
          <w:numId w:val="349"/>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3"/>
          <w:sz w:val="32"/>
          <w:szCs w:val="32"/>
        </w:rPr>
        <w:t>стихийный способ координации деятельности;</w:t>
      </w:r>
    </w:p>
    <w:p w14:paraId="606BC129" w14:textId="77777777" w:rsidR="00C812FA" w:rsidRPr="00D6286A" w:rsidRDefault="00C812FA" w:rsidP="00993BCC">
      <w:pPr>
        <w:numPr>
          <w:ilvl w:val="0"/>
          <w:numId w:val="349"/>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2"/>
          <w:sz w:val="32"/>
          <w:szCs w:val="32"/>
          <w:lang w:val="ru-RU"/>
        </w:rPr>
        <w:t>стремление потребителей к реализации своих субъек</w:t>
      </w:r>
      <w:r w:rsidRPr="00D6286A">
        <w:rPr>
          <w:rFonts w:ascii="Times New Roman" w:hAnsi="Times New Roman" w:cs="Times New Roman"/>
          <w:color w:val="000000"/>
          <w:spacing w:val="-4"/>
          <w:sz w:val="32"/>
          <w:szCs w:val="32"/>
          <w:lang w:val="ru-RU"/>
        </w:rPr>
        <w:t>тивных предпочтений;</w:t>
      </w:r>
    </w:p>
    <w:p w14:paraId="20DE22EE" w14:textId="77777777" w:rsidR="00C812FA" w:rsidRPr="00D6286A" w:rsidRDefault="00C812FA" w:rsidP="00993BCC">
      <w:pPr>
        <w:numPr>
          <w:ilvl w:val="0"/>
          <w:numId w:val="349"/>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D6286A">
        <w:rPr>
          <w:rFonts w:ascii="Times New Roman" w:hAnsi="Times New Roman" w:cs="Times New Roman"/>
          <w:color w:val="000000"/>
          <w:spacing w:val="-3"/>
          <w:sz w:val="32"/>
          <w:szCs w:val="32"/>
          <w:lang w:val="ru-RU"/>
        </w:rPr>
        <w:t>механизм цен как определяющий способ координации;</w:t>
      </w:r>
    </w:p>
    <w:p w14:paraId="04EEC08F" w14:textId="77777777" w:rsidR="00C812FA" w:rsidRPr="00D6286A" w:rsidRDefault="00C812FA" w:rsidP="00993BCC">
      <w:pPr>
        <w:numPr>
          <w:ilvl w:val="0"/>
          <w:numId w:val="349"/>
        </w:numPr>
        <w:shd w:val="clear" w:color="auto" w:fill="FFFFFF"/>
        <w:tabs>
          <w:tab w:val="num" w:pos="426"/>
        </w:tabs>
        <w:spacing w:after="0" w:line="240" w:lineRule="auto"/>
        <w:ind w:left="426" w:hanging="426"/>
        <w:rPr>
          <w:rFonts w:ascii="Times New Roman" w:hAnsi="Times New Roman" w:cs="Times New Roman"/>
          <w:sz w:val="32"/>
          <w:szCs w:val="32"/>
        </w:rPr>
      </w:pPr>
      <w:r w:rsidRPr="00D6286A">
        <w:rPr>
          <w:rFonts w:ascii="Times New Roman" w:hAnsi="Times New Roman" w:cs="Times New Roman"/>
          <w:color w:val="000000"/>
          <w:spacing w:val="-4"/>
          <w:sz w:val="32"/>
          <w:szCs w:val="32"/>
        </w:rPr>
        <w:t>все перечисленное верно.</w:t>
      </w:r>
    </w:p>
    <w:p w14:paraId="565DD4FC" w14:textId="04842C78" w:rsidR="00C812FA" w:rsidRPr="000E39E6" w:rsidRDefault="002F7729" w:rsidP="000037FA">
      <w:pPr>
        <w:pStyle w:val="aff6"/>
        <w:numPr>
          <w:ilvl w:val="0"/>
          <w:numId w:val="18"/>
        </w:numPr>
        <w:tabs>
          <w:tab w:val="left" w:pos="1134"/>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О</w:t>
      </w:r>
      <w:r w:rsidR="00C812FA" w:rsidRPr="000E39E6">
        <w:rPr>
          <w:rFonts w:ascii="Times New Roman" w:hAnsi="Times New Roman" w:cs="Times New Roman"/>
          <w:i/>
          <w:iCs/>
          <w:sz w:val="32"/>
          <w:szCs w:val="32"/>
          <w:lang w:val="ru-RU"/>
        </w:rPr>
        <w:t>сновная проблема всех экономических систем:</w:t>
      </w:r>
    </w:p>
    <w:p w14:paraId="68C0B9BC" w14:textId="77777777" w:rsidR="00C812FA" w:rsidRPr="00D6286A" w:rsidRDefault="00C812FA" w:rsidP="00993BCC">
      <w:pPr>
        <w:numPr>
          <w:ilvl w:val="0"/>
          <w:numId w:val="342"/>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инвестиции;</w:t>
      </w:r>
    </w:p>
    <w:p w14:paraId="44A25A9B" w14:textId="77777777" w:rsidR="00C812FA" w:rsidRPr="00D6286A" w:rsidRDefault="00C812FA" w:rsidP="00993BCC">
      <w:pPr>
        <w:numPr>
          <w:ilvl w:val="0"/>
          <w:numId w:val="342"/>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производство;</w:t>
      </w:r>
    </w:p>
    <w:p w14:paraId="237AC912" w14:textId="77777777" w:rsidR="00C812FA" w:rsidRPr="00D6286A" w:rsidRDefault="00C812FA" w:rsidP="00993BCC">
      <w:pPr>
        <w:numPr>
          <w:ilvl w:val="0"/>
          <w:numId w:val="342"/>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потребление;</w:t>
      </w:r>
    </w:p>
    <w:p w14:paraId="38808C6F" w14:textId="77777777" w:rsidR="00C812FA" w:rsidRPr="00D6286A" w:rsidRDefault="00C812FA" w:rsidP="00993BCC">
      <w:pPr>
        <w:numPr>
          <w:ilvl w:val="0"/>
          <w:numId w:val="342"/>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редкость ресурсов.</w:t>
      </w:r>
    </w:p>
    <w:p w14:paraId="36985072" w14:textId="5DAAA06E" w:rsidR="00C812FA" w:rsidRPr="000E39E6" w:rsidRDefault="00D6286A" w:rsidP="000037FA">
      <w:pPr>
        <w:pStyle w:val="aff6"/>
        <w:numPr>
          <w:ilvl w:val="0"/>
          <w:numId w:val="18"/>
        </w:numPr>
        <w:tabs>
          <w:tab w:val="left" w:pos="1134"/>
        </w:tabs>
        <w:spacing w:after="0" w:line="240" w:lineRule="auto"/>
        <w:ind w:left="426" w:hanging="426"/>
        <w:rPr>
          <w:rFonts w:ascii="Times New Roman" w:hAnsi="Times New Roman" w:cs="Times New Roman"/>
          <w:i/>
          <w:iCs/>
          <w:sz w:val="32"/>
          <w:szCs w:val="32"/>
          <w:lang w:val="ru-RU"/>
        </w:rPr>
      </w:pPr>
      <w:r w:rsidRPr="000E39E6">
        <w:rPr>
          <w:rFonts w:ascii="Times New Roman" w:hAnsi="Times New Roman" w:cs="Times New Roman"/>
          <w:i/>
          <w:iCs/>
          <w:sz w:val="32"/>
          <w:szCs w:val="32"/>
          <w:lang w:val="ru-RU"/>
        </w:rPr>
        <w:t>О</w:t>
      </w:r>
      <w:r w:rsidR="00C812FA" w:rsidRPr="000E39E6">
        <w:rPr>
          <w:rFonts w:ascii="Times New Roman" w:hAnsi="Times New Roman" w:cs="Times New Roman"/>
          <w:i/>
          <w:iCs/>
          <w:sz w:val="32"/>
          <w:szCs w:val="32"/>
          <w:lang w:val="ru-RU"/>
        </w:rPr>
        <w:t>сновным элементом экономической системы являются:</w:t>
      </w:r>
    </w:p>
    <w:p w14:paraId="0C530241" w14:textId="77777777" w:rsidR="00C812FA" w:rsidRPr="00D6286A" w:rsidRDefault="00C812FA" w:rsidP="00993BCC">
      <w:pPr>
        <w:numPr>
          <w:ilvl w:val="0"/>
          <w:numId w:val="343"/>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механизм государственного регулирования;</w:t>
      </w:r>
    </w:p>
    <w:p w14:paraId="678A2D1C" w14:textId="77777777" w:rsidR="00C812FA" w:rsidRPr="00D6286A" w:rsidRDefault="00C812FA" w:rsidP="00993BCC">
      <w:pPr>
        <w:numPr>
          <w:ilvl w:val="0"/>
          <w:numId w:val="343"/>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формы предпринимательской деятельности;</w:t>
      </w:r>
    </w:p>
    <w:p w14:paraId="3AF17F89" w14:textId="77777777" w:rsidR="00C812FA" w:rsidRPr="00D6286A" w:rsidRDefault="00C812FA" w:rsidP="00993BCC">
      <w:pPr>
        <w:numPr>
          <w:ilvl w:val="0"/>
          <w:numId w:val="343"/>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формы собственности;</w:t>
      </w:r>
    </w:p>
    <w:p w14:paraId="5DB687FB" w14:textId="77777777" w:rsidR="00C812FA" w:rsidRPr="00D6286A" w:rsidRDefault="00C812FA" w:rsidP="00993BCC">
      <w:pPr>
        <w:numPr>
          <w:ilvl w:val="0"/>
          <w:numId w:val="343"/>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все ответы неверны.</w:t>
      </w:r>
    </w:p>
    <w:p w14:paraId="3E8B8086" w14:textId="75D97592" w:rsidR="00C812FA" w:rsidRPr="000E39E6" w:rsidRDefault="00C812FA" w:rsidP="000037FA">
      <w:pPr>
        <w:pStyle w:val="aff6"/>
        <w:numPr>
          <w:ilvl w:val="0"/>
          <w:numId w:val="18"/>
        </w:numPr>
        <w:tabs>
          <w:tab w:val="left" w:pos="1134"/>
        </w:tabs>
        <w:spacing w:after="0" w:line="240" w:lineRule="auto"/>
        <w:ind w:left="426" w:hanging="426"/>
        <w:rPr>
          <w:rFonts w:ascii="Times New Roman" w:hAnsi="Times New Roman" w:cs="Times New Roman"/>
          <w:i/>
          <w:iCs/>
          <w:sz w:val="32"/>
          <w:szCs w:val="32"/>
          <w:lang w:val="ru-RU"/>
        </w:rPr>
      </w:pPr>
      <w:r w:rsidRPr="00D6286A">
        <w:rPr>
          <w:rFonts w:ascii="Times New Roman" w:hAnsi="Times New Roman" w:cs="Times New Roman"/>
          <w:b/>
          <w:sz w:val="32"/>
          <w:szCs w:val="32"/>
          <w:lang w:val="ru-RU"/>
        </w:rPr>
        <w:t xml:space="preserve"> </w:t>
      </w:r>
      <w:r w:rsidR="00D6286A" w:rsidRPr="000E39E6">
        <w:rPr>
          <w:rFonts w:ascii="Times New Roman" w:hAnsi="Times New Roman" w:cs="Times New Roman"/>
          <w:i/>
          <w:iCs/>
          <w:sz w:val="32"/>
          <w:szCs w:val="32"/>
          <w:lang w:val="ru-RU"/>
        </w:rPr>
        <w:t>Э</w:t>
      </w:r>
      <w:r w:rsidRPr="000E39E6">
        <w:rPr>
          <w:rFonts w:ascii="Times New Roman" w:hAnsi="Times New Roman" w:cs="Times New Roman"/>
          <w:i/>
          <w:iCs/>
          <w:sz w:val="32"/>
          <w:szCs w:val="32"/>
          <w:lang w:val="ru-RU"/>
        </w:rPr>
        <w:t>кономическая система, основанная на различных формах собственности, развитие которой регулируется рынком, традициями и правительственными решениями называется:</w:t>
      </w:r>
    </w:p>
    <w:p w14:paraId="08CE7471" w14:textId="77777777" w:rsidR="00C812FA" w:rsidRPr="00D6286A" w:rsidRDefault="00C812FA" w:rsidP="00993BCC">
      <w:pPr>
        <w:numPr>
          <w:ilvl w:val="0"/>
          <w:numId w:val="34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административно-командная система;</w:t>
      </w:r>
    </w:p>
    <w:p w14:paraId="7355CBC5" w14:textId="77777777" w:rsidR="00C812FA" w:rsidRPr="00D6286A" w:rsidRDefault="00C812FA" w:rsidP="00993BCC">
      <w:pPr>
        <w:numPr>
          <w:ilvl w:val="0"/>
          <w:numId w:val="34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 xml:space="preserve">рыночная экономика; </w:t>
      </w:r>
    </w:p>
    <w:p w14:paraId="3D7731AA" w14:textId="77777777" w:rsidR="00C812FA" w:rsidRPr="00D6286A" w:rsidRDefault="00C812FA" w:rsidP="00993BCC">
      <w:pPr>
        <w:numPr>
          <w:ilvl w:val="0"/>
          <w:numId w:val="34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смешанна экономика;</w:t>
      </w:r>
    </w:p>
    <w:p w14:paraId="20B90C38" w14:textId="77777777" w:rsidR="00C812FA" w:rsidRPr="00D6286A" w:rsidRDefault="00C812FA" w:rsidP="00993BCC">
      <w:pPr>
        <w:numPr>
          <w:ilvl w:val="0"/>
          <w:numId w:val="344"/>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традиционная экономика.</w:t>
      </w:r>
    </w:p>
    <w:p w14:paraId="7616826D" w14:textId="32806B89" w:rsidR="00C812FA" w:rsidRPr="000E39E6" w:rsidRDefault="00D6286A" w:rsidP="000037FA">
      <w:pPr>
        <w:pStyle w:val="aff6"/>
        <w:numPr>
          <w:ilvl w:val="0"/>
          <w:numId w:val="18"/>
        </w:numPr>
        <w:tabs>
          <w:tab w:val="left" w:pos="1134"/>
        </w:tabs>
        <w:spacing w:after="0" w:line="240" w:lineRule="auto"/>
        <w:ind w:left="426" w:hanging="426"/>
        <w:rPr>
          <w:rFonts w:ascii="Times New Roman" w:hAnsi="Times New Roman" w:cs="Times New Roman"/>
          <w:b/>
          <w:i/>
          <w:iCs/>
          <w:sz w:val="32"/>
          <w:szCs w:val="32"/>
          <w:lang w:val="ru-RU"/>
        </w:rPr>
      </w:pPr>
      <w:r w:rsidRPr="00D6286A">
        <w:rPr>
          <w:rFonts w:ascii="Times New Roman" w:hAnsi="Times New Roman" w:cs="Times New Roman"/>
          <w:b/>
          <w:sz w:val="32"/>
          <w:szCs w:val="32"/>
          <w:lang w:val="ru-RU"/>
        </w:rPr>
        <w:t xml:space="preserve"> </w:t>
      </w:r>
      <w:r w:rsidRPr="000E39E6">
        <w:rPr>
          <w:rFonts w:ascii="Times New Roman" w:hAnsi="Times New Roman" w:cs="Times New Roman"/>
          <w:i/>
          <w:iCs/>
          <w:sz w:val="32"/>
          <w:szCs w:val="32"/>
          <w:lang w:val="ru-RU"/>
        </w:rPr>
        <w:t>П</w:t>
      </w:r>
      <w:r w:rsidR="00C812FA" w:rsidRPr="000E39E6">
        <w:rPr>
          <w:rFonts w:ascii="Times New Roman" w:hAnsi="Times New Roman" w:cs="Times New Roman"/>
          <w:i/>
          <w:iCs/>
          <w:sz w:val="32"/>
          <w:szCs w:val="32"/>
          <w:lang w:val="ru-RU"/>
        </w:rPr>
        <w:t>редельная полезность – это:</w:t>
      </w:r>
    </w:p>
    <w:p w14:paraId="589697BE" w14:textId="77777777" w:rsidR="00C812FA" w:rsidRPr="00D6286A" w:rsidRDefault="00C812FA" w:rsidP="00993BCC">
      <w:pPr>
        <w:numPr>
          <w:ilvl w:val="0"/>
          <w:numId w:val="345"/>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способность блага удовлетворять ту или иную потребность человека;</w:t>
      </w:r>
    </w:p>
    <w:p w14:paraId="24482F83" w14:textId="77777777" w:rsidR="00C812FA" w:rsidRPr="00D6286A" w:rsidRDefault="00C812FA" w:rsidP="00993BCC">
      <w:pPr>
        <w:numPr>
          <w:ilvl w:val="0"/>
          <w:numId w:val="345"/>
        </w:numPr>
        <w:tabs>
          <w:tab w:val="num" w:pos="426"/>
          <w:tab w:val="left" w:pos="1134"/>
        </w:tabs>
        <w:spacing w:after="0" w:line="240" w:lineRule="auto"/>
        <w:ind w:left="426" w:hanging="426"/>
        <w:contextualSpacing/>
        <w:rPr>
          <w:rFonts w:ascii="Times New Roman" w:hAnsi="Times New Roman" w:cs="Times New Roman"/>
          <w:sz w:val="32"/>
          <w:szCs w:val="32"/>
        </w:rPr>
      </w:pPr>
      <w:r w:rsidRPr="00D6286A">
        <w:rPr>
          <w:rFonts w:ascii="Times New Roman" w:hAnsi="Times New Roman" w:cs="Times New Roman"/>
          <w:sz w:val="32"/>
          <w:szCs w:val="32"/>
        </w:rPr>
        <w:t>субъективная оценка блага индивидуумом;</w:t>
      </w:r>
    </w:p>
    <w:p w14:paraId="0053861E" w14:textId="77777777" w:rsidR="00C812FA" w:rsidRPr="00D6286A" w:rsidRDefault="00C812FA" w:rsidP="00993BCC">
      <w:pPr>
        <w:numPr>
          <w:ilvl w:val="0"/>
          <w:numId w:val="345"/>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сумма полезностей равновеликих частей блага;</w:t>
      </w:r>
    </w:p>
    <w:p w14:paraId="1F4CD1FE" w14:textId="77777777" w:rsidR="00C812FA" w:rsidRPr="00D6286A" w:rsidRDefault="00C812FA" w:rsidP="00993BCC">
      <w:pPr>
        <w:numPr>
          <w:ilvl w:val="0"/>
          <w:numId w:val="345"/>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наименее постоянная потребность, удовлетворяемая последним из потребляемых экземпляров блага данного рода.</w:t>
      </w:r>
    </w:p>
    <w:p w14:paraId="6120AD61" w14:textId="03AA263D" w:rsidR="00CC3493" w:rsidRPr="000E39E6" w:rsidRDefault="00C812FA" w:rsidP="000037FA">
      <w:pPr>
        <w:pStyle w:val="aff6"/>
        <w:numPr>
          <w:ilvl w:val="0"/>
          <w:numId w:val="18"/>
        </w:numPr>
        <w:tabs>
          <w:tab w:val="left" w:pos="1134"/>
        </w:tabs>
        <w:spacing w:after="0" w:line="240" w:lineRule="auto"/>
        <w:ind w:left="426" w:hanging="426"/>
        <w:rPr>
          <w:rFonts w:ascii="Times New Roman" w:hAnsi="Times New Roman" w:cs="Times New Roman"/>
          <w:i/>
          <w:iCs/>
          <w:sz w:val="32"/>
          <w:szCs w:val="32"/>
          <w:lang w:val="ru-RU"/>
        </w:rPr>
      </w:pPr>
      <w:r w:rsidRPr="00D6286A">
        <w:rPr>
          <w:rFonts w:ascii="Times New Roman" w:hAnsi="Times New Roman" w:cs="Times New Roman"/>
          <w:b/>
          <w:sz w:val="32"/>
          <w:szCs w:val="32"/>
          <w:lang w:val="ru-RU"/>
        </w:rPr>
        <w:t xml:space="preserve"> </w:t>
      </w:r>
      <w:r w:rsidR="00D6286A" w:rsidRPr="000E39E6">
        <w:rPr>
          <w:rFonts w:ascii="Times New Roman" w:hAnsi="Times New Roman" w:cs="Times New Roman"/>
          <w:i/>
          <w:iCs/>
          <w:sz w:val="32"/>
          <w:szCs w:val="32"/>
          <w:lang w:val="ru-RU"/>
        </w:rPr>
        <w:t>Т</w:t>
      </w:r>
      <w:r w:rsidRPr="000E39E6">
        <w:rPr>
          <w:rFonts w:ascii="Times New Roman" w:hAnsi="Times New Roman" w:cs="Times New Roman"/>
          <w:i/>
          <w:iCs/>
          <w:sz w:val="32"/>
          <w:szCs w:val="32"/>
          <w:lang w:val="ru-RU"/>
        </w:rPr>
        <w:t>овар – это:</w:t>
      </w:r>
    </w:p>
    <w:p w14:paraId="3DA83BA1" w14:textId="19EADC69" w:rsidR="00C812FA" w:rsidRPr="00B36C0B" w:rsidRDefault="00C812FA" w:rsidP="00993BCC">
      <w:pPr>
        <w:pStyle w:val="aff6"/>
        <w:numPr>
          <w:ilvl w:val="0"/>
          <w:numId w:val="365"/>
        </w:numPr>
        <w:tabs>
          <w:tab w:val="num" w:pos="426"/>
          <w:tab w:val="left" w:pos="1134"/>
        </w:tabs>
        <w:spacing w:after="0" w:line="240" w:lineRule="auto"/>
        <w:ind w:left="426" w:hanging="426"/>
        <w:rPr>
          <w:rFonts w:ascii="Times New Roman" w:hAnsi="Times New Roman" w:cs="Times New Roman"/>
          <w:sz w:val="32"/>
          <w:szCs w:val="32"/>
          <w:lang w:val="ru-RU"/>
        </w:rPr>
      </w:pPr>
      <w:r w:rsidRPr="00B36C0B">
        <w:rPr>
          <w:rFonts w:ascii="Times New Roman" w:hAnsi="Times New Roman" w:cs="Times New Roman"/>
          <w:sz w:val="32"/>
          <w:szCs w:val="32"/>
          <w:lang w:val="ru-RU"/>
        </w:rPr>
        <w:lastRenderedPageBreak/>
        <w:t>вещь, обладающая потребительской стоимостью или полезностью;</w:t>
      </w:r>
    </w:p>
    <w:p w14:paraId="7A045DB6" w14:textId="77777777" w:rsidR="00C812FA" w:rsidRPr="00D6286A" w:rsidRDefault="00C812FA" w:rsidP="00993BCC">
      <w:pPr>
        <w:numPr>
          <w:ilvl w:val="0"/>
          <w:numId w:val="365"/>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вещь, являющаяся продуктом человеческого труда;</w:t>
      </w:r>
    </w:p>
    <w:p w14:paraId="148C013C" w14:textId="77777777" w:rsidR="00C812FA" w:rsidRPr="00D6286A" w:rsidRDefault="00C812FA" w:rsidP="00993BCC">
      <w:pPr>
        <w:numPr>
          <w:ilvl w:val="0"/>
          <w:numId w:val="365"/>
        </w:numPr>
        <w:tabs>
          <w:tab w:val="num" w:pos="426"/>
          <w:tab w:val="left" w:pos="1134"/>
        </w:tabs>
        <w:spacing w:after="0" w:line="240" w:lineRule="auto"/>
        <w:ind w:left="426" w:hanging="426"/>
        <w:contextualSpacing/>
        <w:rPr>
          <w:rFonts w:ascii="Times New Roman" w:hAnsi="Times New Roman" w:cs="Times New Roman"/>
          <w:sz w:val="32"/>
          <w:szCs w:val="32"/>
          <w:lang w:val="ru-RU"/>
        </w:rPr>
      </w:pPr>
      <w:r w:rsidRPr="00D6286A">
        <w:rPr>
          <w:rFonts w:ascii="Times New Roman" w:hAnsi="Times New Roman" w:cs="Times New Roman"/>
          <w:sz w:val="32"/>
          <w:szCs w:val="32"/>
          <w:lang w:val="ru-RU"/>
        </w:rPr>
        <w:t>вещь, обмениваемая на другую вещь или деньги;</w:t>
      </w:r>
    </w:p>
    <w:p w14:paraId="5A1826D9" w14:textId="77777777" w:rsidR="00726AF2" w:rsidRPr="00D6286A" w:rsidRDefault="00C812FA" w:rsidP="00993BCC">
      <w:pPr>
        <w:widowControl w:val="0"/>
        <w:numPr>
          <w:ilvl w:val="0"/>
          <w:numId w:val="365"/>
        </w:numPr>
        <w:shd w:val="clear" w:color="auto" w:fill="FFFFFF"/>
        <w:tabs>
          <w:tab w:val="left" w:pos="0"/>
          <w:tab w:val="num" w:pos="426"/>
        </w:tabs>
        <w:autoSpaceDE w:val="0"/>
        <w:autoSpaceDN w:val="0"/>
        <w:adjustRightInd w:val="0"/>
        <w:spacing w:after="0" w:line="240" w:lineRule="auto"/>
        <w:ind w:left="426" w:hanging="426"/>
        <w:contextualSpacing/>
        <w:rPr>
          <w:rFonts w:ascii="Times New Roman" w:hAnsi="Times New Roman" w:cs="Times New Roman"/>
          <w:color w:val="000000" w:themeColor="text1"/>
          <w:sz w:val="32"/>
          <w:szCs w:val="32"/>
          <w:lang w:val="ru-RU"/>
        </w:rPr>
      </w:pPr>
      <w:r w:rsidRPr="00D6286A">
        <w:rPr>
          <w:rFonts w:ascii="Times New Roman" w:hAnsi="Times New Roman" w:cs="Times New Roman"/>
          <w:sz w:val="32"/>
          <w:szCs w:val="32"/>
          <w:lang w:val="ru-RU"/>
        </w:rPr>
        <w:t>благо, не являющееся продуктом труда, н</w:t>
      </w:r>
      <w:r w:rsidR="00CC3493" w:rsidRPr="00D6286A">
        <w:rPr>
          <w:rFonts w:ascii="Times New Roman" w:hAnsi="Times New Roman" w:cs="Times New Roman"/>
          <w:sz w:val="32"/>
          <w:szCs w:val="32"/>
          <w:lang w:val="ru-RU"/>
        </w:rPr>
        <w:t>о полезно</w:t>
      </w:r>
      <w:r w:rsidRPr="00D6286A">
        <w:rPr>
          <w:rFonts w:ascii="Times New Roman" w:hAnsi="Times New Roman" w:cs="Times New Roman"/>
          <w:sz w:val="32"/>
          <w:szCs w:val="32"/>
          <w:lang w:val="ru-RU"/>
        </w:rPr>
        <w:t xml:space="preserve"> человеку.</w:t>
      </w:r>
    </w:p>
    <w:p w14:paraId="6B973AAE" w14:textId="77777777" w:rsidR="00CC3493" w:rsidRPr="000760E4" w:rsidRDefault="00CC3493" w:rsidP="00631F18">
      <w:pPr>
        <w:pStyle w:val="12"/>
        <w:spacing w:before="0" w:after="0" w:line="240" w:lineRule="auto"/>
        <w:jc w:val="center"/>
        <w:rPr>
          <w:rFonts w:ascii="Times New Roman" w:hAnsi="Times New Roman" w:cs="Times New Roman"/>
          <w:color w:val="000000" w:themeColor="text1"/>
          <w:sz w:val="32"/>
          <w:szCs w:val="32"/>
          <w:lang w:val="ru-RU"/>
        </w:rPr>
        <w:sectPr w:rsidR="00CC3493" w:rsidRPr="000760E4" w:rsidSect="00041065">
          <w:type w:val="continuous"/>
          <w:pgSz w:w="11907" w:h="16840" w:code="9"/>
          <w:pgMar w:top="1134" w:right="1134" w:bottom="1134" w:left="1134" w:header="720" w:footer="720" w:gutter="0"/>
          <w:cols w:num="2" w:space="567"/>
          <w:titlePg/>
          <w:docGrid w:linePitch="360"/>
        </w:sectPr>
      </w:pPr>
    </w:p>
    <w:p w14:paraId="23B31BF9" w14:textId="77777777" w:rsidR="00CC3493" w:rsidRPr="000760E4" w:rsidRDefault="00CC3493" w:rsidP="00631F18">
      <w:pPr>
        <w:pStyle w:val="12"/>
        <w:spacing w:before="0" w:after="0" w:line="240" w:lineRule="auto"/>
        <w:jc w:val="center"/>
        <w:rPr>
          <w:rFonts w:ascii="Times New Roman" w:hAnsi="Times New Roman" w:cs="Times New Roman"/>
          <w:color w:val="000000" w:themeColor="text1"/>
          <w:sz w:val="32"/>
          <w:szCs w:val="32"/>
          <w:lang w:val="ru-RU"/>
        </w:rPr>
      </w:pPr>
    </w:p>
    <w:p w14:paraId="2944F58D" w14:textId="77777777" w:rsidR="00C812FA" w:rsidRPr="000760E4" w:rsidRDefault="00C812F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ЗадаНИ</w:t>
      </w:r>
      <w:r w:rsidR="003C3A84" w:rsidRPr="000760E4">
        <w:rPr>
          <w:rFonts w:ascii="Times New Roman" w:hAnsi="Times New Roman" w:cs="Times New Roman"/>
          <w:color w:val="000000" w:themeColor="text1"/>
          <w:sz w:val="32"/>
          <w:szCs w:val="32"/>
          <w:lang w:val="ru-RU"/>
        </w:rPr>
        <w:t>Я</w:t>
      </w:r>
    </w:p>
    <w:p w14:paraId="558CF0BF" w14:textId="382BBFB0" w:rsidR="00C812FA" w:rsidRPr="00D6286A" w:rsidRDefault="00C812FA" w:rsidP="000037FA">
      <w:pPr>
        <w:pStyle w:val="aff6"/>
        <w:numPr>
          <w:ilvl w:val="1"/>
          <w:numId w:val="18"/>
        </w:numPr>
        <w:tabs>
          <w:tab w:val="left" w:pos="1134"/>
        </w:tabs>
        <w:spacing w:after="0" w:line="240" w:lineRule="auto"/>
        <w:ind w:left="567" w:hanging="567"/>
        <w:rPr>
          <w:rFonts w:ascii="Times New Roman" w:hAnsi="Times New Roman" w:cs="Times New Roman"/>
          <w:bCs/>
          <w:i/>
          <w:iCs/>
          <w:sz w:val="32"/>
          <w:szCs w:val="32"/>
          <w:lang w:val="ru-RU"/>
        </w:rPr>
      </w:pPr>
      <w:r w:rsidRPr="00D6286A">
        <w:rPr>
          <w:rFonts w:ascii="Times New Roman" w:hAnsi="Times New Roman" w:cs="Times New Roman"/>
          <w:b/>
          <w:sz w:val="32"/>
          <w:szCs w:val="32"/>
          <w:lang w:val="ru-RU"/>
        </w:rPr>
        <w:t xml:space="preserve"> </w:t>
      </w:r>
      <w:r w:rsidRPr="00D6286A">
        <w:rPr>
          <w:rFonts w:ascii="Times New Roman" w:hAnsi="Times New Roman" w:cs="Times New Roman"/>
          <w:bCs/>
          <w:i/>
          <w:iCs/>
          <w:sz w:val="32"/>
          <w:szCs w:val="32"/>
          <w:lang w:val="ru-RU"/>
        </w:rPr>
        <w:t>Опишите взаимосвязи основных черт рыночной экономики</w:t>
      </w:r>
    </w:p>
    <w:p w14:paraId="1AFCB704" w14:textId="1AC340AA" w:rsidR="00C812FA" w:rsidRPr="000760E4" w:rsidRDefault="00C812FA" w:rsidP="00631F18">
      <w:pPr>
        <w:spacing w:after="0" w:line="240" w:lineRule="auto"/>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На приведенной ниже схеме в виде прямоугольников схематически изображены основные черты рыночной экономики. Соедините стрелками те черты, которые, на ваш взгляд, являются взаимосвязанными. Подпишите на стрелках характер влияния одной черты на другую. Например, черта А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порождает</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 xml:space="preserve"> (стрелка с соответствующей надписью) черту Б, которая, в свою очередь,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противодействует</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 xml:space="preserve"> (надпись на стрелке) черте В и т.д.</w:t>
      </w:r>
    </w:p>
    <w:p w14:paraId="3607594C" w14:textId="0BC436C6" w:rsidR="00C812FA" w:rsidRDefault="00C812FA" w:rsidP="00631F18">
      <w:pPr>
        <w:spacing w:after="0" w:line="240" w:lineRule="auto"/>
        <w:rPr>
          <w:rFonts w:ascii="Times New Roman" w:hAnsi="Times New Roman" w:cs="Times New Roman"/>
          <w:sz w:val="32"/>
          <w:szCs w:val="32"/>
          <w:lang w:val="ru-RU"/>
        </w:rPr>
      </w:pPr>
      <w:r w:rsidRPr="000760E4">
        <w:rPr>
          <w:rFonts w:ascii="Times New Roman" w:hAnsi="Times New Roman" w:cs="Times New Roman"/>
          <w:noProof/>
          <w:sz w:val="32"/>
          <w:szCs w:val="32"/>
          <w:lang w:val="ru-RU" w:eastAsia="ru-RU" w:bidi="ar-SA"/>
        </w:rPr>
        <w:drawing>
          <wp:inline distT="0" distB="0" distL="0" distR="0" wp14:anchorId="4473DC2E" wp14:editId="3043A7D5">
            <wp:extent cx="5288280" cy="3368040"/>
            <wp:effectExtent l="76200" t="38100" r="64770" b="0"/>
            <wp:docPr id="2"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F8CB7DD" w14:textId="44C22951" w:rsidR="00640BD9" w:rsidRPr="00640BD9" w:rsidRDefault="00640BD9" w:rsidP="000037FA">
      <w:pPr>
        <w:pStyle w:val="aff6"/>
        <w:keepNext/>
        <w:widowControl w:val="0"/>
        <w:numPr>
          <w:ilvl w:val="1"/>
          <w:numId w:val="18"/>
        </w:numPr>
        <w:spacing w:after="0" w:line="240" w:lineRule="auto"/>
        <w:ind w:left="567" w:hanging="567"/>
        <w:rPr>
          <w:rFonts w:ascii="Times New Roman" w:hAnsi="Times New Roman" w:cs="Times New Roman"/>
          <w:bCs/>
          <w:i/>
          <w:iCs/>
          <w:sz w:val="32"/>
          <w:szCs w:val="32"/>
          <w:lang w:val="ru-RU"/>
        </w:rPr>
      </w:pPr>
      <w:r w:rsidRPr="00640BD9">
        <w:rPr>
          <w:rFonts w:ascii="Times New Roman" w:hAnsi="Times New Roman" w:cs="Times New Roman"/>
          <w:bCs/>
          <w:i/>
          <w:iCs/>
          <w:sz w:val="32"/>
          <w:szCs w:val="32"/>
          <w:lang w:val="ru-RU"/>
        </w:rPr>
        <w:t>Кратко опишите эволюцию денег</w:t>
      </w:r>
    </w:p>
    <w:p w14:paraId="1F2E4F95" w14:textId="0A4A1CAC" w:rsidR="00640BD9" w:rsidRPr="000760E4" w:rsidRDefault="00640BD9" w:rsidP="00640BD9">
      <w:pPr>
        <w:keepNext/>
        <w:widowControl w:val="0"/>
        <w:spacing w:after="0" w:line="240" w:lineRule="auto"/>
        <w:rPr>
          <w:rFonts w:ascii="Times New Roman" w:hAnsi="Times New Roman" w:cs="Times New Roman"/>
          <w:sz w:val="32"/>
          <w:szCs w:val="32"/>
          <w:lang w:val="ru-RU"/>
        </w:rPr>
      </w:pPr>
      <w:r w:rsidRPr="000760E4">
        <w:rPr>
          <w:rFonts w:ascii="Times New Roman" w:hAnsi="Times New Roman" w:cs="Times New Roman"/>
          <w:sz w:val="32"/>
          <w:szCs w:val="32"/>
          <w:lang w:val="ru-RU"/>
        </w:rPr>
        <w:t>Воспользуйтесь следующим алгоритмом: исторический вид денег, его недостатки (или связанные с ним проблемы), новый вид денег как решение старых проблем, недостатки нового вида денег и т.д.</w:t>
      </w:r>
    </w:p>
    <w:p w14:paraId="01761011" w14:textId="41B17891" w:rsidR="00640BD9" w:rsidRPr="000760E4" w:rsidRDefault="00640BD9" w:rsidP="00631F18">
      <w:pPr>
        <w:spacing w:after="0" w:line="240" w:lineRule="auto"/>
        <w:rPr>
          <w:rFonts w:ascii="Times New Roman" w:hAnsi="Times New Roman" w:cs="Times New Roman"/>
          <w:sz w:val="32"/>
          <w:szCs w:val="32"/>
          <w:lang w:val="ru-RU"/>
        </w:rPr>
      </w:pPr>
    </w:p>
    <w:p w14:paraId="1CBDB861" w14:textId="511DB90A" w:rsidR="00C812FA" w:rsidRPr="000760E4" w:rsidRDefault="00EE6047" w:rsidP="00631F18">
      <w:pPr>
        <w:spacing w:after="0" w:line="240" w:lineRule="auto"/>
        <w:rPr>
          <w:rFonts w:ascii="Times New Roman" w:hAnsi="Times New Roman" w:cs="Times New Roman"/>
          <w:sz w:val="32"/>
          <w:szCs w:val="32"/>
          <w:lang w:val="ru-RU"/>
        </w:rPr>
      </w:pPr>
      <w:r w:rsidRPr="000760E4">
        <w:rPr>
          <w:rFonts w:ascii="Times New Roman" w:hAnsi="Times New Roman" w:cs="Times New Roman"/>
          <w:noProof/>
          <w:sz w:val="32"/>
          <w:szCs w:val="32"/>
          <w:lang w:val="ru-RU" w:eastAsia="ru-RU" w:bidi="ar-SA"/>
        </w:rPr>
        <w:lastRenderedPageBreak/>
        <w:drawing>
          <wp:anchor distT="0" distB="0" distL="114300" distR="114300" simplePos="0" relativeHeight="251645952" behindDoc="0" locked="0" layoutInCell="1" allowOverlap="1" wp14:anchorId="3409E41E" wp14:editId="4AC6B551">
            <wp:simplePos x="0" y="0"/>
            <wp:positionH relativeFrom="column">
              <wp:posOffset>4423410</wp:posOffset>
            </wp:positionH>
            <wp:positionV relativeFrom="paragraph">
              <wp:posOffset>994410</wp:posOffset>
            </wp:positionV>
            <wp:extent cx="605817" cy="678180"/>
            <wp:effectExtent l="0" t="0" r="0" b="0"/>
            <wp:wrapNone/>
            <wp:docPr id="24" name="Рисунок 52" descr="http://i.smartmore.ru/QIWI/2013010921305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i.smartmore.ru/QIWI/20130109213055_1.jpg"/>
                    <pic:cNvPicPr>
                      <a:picLocks noChangeAspect="1" noChangeArrowheads="1"/>
                    </pic:cNvPicPr>
                  </pic:nvPicPr>
                  <pic:blipFill>
                    <a:blip r:embed="rId15"/>
                    <a:srcRect/>
                    <a:stretch>
                      <a:fillRect/>
                    </a:stretch>
                  </pic:blipFill>
                  <pic:spPr bwMode="auto">
                    <a:xfrm>
                      <a:off x="0" y="0"/>
                      <a:ext cx="605817" cy="678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760E4">
        <w:rPr>
          <w:rFonts w:ascii="Times New Roman" w:hAnsi="Times New Roman" w:cs="Times New Roman"/>
          <w:noProof/>
          <w:sz w:val="32"/>
          <w:szCs w:val="32"/>
          <w:lang w:val="ru-RU" w:eastAsia="ru-RU" w:bidi="ar-SA"/>
        </w:rPr>
        <w:drawing>
          <wp:anchor distT="0" distB="0" distL="114300" distR="114300" simplePos="0" relativeHeight="251643904" behindDoc="1" locked="0" layoutInCell="1" allowOverlap="1" wp14:anchorId="4C8C6D65" wp14:editId="776D032A">
            <wp:simplePos x="0" y="0"/>
            <wp:positionH relativeFrom="column">
              <wp:posOffset>3821430</wp:posOffset>
            </wp:positionH>
            <wp:positionV relativeFrom="paragraph">
              <wp:posOffset>3810</wp:posOffset>
            </wp:positionV>
            <wp:extent cx="1905000" cy="952500"/>
            <wp:effectExtent l="0" t="0" r="0" b="0"/>
            <wp:wrapNone/>
            <wp:docPr id="23" name="Рисунок 1" descr="http://www.runivers.ru/images/index/20101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univers.ru/images/index/20101208.jpg"/>
                    <pic:cNvPicPr>
                      <a:picLocks noChangeAspect="1" noChangeArrowheads="1"/>
                    </pic:cNvPicPr>
                  </pic:nvPicPr>
                  <pic:blipFill>
                    <a:blip r:embed="rId16"/>
                    <a:srcRect/>
                    <a:stretch>
                      <a:fillRect/>
                    </a:stretch>
                  </pic:blipFill>
                  <pic:spPr bwMode="auto">
                    <a:xfrm>
                      <a:off x="0" y="0"/>
                      <a:ext cx="1905000" cy="952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760E4">
        <w:rPr>
          <w:rFonts w:ascii="Times New Roman" w:hAnsi="Times New Roman" w:cs="Times New Roman"/>
          <w:noProof/>
          <w:sz w:val="32"/>
          <w:szCs w:val="32"/>
          <w:lang w:val="ru-RU" w:eastAsia="ru-RU" w:bidi="ar-SA"/>
        </w:rPr>
        <w:drawing>
          <wp:anchor distT="0" distB="0" distL="114300" distR="114300" simplePos="0" relativeHeight="251646976" behindDoc="0" locked="0" layoutInCell="1" allowOverlap="1" wp14:anchorId="51E6DB83" wp14:editId="4BCEB083">
            <wp:simplePos x="0" y="0"/>
            <wp:positionH relativeFrom="column">
              <wp:posOffset>1931670</wp:posOffset>
            </wp:positionH>
            <wp:positionV relativeFrom="paragraph">
              <wp:posOffset>3810</wp:posOffset>
            </wp:positionV>
            <wp:extent cx="1874520" cy="1503864"/>
            <wp:effectExtent l="0" t="0" r="0" b="0"/>
            <wp:wrapNone/>
            <wp:docPr id="26" name="Рисунок 37" descr="http://experiencemicronesia.com/wp-content/uploads/yap-stone-money-b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experiencemicronesia.com/wp-content/uploads/yap-stone-money-bank.jpg"/>
                    <pic:cNvPicPr>
                      <a:picLocks noChangeAspect="1" noChangeArrowheads="1"/>
                    </pic:cNvPicPr>
                  </pic:nvPicPr>
                  <pic:blipFill>
                    <a:blip r:embed="rId17"/>
                    <a:srcRect/>
                    <a:stretch>
                      <a:fillRect/>
                    </a:stretch>
                  </pic:blipFill>
                  <pic:spPr bwMode="auto">
                    <a:xfrm>
                      <a:off x="0" y="0"/>
                      <a:ext cx="1874520" cy="150386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812FA" w:rsidRPr="000760E4">
        <w:rPr>
          <w:rFonts w:ascii="Times New Roman" w:hAnsi="Times New Roman" w:cs="Times New Roman"/>
          <w:noProof/>
          <w:sz w:val="32"/>
          <w:szCs w:val="32"/>
          <w:lang w:val="ru-RU" w:eastAsia="ru-RU" w:bidi="ar-SA"/>
        </w:rPr>
        <w:drawing>
          <wp:inline distT="0" distB="0" distL="0" distR="0" wp14:anchorId="6BE066D6" wp14:editId="4C08BBC5">
            <wp:extent cx="1988820" cy="1492069"/>
            <wp:effectExtent l="0" t="0" r="0" b="0"/>
            <wp:docPr id="27" name="Рисунок 34" descr="http://img.wallpaperstock.net:81/camel-hat-wallpapers_6460_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img.wallpaperstock.net:81/camel-hat-wallpapers_6460_1280x960.jpg"/>
                    <pic:cNvPicPr>
                      <a:picLocks noChangeAspect="1" noChangeArrowheads="1"/>
                    </pic:cNvPicPr>
                  </pic:nvPicPr>
                  <pic:blipFill>
                    <a:blip r:embed="rId18"/>
                    <a:srcRect/>
                    <a:stretch>
                      <a:fillRect/>
                    </a:stretch>
                  </pic:blipFill>
                  <pic:spPr bwMode="auto">
                    <a:xfrm>
                      <a:off x="0" y="0"/>
                      <a:ext cx="1999593" cy="1500151"/>
                    </a:xfrm>
                    <a:prstGeom prst="rect">
                      <a:avLst/>
                    </a:prstGeom>
                    <a:noFill/>
                    <a:ln w="9525">
                      <a:noFill/>
                      <a:miter lim="800000"/>
                      <a:headEnd/>
                      <a:tailEnd/>
                    </a:ln>
                  </pic:spPr>
                </pic:pic>
              </a:graphicData>
            </a:graphic>
          </wp:inline>
        </w:drawing>
      </w:r>
    </w:p>
    <w:p w14:paraId="35571B89" w14:textId="0B09C340" w:rsidR="00C812FA" w:rsidRPr="000760E4" w:rsidRDefault="00EE6047" w:rsidP="00631F18">
      <w:pPr>
        <w:spacing w:after="0" w:line="240" w:lineRule="auto"/>
        <w:jc w:val="right"/>
        <w:rPr>
          <w:rFonts w:ascii="Times New Roman" w:hAnsi="Times New Roman" w:cs="Times New Roman"/>
          <w:sz w:val="32"/>
          <w:szCs w:val="32"/>
          <w:lang w:val="ru-RU"/>
        </w:rPr>
      </w:pPr>
      <w:r w:rsidRPr="000760E4">
        <w:rPr>
          <w:rFonts w:ascii="Times New Roman" w:hAnsi="Times New Roman" w:cs="Times New Roman"/>
          <w:noProof/>
          <w:sz w:val="32"/>
          <w:szCs w:val="32"/>
          <w:lang w:val="ru-RU" w:eastAsia="ru-RU" w:bidi="ar-SA"/>
        </w:rPr>
        <w:drawing>
          <wp:anchor distT="0" distB="0" distL="114300" distR="114300" simplePos="0" relativeHeight="251644928" behindDoc="0" locked="0" layoutInCell="1" allowOverlap="1" wp14:anchorId="44A48E1D" wp14:editId="7ED54920">
            <wp:simplePos x="0" y="0"/>
            <wp:positionH relativeFrom="column">
              <wp:posOffset>3608070</wp:posOffset>
            </wp:positionH>
            <wp:positionV relativeFrom="paragraph">
              <wp:posOffset>15875</wp:posOffset>
            </wp:positionV>
            <wp:extent cx="1849120" cy="1506220"/>
            <wp:effectExtent l="0" t="0" r="0" b="0"/>
            <wp:wrapNone/>
            <wp:docPr id="25" name="Рисунок 46" descr="http://www.novini.bg/uploads/news_pictures/2011-24/orig/150-000-klienti-na-chez-plashtat-smetkite-si-bezkasovo-7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novini.bg/uploads/news_pictures/2011-24/orig/150-000-klienti-na-chez-plashtat-smetkite-si-bezkasovo-7618.jpg"/>
                    <pic:cNvPicPr>
                      <a:picLocks noChangeAspect="1" noChangeArrowheads="1"/>
                    </pic:cNvPicPr>
                  </pic:nvPicPr>
                  <pic:blipFill>
                    <a:blip r:embed="rId19"/>
                    <a:srcRect/>
                    <a:stretch>
                      <a:fillRect/>
                    </a:stretch>
                  </pic:blipFill>
                  <pic:spPr bwMode="auto">
                    <a:xfrm>
                      <a:off x="0" y="0"/>
                      <a:ext cx="1849650" cy="15066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760E4">
        <w:rPr>
          <w:rFonts w:ascii="Times New Roman" w:hAnsi="Times New Roman" w:cs="Times New Roman"/>
          <w:noProof/>
          <w:sz w:val="32"/>
          <w:szCs w:val="32"/>
          <w:lang w:val="ru-RU" w:eastAsia="ru-RU" w:bidi="ar-SA"/>
        </w:rPr>
        <w:drawing>
          <wp:anchor distT="0" distB="0" distL="114300" distR="114300" simplePos="0" relativeHeight="251649024" behindDoc="1" locked="0" layoutInCell="1" allowOverlap="1" wp14:anchorId="024E6E9A" wp14:editId="0B46F4F6">
            <wp:simplePos x="0" y="0"/>
            <wp:positionH relativeFrom="column">
              <wp:posOffset>1383030</wp:posOffset>
            </wp:positionH>
            <wp:positionV relativeFrom="paragraph">
              <wp:posOffset>5715</wp:posOffset>
            </wp:positionV>
            <wp:extent cx="2217420" cy="1485900"/>
            <wp:effectExtent l="0" t="0" r="0" b="0"/>
            <wp:wrapNone/>
            <wp:docPr id="30" name="Рисунок 49" descr="http://www.writersdock.com/wp-content/uploads/2011/09/Swiss-Fran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writersdock.com/wp-content/uploads/2011/09/Swiss-Francs.jpg"/>
                    <pic:cNvPicPr>
                      <a:picLocks noChangeAspect="1" noChangeArrowheads="1"/>
                    </pic:cNvPicPr>
                  </pic:nvPicPr>
                  <pic:blipFill>
                    <a:blip r:embed="rId20"/>
                    <a:srcRect/>
                    <a:stretch>
                      <a:fillRect/>
                    </a:stretch>
                  </pic:blipFill>
                  <pic:spPr bwMode="auto">
                    <a:xfrm>
                      <a:off x="0" y="0"/>
                      <a:ext cx="2217420" cy="1485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760E4">
        <w:rPr>
          <w:rFonts w:ascii="Times New Roman" w:hAnsi="Times New Roman" w:cs="Times New Roman"/>
          <w:noProof/>
          <w:sz w:val="32"/>
          <w:szCs w:val="32"/>
          <w:lang w:val="ru-RU" w:eastAsia="ru-RU" w:bidi="ar-SA"/>
        </w:rPr>
        <w:drawing>
          <wp:anchor distT="0" distB="0" distL="114300" distR="114300" simplePos="0" relativeHeight="251648000" behindDoc="1" locked="0" layoutInCell="1" allowOverlap="1" wp14:anchorId="21C2AD9D" wp14:editId="7CF1CFB0">
            <wp:simplePos x="0" y="0"/>
            <wp:positionH relativeFrom="column">
              <wp:posOffset>3810</wp:posOffset>
            </wp:positionH>
            <wp:positionV relativeFrom="paragraph">
              <wp:posOffset>5715</wp:posOffset>
            </wp:positionV>
            <wp:extent cx="1736847" cy="1449070"/>
            <wp:effectExtent l="0" t="0" r="0" b="0"/>
            <wp:wrapNone/>
            <wp:docPr id="28" name="Рисунок 40" descr="http://blog.jerichoskincare.com/Portals/49035/images/sa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blog.jerichoskincare.com/Portals/49035/images/salt.JPG"/>
                    <pic:cNvPicPr>
                      <a:picLocks noChangeAspect="1" noChangeArrowheads="1"/>
                    </pic:cNvPicPr>
                  </pic:nvPicPr>
                  <pic:blipFill>
                    <a:blip r:embed="rId21"/>
                    <a:srcRect/>
                    <a:stretch>
                      <a:fillRect/>
                    </a:stretch>
                  </pic:blipFill>
                  <pic:spPr bwMode="auto">
                    <a:xfrm>
                      <a:off x="0" y="0"/>
                      <a:ext cx="1740982" cy="1452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D3CE7CA" w14:textId="64489F8C" w:rsidR="00EE6047" w:rsidRDefault="00EE6047" w:rsidP="00631F18">
      <w:pPr>
        <w:spacing w:after="0" w:line="240" w:lineRule="auto"/>
        <w:rPr>
          <w:rFonts w:ascii="Times New Roman" w:hAnsi="Times New Roman" w:cs="Times New Roman"/>
          <w:b/>
          <w:bCs/>
          <w:sz w:val="32"/>
          <w:szCs w:val="32"/>
          <w:lang w:val="ru-RU"/>
        </w:rPr>
      </w:pPr>
    </w:p>
    <w:p w14:paraId="65BB929C" w14:textId="46FDC614" w:rsidR="00EE6047" w:rsidRDefault="00EE6047" w:rsidP="00631F18">
      <w:pPr>
        <w:spacing w:after="0" w:line="240" w:lineRule="auto"/>
        <w:rPr>
          <w:rFonts w:ascii="Times New Roman" w:hAnsi="Times New Roman" w:cs="Times New Roman"/>
          <w:b/>
          <w:bCs/>
          <w:sz w:val="32"/>
          <w:szCs w:val="32"/>
          <w:lang w:val="ru-RU"/>
        </w:rPr>
      </w:pPr>
    </w:p>
    <w:p w14:paraId="16019D5B" w14:textId="26B44AD0" w:rsidR="00EE6047" w:rsidRDefault="00EE6047" w:rsidP="00631F18">
      <w:pPr>
        <w:spacing w:after="0" w:line="240" w:lineRule="auto"/>
        <w:rPr>
          <w:rFonts w:ascii="Times New Roman" w:hAnsi="Times New Roman" w:cs="Times New Roman"/>
          <w:b/>
          <w:bCs/>
          <w:sz w:val="32"/>
          <w:szCs w:val="32"/>
          <w:lang w:val="ru-RU"/>
        </w:rPr>
      </w:pPr>
    </w:p>
    <w:p w14:paraId="129ACB7E" w14:textId="0AAE8C29" w:rsidR="00EE6047" w:rsidRDefault="00EE6047" w:rsidP="00631F18">
      <w:pPr>
        <w:spacing w:after="0" w:line="240" w:lineRule="auto"/>
        <w:rPr>
          <w:rFonts w:ascii="Times New Roman" w:hAnsi="Times New Roman" w:cs="Times New Roman"/>
          <w:b/>
          <w:bCs/>
          <w:sz w:val="32"/>
          <w:szCs w:val="32"/>
          <w:lang w:val="ru-RU"/>
        </w:rPr>
      </w:pPr>
    </w:p>
    <w:p w14:paraId="7F635DEB" w14:textId="7E0F6120" w:rsidR="00EE6047" w:rsidRDefault="00EE6047" w:rsidP="00631F18">
      <w:pPr>
        <w:spacing w:after="0" w:line="240" w:lineRule="auto"/>
        <w:rPr>
          <w:rFonts w:ascii="Times New Roman" w:hAnsi="Times New Roman" w:cs="Times New Roman"/>
          <w:b/>
          <w:bCs/>
          <w:sz w:val="32"/>
          <w:szCs w:val="32"/>
          <w:lang w:val="ru-RU"/>
        </w:rPr>
      </w:pPr>
    </w:p>
    <w:p w14:paraId="64C63872" w14:textId="23704DA0" w:rsidR="00EE6047" w:rsidRDefault="00EE6047" w:rsidP="00631F18">
      <w:pPr>
        <w:spacing w:after="0" w:line="240" w:lineRule="auto"/>
        <w:rPr>
          <w:rFonts w:ascii="Times New Roman" w:hAnsi="Times New Roman" w:cs="Times New Roman"/>
          <w:b/>
          <w:bCs/>
          <w:sz w:val="32"/>
          <w:szCs w:val="32"/>
          <w:lang w:val="ru-RU"/>
        </w:rPr>
      </w:pPr>
    </w:p>
    <w:p w14:paraId="265EAF4B" w14:textId="77777777" w:rsidR="00EE6047" w:rsidRDefault="00EE6047" w:rsidP="00631F18">
      <w:pPr>
        <w:spacing w:after="0" w:line="240" w:lineRule="auto"/>
        <w:rPr>
          <w:rFonts w:ascii="Times New Roman" w:hAnsi="Times New Roman" w:cs="Times New Roman"/>
          <w:b/>
          <w:bCs/>
          <w:sz w:val="32"/>
          <w:szCs w:val="32"/>
          <w:lang w:val="ru-RU"/>
        </w:rPr>
      </w:pPr>
    </w:p>
    <w:p w14:paraId="4E5286CD" w14:textId="4BED923E" w:rsidR="00726AF2" w:rsidRPr="0024682C" w:rsidRDefault="00726AF2" w:rsidP="000037FA">
      <w:pPr>
        <w:pStyle w:val="aff6"/>
        <w:numPr>
          <w:ilvl w:val="1"/>
          <w:numId w:val="18"/>
        </w:numPr>
        <w:spacing w:after="0" w:line="240" w:lineRule="auto"/>
        <w:ind w:left="567" w:hanging="567"/>
        <w:rPr>
          <w:rFonts w:ascii="Times New Roman" w:hAnsi="Times New Roman" w:cs="Times New Roman"/>
          <w:i/>
          <w:iCs/>
          <w:sz w:val="32"/>
          <w:szCs w:val="32"/>
          <w:lang w:val="ru-RU"/>
        </w:rPr>
      </w:pPr>
      <w:r w:rsidRPr="0024682C">
        <w:rPr>
          <w:rFonts w:ascii="Times New Roman" w:hAnsi="Times New Roman" w:cs="Times New Roman"/>
          <w:i/>
          <w:iCs/>
          <w:sz w:val="32"/>
          <w:szCs w:val="32"/>
          <w:lang w:val="ru-RU"/>
        </w:rPr>
        <w:t xml:space="preserve"> Заполнить таблицу характеристик экономических систем</w:t>
      </w:r>
    </w:p>
    <w:tbl>
      <w:tblPr>
        <w:tblStyle w:val="afff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1559"/>
        <w:gridCol w:w="1561"/>
        <w:gridCol w:w="1557"/>
        <w:gridCol w:w="1526"/>
      </w:tblGrid>
      <w:tr w:rsidR="00A12F2E" w:rsidRPr="00A12F2E" w14:paraId="6FE60231" w14:textId="77777777" w:rsidTr="0024682C">
        <w:trPr>
          <w:cantSplit/>
          <w:trHeight w:val="2407"/>
        </w:trPr>
        <w:tc>
          <w:tcPr>
            <w:tcW w:w="1853" w:type="pct"/>
            <w:tcBorders>
              <w:bottom w:val="single" w:sz="4" w:space="0" w:color="auto"/>
              <w:tl2br w:val="single" w:sz="4" w:space="0" w:color="auto"/>
            </w:tcBorders>
            <w:vAlign w:val="center"/>
            <w:hideMark/>
          </w:tcPr>
          <w:p w14:paraId="4F0A3A8B" w14:textId="77777777" w:rsidR="00726AF2" w:rsidRPr="00A12F2E" w:rsidRDefault="00726AF2" w:rsidP="00A12F2E">
            <w:pPr>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Вопросы</w:t>
            </w:r>
          </w:p>
          <w:p w14:paraId="5674B8B1" w14:textId="77777777" w:rsidR="00726AF2" w:rsidRPr="00A12F2E" w:rsidRDefault="00726AF2" w:rsidP="00A12F2E">
            <w:pPr>
              <w:jc w:val="center"/>
              <w:textAlignment w:val="baseline"/>
              <w:rPr>
                <w:rFonts w:ascii="Times New Roman" w:eastAsia="Times New Roman" w:hAnsi="Times New Roman" w:cs="Times New Roman"/>
                <w:bCs/>
                <w:color w:val="000000"/>
                <w:kern w:val="24"/>
                <w:sz w:val="28"/>
                <w:szCs w:val="28"/>
                <w:lang w:val="ru-RU" w:eastAsia="ru-RU" w:bidi="ar-SA"/>
              </w:rPr>
            </w:pPr>
          </w:p>
          <w:p w14:paraId="56DE421B" w14:textId="1A97275C" w:rsidR="00726AF2" w:rsidRDefault="00726AF2" w:rsidP="00A12F2E">
            <w:pPr>
              <w:jc w:val="center"/>
              <w:textAlignment w:val="baseline"/>
              <w:rPr>
                <w:rFonts w:ascii="Times New Roman" w:eastAsia="Times New Roman" w:hAnsi="Times New Roman" w:cs="Times New Roman"/>
                <w:bCs/>
                <w:color w:val="000000"/>
                <w:kern w:val="24"/>
                <w:sz w:val="28"/>
                <w:szCs w:val="28"/>
                <w:lang w:val="ru-RU" w:eastAsia="ru-RU" w:bidi="ar-SA"/>
              </w:rPr>
            </w:pPr>
          </w:p>
          <w:p w14:paraId="33CDBD54" w14:textId="77777777" w:rsidR="00A12F2E" w:rsidRPr="00A12F2E" w:rsidRDefault="00A12F2E" w:rsidP="00A12F2E">
            <w:pPr>
              <w:jc w:val="center"/>
              <w:textAlignment w:val="baseline"/>
              <w:rPr>
                <w:rFonts w:ascii="Times New Roman" w:eastAsia="Times New Roman" w:hAnsi="Times New Roman" w:cs="Times New Roman"/>
                <w:bCs/>
                <w:color w:val="000000"/>
                <w:kern w:val="24"/>
                <w:sz w:val="28"/>
                <w:szCs w:val="28"/>
                <w:lang w:val="ru-RU" w:eastAsia="ru-RU" w:bidi="ar-SA"/>
              </w:rPr>
            </w:pPr>
          </w:p>
          <w:p w14:paraId="279ADD8D" w14:textId="77777777" w:rsidR="00726AF2" w:rsidRPr="00A12F2E" w:rsidRDefault="00726AF2" w:rsidP="00A12F2E">
            <w:pPr>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Системы</w:t>
            </w:r>
          </w:p>
        </w:tc>
        <w:tc>
          <w:tcPr>
            <w:tcW w:w="791" w:type="pct"/>
            <w:textDirection w:val="btLr"/>
            <w:vAlign w:val="center"/>
            <w:hideMark/>
          </w:tcPr>
          <w:p w14:paraId="7B323898" w14:textId="77777777" w:rsidR="00726AF2" w:rsidRPr="00A12F2E" w:rsidRDefault="00726AF2" w:rsidP="00A12F2E">
            <w:pPr>
              <w:ind w:left="113" w:right="113"/>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Кому принадлежит собственность?</w:t>
            </w:r>
          </w:p>
        </w:tc>
        <w:tc>
          <w:tcPr>
            <w:tcW w:w="792" w:type="pct"/>
            <w:textDirection w:val="btLr"/>
            <w:vAlign w:val="center"/>
            <w:hideMark/>
          </w:tcPr>
          <w:p w14:paraId="50B21F45" w14:textId="77777777" w:rsidR="00726AF2" w:rsidRPr="00A12F2E" w:rsidRDefault="00726AF2" w:rsidP="00A12F2E">
            <w:pPr>
              <w:ind w:left="113" w:right="113"/>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Кто решает вопросы производства?</w:t>
            </w:r>
          </w:p>
        </w:tc>
        <w:tc>
          <w:tcPr>
            <w:tcW w:w="790" w:type="pct"/>
            <w:textDirection w:val="btLr"/>
            <w:vAlign w:val="center"/>
            <w:hideMark/>
          </w:tcPr>
          <w:p w14:paraId="5C66843D" w14:textId="27964D78" w:rsidR="00726AF2" w:rsidRPr="00A12F2E" w:rsidRDefault="00A12F2E" w:rsidP="00A12F2E">
            <w:pPr>
              <w:ind w:left="113" w:right="113"/>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Достоинства данной</w:t>
            </w:r>
            <w:r w:rsidR="00726AF2" w:rsidRPr="00A12F2E">
              <w:rPr>
                <w:rFonts w:ascii="Times New Roman" w:eastAsia="Times New Roman" w:hAnsi="Times New Roman" w:cs="Times New Roman"/>
                <w:bCs/>
                <w:color w:val="000000"/>
                <w:kern w:val="24"/>
                <w:sz w:val="28"/>
                <w:szCs w:val="28"/>
                <w:lang w:val="ru-RU" w:eastAsia="ru-RU" w:bidi="ar-SA"/>
              </w:rPr>
              <w:t xml:space="preserve"> экономической модели</w:t>
            </w:r>
          </w:p>
        </w:tc>
        <w:tc>
          <w:tcPr>
            <w:tcW w:w="774" w:type="pct"/>
            <w:textDirection w:val="btLr"/>
            <w:vAlign w:val="center"/>
            <w:hideMark/>
          </w:tcPr>
          <w:p w14:paraId="63EC00C2" w14:textId="77777777" w:rsidR="00726AF2" w:rsidRPr="00A12F2E" w:rsidRDefault="00726AF2" w:rsidP="00A12F2E">
            <w:pPr>
              <w:ind w:left="113" w:right="113"/>
              <w:jc w:val="cente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Недостатки данной экономической модели</w:t>
            </w:r>
          </w:p>
        </w:tc>
      </w:tr>
      <w:tr w:rsidR="00A12F2E" w:rsidRPr="00A12F2E" w14:paraId="2C4DA7DE" w14:textId="77777777" w:rsidTr="0024682C">
        <w:trPr>
          <w:trHeight w:val="365"/>
        </w:trPr>
        <w:tc>
          <w:tcPr>
            <w:tcW w:w="1853" w:type="pct"/>
            <w:tcBorders>
              <w:top w:val="single" w:sz="4" w:space="0" w:color="auto"/>
            </w:tcBorders>
            <w:hideMark/>
          </w:tcPr>
          <w:p w14:paraId="65EF0B55" w14:textId="376118D1" w:rsidR="00726AF2" w:rsidRPr="00A12F2E" w:rsidRDefault="00726AF2" w:rsidP="00631F18">
            <w:pP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Традиционная</w:t>
            </w:r>
          </w:p>
        </w:tc>
        <w:tc>
          <w:tcPr>
            <w:tcW w:w="791" w:type="pct"/>
            <w:hideMark/>
          </w:tcPr>
          <w:p w14:paraId="1E92ADB3"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2" w:type="pct"/>
            <w:hideMark/>
          </w:tcPr>
          <w:p w14:paraId="7C1E5C21"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0" w:type="pct"/>
            <w:hideMark/>
          </w:tcPr>
          <w:p w14:paraId="33C14F5B"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74" w:type="pct"/>
            <w:hideMark/>
          </w:tcPr>
          <w:p w14:paraId="1A0E2928"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r>
      <w:tr w:rsidR="00A12F2E" w:rsidRPr="00A12F2E" w14:paraId="435F4A32" w14:textId="77777777" w:rsidTr="0024682C">
        <w:trPr>
          <w:trHeight w:val="373"/>
        </w:trPr>
        <w:tc>
          <w:tcPr>
            <w:tcW w:w="1853" w:type="pct"/>
            <w:hideMark/>
          </w:tcPr>
          <w:p w14:paraId="3A2DBC4D" w14:textId="2301E411" w:rsidR="00726AF2" w:rsidRPr="00A12F2E" w:rsidRDefault="00726AF2" w:rsidP="00631F18">
            <w:pP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Рыночная</w:t>
            </w:r>
          </w:p>
        </w:tc>
        <w:tc>
          <w:tcPr>
            <w:tcW w:w="791" w:type="pct"/>
            <w:hideMark/>
          </w:tcPr>
          <w:p w14:paraId="079DA8D9"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2" w:type="pct"/>
            <w:hideMark/>
          </w:tcPr>
          <w:p w14:paraId="46633C43"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0" w:type="pct"/>
            <w:hideMark/>
          </w:tcPr>
          <w:p w14:paraId="680BAF5A"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74" w:type="pct"/>
            <w:hideMark/>
          </w:tcPr>
          <w:p w14:paraId="235307CF"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r>
      <w:tr w:rsidR="00A12F2E" w:rsidRPr="00A12F2E" w14:paraId="000B8195" w14:textId="77777777" w:rsidTr="0024682C">
        <w:trPr>
          <w:trHeight w:val="369"/>
        </w:trPr>
        <w:tc>
          <w:tcPr>
            <w:tcW w:w="1853" w:type="pct"/>
            <w:hideMark/>
          </w:tcPr>
          <w:p w14:paraId="39AE2A45" w14:textId="4E8AE5C2" w:rsidR="00726AF2" w:rsidRPr="00A12F2E" w:rsidRDefault="00726AF2" w:rsidP="00631F18">
            <w:pP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Командн</w:t>
            </w:r>
            <w:r w:rsidR="0024682C">
              <w:rPr>
                <w:rFonts w:ascii="Times New Roman" w:eastAsia="Times New Roman" w:hAnsi="Times New Roman" w:cs="Times New Roman"/>
                <w:bCs/>
                <w:color w:val="000000"/>
                <w:kern w:val="24"/>
                <w:sz w:val="28"/>
                <w:szCs w:val="28"/>
                <w:lang w:val="ru-RU" w:eastAsia="ru-RU" w:bidi="ar-SA"/>
              </w:rPr>
              <w:t>о-регулируемая</w:t>
            </w:r>
          </w:p>
        </w:tc>
        <w:tc>
          <w:tcPr>
            <w:tcW w:w="791" w:type="pct"/>
            <w:hideMark/>
          </w:tcPr>
          <w:p w14:paraId="69986531"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2" w:type="pct"/>
            <w:hideMark/>
          </w:tcPr>
          <w:p w14:paraId="166EF79F"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0" w:type="pct"/>
            <w:hideMark/>
          </w:tcPr>
          <w:p w14:paraId="3A1E5B0A"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74" w:type="pct"/>
            <w:hideMark/>
          </w:tcPr>
          <w:p w14:paraId="39976507"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r>
      <w:tr w:rsidR="00A12F2E" w:rsidRPr="00A12F2E" w14:paraId="33CF89AB" w14:textId="77777777" w:rsidTr="0024682C">
        <w:trPr>
          <w:trHeight w:val="276"/>
        </w:trPr>
        <w:tc>
          <w:tcPr>
            <w:tcW w:w="1853" w:type="pct"/>
            <w:hideMark/>
          </w:tcPr>
          <w:p w14:paraId="5476E1E8" w14:textId="77777777" w:rsidR="00726AF2" w:rsidRPr="00A12F2E" w:rsidRDefault="00726AF2" w:rsidP="00631F18">
            <w:pPr>
              <w:textAlignment w:val="baseline"/>
              <w:rPr>
                <w:rFonts w:ascii="Times New Roman" w:eastAsia="Times New Roman" w:hAnsi="Times New Roman" w:cs="Times New Roman"/>
                <w:bCs/>
                <w:sz w:val="28"/>
                <w:szCs w:val="28"/>
                <w:lang w:val="ru-RU" w:eastAsia="ru-RU" w:bidi="ar-SA"/>
              </w:rPr>
            </w:pPr>
            <w:r w:rsidRPr="00A12F2E">
              <w:rPr>
                <w:rFonts w:ascii="Times New Roman" w:eastAsia="Times New Roman" w:hAnsi="Times New Roman" w:cs="Times New Roman"/>
                <w:bCs/>
                <w:color w:val="000000"/>
                <w:kern w:val="24"/>
                <w:sz w:val="28"/>
                <w:szCs w:val="28"/>
                <w:lang w:val="ru-RU" w:eastAsia="ru-RU" w:bidi="ar-SA"/>
              </w:rPr>
              <w:t>Смешанная</w:t>
            </w:r>
          </w:p>
        </w:tc>
        <w:tc>
          <w:tcPr>
            <w:tcW w:w="791" w:type="pct"/>
            <w:hideMark/>
          </w:tcPr>
          <w:p w14:paraId="6FC564A3"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2" w:type="pct"/>
            <w:hideMark/>
          </w:tcPr>
          <w:p w14:paraId="02B2A326"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90" w:type="pct"/>
            <w:hideMark/>
          </w:tcPr>
          <w:p w14:paraId="1A29ABDE"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c>
          <w:tcPr>
            <w:tcW w:w="774" w:type="pct"/>
            <w:hideMark/>
          </w:tcPr>
          <w:p w14:paraId="4BB32CEE" w14:textId="77777777" w:rsidR="00726AF2" w:rsidRPr="00A12F2E" w:rsidRDefault="00726AF2" w:rsidP="00631F18">
            <w:pPr>
              <w:rPr>
                <w:rFonts w:ascii="Times New Roman" w:eastAsia="Times New Roman" w:hAnsi="Times New Roman" w:cs="Times New Roman"/>
                <w:bCs/>
                <w:sz w:val="28"/>
                <w:szCs w:val="28"/>
                <w:lang w:val="ru-RU" w:eastAsia="ru-RU" w:bidi="ar-SA"/>
              </w:rPr>
            </w:pPr>
          </w:p>
        </w:tc>
      </w:tr>
    </w:tbl>
    <w:p w14:paraId="3BE12B7B" w14:textId="77777777" w:rsidR="00C812FA" w:rsidRPr="000760E4" w:rsidRDefault="00C812FA" w:rsidP="00631F18">
      <w:pPr>
        <w:keepNext/>
        <w:widowControl w:val="0"/>
        <w:spacing w:after="0" w:line="240" w:lineRule="auto"/>
        <w:rPr>
          <w:rFonts w:ascii="Times New Roman" w:hAnsi="Times New Roman" w:cs="Times New Roman"/>
          <w:sz w:val="32"/>
          <w:szCs w:val="32"/>
          <w:lang w:val="ru-RU"/>
        </w:rPr>
      </w:pPr>
    </w:p>
    <w:p w14:paraId="4475630A" w14:textId="77777777" w:rsidR="008A7295" w:rsidRDefault="008A7295" w:rsidP="008A7295">
      <w:pPr>
        <w:pStyle w:val="4"/>
        <w:rPr>
          <w:color w:val="000000" w:themeColor="text1"/>
          <w:lang w:val="ru-RU"/>
        </w:rPr>
      </w:pPr>
    </w:p>
    <w:p w14:paraId="565FF40D" w14:textId="77777777" w:rsidR="008A7295" w:rsidRDefault="008A7295" w:rsidP="008A7295">
      <w:pPr>
        <w:pStyle w:val="4"/>
        <w:rPr>
          <w:color w:val="000000" w:themeColor="text1"/>
          <w:lang w:val="ru-RU"/>
        </w:rPr>
      </w:pPr>
    </w:p>
    <w:p w14:paraId="59E58C36" w14:textId="77777777" w:rsidR="008A7295" w:rsidRDefault="008A7295" w:rsidP="008A7295">
      <w:pPr>
        <w:pStyle w:val="4"/>
        <w:rPr>
          <w:color w:val="000000" w:themeColor="text1"/>
          <w:lang w:val="ru-RU"/>
        </w:rPr>
      </w:pPr>
    </w:p>
    <w:p w14:paraId="10C31FE9" w14:textId="77777777" w:rsidR="008A7295" w:rsidRDefault="008A7295" w:rsidP="008A7295">
      <w:pPr>
        <w:pStyle w:val="4"/>
        <w:rPr>
          <w:color w:val="000000" w:themeColor="text1"/>
          <w:lang w:val="ru-RU"/>
        </w:rPr>
      </w:pPr>
    </w:p>
    <w:p w14:paraId="64CE5518" w14:textId="77777777" w:rsidR="008A7295" w:rsidRDefault="008A7295" w:rsidP="008A7295">
      <w:pPr>
        <w:pStyle w:val="4"/>
        <w:rPr>
          <w:color w:val="000000" w:themeColor="text1"/>
          <w:lang w:val="ru-RU"/>
        </w:rPr>
      </w:pPr>
    </w:p>
    <w:p w14:paraId="4C470761" w14:textId="77777777" w:rsidR="008A7295" w:rsidRDefault="008A7295" w:rsidP="008A7295">
      <w:pPr>
        <w:pStyle w:val="4"/>
        <w:rPr>
          <w:color w:val="000000" w:themeColor="text1"/>
          <w:lang w:val="ru-RU"/>
        </w:rPr>
      </w:pPr>
    </w:p>
    <w:p w14:paraId="1447C88D" w14:textId="77777777" w:rsidR="008A7295" w:rsidRDefault="008A7295" w:rsidP="008A7295">
      <w:pPr>
        <w:pStyle w:val="4"/>
        <w:rPr>
          <w:color w:val="000000" w:themeColor="text1"/>
          <w:lang w:val="ru-RU"/>
        </w:rPr>
      </w:pPr>
    </w:p>
    <w:p w14:paraId="1D7521A5" w14:textId="77777777" w:rsidR="008A7295" w:rsidRDefault="008A7295" w:rsidP="008A7295">
      <w:pPr>
        <w:pStyle w:val="4"/>
        <w:rPr>
          <w:color w:val="000000" w:themeColor="text1"/>
          <w:lang w:val="ru-RU"/>
        </w:rPr>
      </w:pPr>
    </w:p>
    <w:p w14:paraId="6D310E73" w14:textId="64B1CC70" w:rsidR="00F157C5" w:rsidRPr="004F530D" w:rsidRDefault="00CB75B8" w:rsidP="00EE7603">
      <w:pPr>
        <w:spacing w:after="0" w:line="240" w:lineRule="auto"/>
        <w:jc w:val="center"/>
        <w:rPr>
          <w:rFonts w:ascii="Times New Roman" w:hAnsi="Times New Roman" w:cs="Times New Roman"/>
          <w:b/>
          <w:bCs/>
          <w:sz w:val="32"/>
          <w:szCs w:val="32"/>
          <w:lang w:val="ru-RU"/>
        </w:rPr>
      </w:pPr>
      <w:r>
        <w:rPr>
          <w:rFonts w:ascii="Times New Roman" w:hAnsi="Times New Roman" w:cs="Times New Roman"/>
          <w:b/>
          <w:bCs/>
          <w:sz w:val="32"/>
          <w:szCs w:val="32"/>
          <w:lang w:val="ru-RU"/>
        </w:rPr>
        <w:lastRenderedPageBreak/>
        <w:t>ГЛАВА</w:t>
      </w:r>
      <w:r w:rsidR="00731118" w:rsidRPr="004F530D">
        <w:rPr>
          <w:rFonts w:ascii="Times New Roman" w:hAnsi="Times New Roman" w:cs="Times New Roman"/>
          <w:b/>
          <w:bCs/>
          <w:sz w:val="32"/>
          <w:szCs w:val="32"/>
          <w:lang w:val="ru-RU"/>
        </w:rPr>
        <w:t xml:space="preserve"> </w:t>
      </w:r>
      <w:r w:rsidR="007F20D6" w:rsidRPr="004F530D">
        <w:rPr>
          <w:rFonts w:ascii="Times New Roman" w:hAnsi="Times New Roman" w:cs="Times New Roman"/>
          <w:b/>
          <w:bCs/>
          <w:sz w:val="32"/>
          <w:szCs w:val="32"/>
          <w:lang w:val="ru-RU"/>
        </w:rPr>
        <w:t>2.</w:t>
      </w:r>
      <w:r w:rsidR="001D0751" w:rsidRPr="004F530D">
        <w:rPr>
          <w:rFonts w:ascii="Times New Roman" w:hAnsi="Times New Roman" w:cs="Times New Roman"/>
          <w:b/>
          <w:bCs/>
          <w:sz w:val="32"/>
          <w:szCs w:val="32"/>
          <w:lang w:val="ru-RU"/>
        </w:rPr>
        <w:t xml:space="preserve"> ОБЩАЯ ХАРАКТЕРИСТИКА И МЕХАНИЗМ ЕГО ФУНКЦИОНИРОВАНИЯ</w:t>
      </w:r>
    </w:p>
    <w:p w14:paraId="16261CF3" w14:textId="77777777" w:rsidR="00EE7603" w:rsidRDefault="00EE7603" w:rsidP="00EE7603">
      <w:pPr>
        <w:spacing w:after="0" w:line="240" w:lineRule="auto"/>
        <w:jc w:val="center"/>
        <w:rPr>
          <w:rFonts w:ascii="Times New Roman" w:hAnsi="Times New Roman" w:cs="Times New Roman"/>
          <w:b/>
          <w:bCs/>
          <w:sz w:val="32"/>
          <w:szCs w:val="32"/>
          <w:lang w:val="ru-RU"/>
        </w:rPr>
      </w:pPr>
    </w:p>
    <w:p w14:paraId="51F2F398" w14:textId="5596D2E9" w:rsidR="001D0751" w:rsidRPr="004F530D" w:rsidRDefault="002F1C9A" w:rsidP="00EE7603">
      <w:pPr>
        <w:spacing w:after="0" w:line="240" w:lineRule="auto"/>
        <w:jc w:val="center"/>
        <w:rPr>
          <w:rFonts w:ascii="Times New Roman" w:hAnsi="Times New Roman" w:cs="Times New Roman"/>
          <w:b/>
          <w:bCs/>
          <w:sz w:val="32"/>
          <w:szCs w:val="32"/>
          <w:lang w:val="ru-RU"/>
        </w:rPr>
      </w:pPr>
      <w:r w:rsidRPr="004F530D">
        <w:rPr>
          <w:rFonts w:ascii="Times New Roman" w:hAnsi="Times New Roman" w:cs="Times New Roman"/>
          <w:b/>
          <w:bCs/>
          <w:sz w:val="32"/>
          <w:szCs w:val="32"/>
          <w:lang w:val="ru-RU"/>
        </w:rPr>
        <w:t xml:space="preserve">2.1. </w:t>
      </w:r>
      <w:r w:rsidR="0008558B" w:rsidRPr="004F530D">
        <w:rPr>
          <w:rFonts w:ascii="Times New Roman" w:hAnsi="Times New Roman" w:cs="Times New Roman"/>
          <w:b/>
          <w:bCs/>
          <w:sz w:val="32"/>
          <w:szCs w:val="32"/>
          <w:lang w:val="ru-RU"/>
        </w:rPr>
        <w:t>ОСНОВЫ РЫНОЧНОЙ ЭКОНОМИКИ</w:t>
      </w:r>
    </w:p>
    <w:p w14:paraId="628367D7" w14:textId="77777777" w:rsidR="00731118" w:rsidRDefault="00731118" w:rsidP="00EE7603">
      <w:pPr>
        <w:pStyle w:val="12"/>
        <w:spacing w:before="0" w:after="0" w:line="240" w:lineRule="auto"/>
        <w:jc w:val="center"/>
        <w:rPr>
          <w:rFonts w:ascii="Times New Roman" w:hAnsi="Times New Roman" w:cs="Times New Roman"/>
          <w:color w:val="000000" w:themeColor="text1"/>
          <w:sz w:val="32"/>
          <w:szCs w:val="32"/>
          <w:lang w:val="ru-RU"/>
        </w:rPr>
      </w:pPr>
    </w:p>
    <w:p w14:paraId="6AECA1A7" w14:textId="34E579EE" w:rsidR="00726AF2" w:rsidRPr="000760E4" w:rsidRDefault="00726AF2" w:rsidP="00EE7603">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План занятия</w:t>
      </w:r>
      <w:r w:rsidR="00731118">
        <w:rPr>
          <w:rFonts w:ascii="Times New Roman" w:hAnsi="Times New Roman" w:cs="Times New Roman"/>
          <w:color w:val="000000" w:themeColor="text1"/>
          <w:sz w:val="32"/>
          <w:szCs w:val="32"/>
          <w:lang w:val="ru-RU"/>
        </w:rPr>
        <w:t>:</w:t>
      </w:r>
    </w:p>
    <w:p w14:paraId="13026993" w14:textId="77777777" w:rsidR="00AF2A48" w:rsidRPr="000760E4" w:rsidRDefault="00AF2A48" w:rsidP="00993BCC">
      <w:pPr>
        <w:numPr>
          <w:ilvl w:val="0"/>
          <w:numId w:val="354"/>
        </w:numPr>
        <w:tabs>
          <w:tab w:val="clear" w:pos="360"/>
          <w:tab w:val="num" w:pos="567"/>
          <w:tab w:val="left" w:pos="1134"/>
        </w:tabs>
        <w:spacing w:after="0" w:line="240" w:lineRule="auto"/>
        <w:ind w:left="567" w:hanging="567"/>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Сущность и основные черты рынка.</w:t>
      </w:r>
    </w:p>
    <w:p w14:paraId="5E98E113" w14:textId="77777777" w:rsidR="00AF2A48" w:rsidRPr="000760E4" w:rsidRDefault="00AF2A48" w:rsidP="00993BCC">
      <w:pPr>
        <w:numPr>
          <w:ilvl w:val="0"/>
          <w:numId w:val="354"/>
        </w:numPr>
        <w:tabs>
          <w:tab w:val="clear" w:pos="360"/>
          <w:tab w:val="num" w:pos="567"/>
          <w:tab w:val="left" w:pos="1134"/>
        </w:tabs>
        <w:spacing w:after="0" w:line="240" w:lineRule="auto"/>
        <w:ind w:left="567" w:hanging="567"/>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Необходимость и условия возникновения рынка.</w:t>
      </w:r>
    </w:p>
    <w:p w14:paraId="29FF8A58" w14:textId="77777777" w:rsidR="00AF2A48" w:rsidRPr="000760E4" w:rsidRDefault="00AF2A48" w:rsidP="00993BCC">
      <w:pPr>
        <w:numPr>
          <w:ilvl w:val="0"/>
          <w:numId w:val="354"/>
        </w:numPr>
        <w:tabs>
          <w:tab w:val="clear" w:pos="360"/>
          <w:tab w:val="num" w:pos="567"/>
          <w:tab w:val="left" w:pos="1134"/>
        </w:tabs>
        <w:spacing w:after="0" w:line="240" w:lineRule="auto"/>
        <w:ind w:left="567" w:hanging="567"/>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 xml:space="preserve">Функции рынка. Преимущества и недостатки рыночного механизма. </w:t>
      </w:r>
    </w:p>
    <w:p w14:paraId="4B6B0FC9" w14:textId="77777777" w:rsidR="00AF2A48" w:rsidRPr="000760E4" w:rsidRDefault="00AF2A48" w:rsidP="00993BCC">
      <w:pPr>
        <w:pStyle w:val="aff6"/>
        <w:numPr>
          <w:ilvl w:val="0"/>
          <w:numId w:val="354"/>
        </w:numPr>
        <w:tabs>
          <w:tab w:val="clear" w:pos="360"/>
          <w:tab w:val="num" w:pos="567"/>
          <w:tab w:val="left" w:pos="1134"/>
        </w:tabs>
        <w:spacing w:after="0" w:line="240" w:lineRule="auto"/>
        <w:ind w:left="567" w:hanging="567"/>
        <w:jc w:val="left"/>
        <w:rPr>
          <w:rFonts w:ascii="Times New Roman" w:eastAsia="Times New Roman" w:hAnsi="Times New Roman" w:cs="Times New Roman"/>
          <w:sz w:val="32"/>
          <w:szCs w:val="32"/>
          <w:lang w:val="ru-RU" w:eastAsia="ru-RU"/>
        </w:rPr>
      </w:pPr>
      <w:r w:rsidRPr="000760E4">
        <w:rPr>
          <w:rFonts w:ascii="Times New Roman" w:eastAsia="Times New Roman" w:hAnsi="Times New Roman" w:cs="Times New Roman"/>
          <w:sz w:val="32"/>
          <w:szCs w:val="32"/>
          <w:lang w:val="ru-RU" w:eastAsia="ru-RU"/>
        </w:rPr>
        <w:t>Экономические агенты рынка (модель кругооборота).</w:t>
      </w:r>
    </w:p>
    <w:p w14:paraId="6549663D" w14:textId="77777777" w:rsidR="00AF2A48" w:rsidRPr="000760E4" w:rsidRDefault="00AF2A48" w:rsidP="00993BCC">
      <w:pPr>
        <w:numPr>
          <w:ilvl w:val="0"/>
          <w:numId w:val="354"/>
        </w:numPr>
        <w:tabs>
          <w:tab w:val="clear" w:pos="360"/>
          <w:tab w:val="num" w:pos="567"/>
          <w:tab w:val="left" w:pos="1134"/>
        </w:tabs>
        <w:spacing w:after="0" w:line="240" w:lineRule="auto"/>
        <w:ind w:left="567" w:hanging="567"/>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Структура рынка. Основные критерии классификации рынка.</w:t>
      </w:r>
    </w:p>
    <w:p w14:paraId="4BE4124B" w14:textId="77777777" w:rsidR="00AF2A48" w:rsidRPr="000760E4" w:rsidRDefault="00AF2A48" w:rsidP="00993BCC">
      <w:pPr>
        <w:numPr>
          <w:ilvl w:val="0"/>
          <w:numId w:val="354"/>
        </w:numPr>
        <w:tabs>
          <w:tab w:val="clear" w:pos="360"/>
          <w:tab w:val="num" w:pos="567"/>
          <w:tab w:val="left" w:pos="1134"/>
        </w:tabs>
        <w:spacing w:after="0" w:line="240" w:lineRule="auto"/>
        <w:ind w:left="567" w:hanging="567"/>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Сущность, происхождение и основные элементы инфраструктуры рынка.</w:t>
      </w:r>
    </w:p>
    <w:p w14:paraId="079EA2D0" w14:textId="77777777" w:rsidR="001D0751" w:rsidRPr="000760E4" w:rsidRDefault="001D0751" w:rsidP="00631F18">
      <w:pPr>
        <w:pStyle w:val="12"/>
        <w:spacing w:before="0" w:after="0" w:line="240" w:lineRule="auto"/>
        <w:jc w:val="center"/>
        <w:rPr>
          <w:rFonts w:ascii="Times New Roman" w:hAnsi="Times New Roman" w:cs="Times New Roman"/>
          <w:color w:val="000000" w:themeColor="text1"/>
          <w:sz w:val="32"/>
          <w:szCs w:val="32"/>
          <w:lang w:val="ru-RU"/>
        </w:rPr>
      </w:pPr>
    </w:p>
    <w:p w14:paraId="6BD8B7B0" w14:textId="77777777" w:rsidR="002073A5" w:rsidRPr="000760E4" w:rsidRDefault="002073A5"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ключевые термины И ПОНЯТИЯ</w:t>
      </w:r>
    </w:p>
    <w:p w14:paraId="740BC8A1" w14:textId="77777777" w:rsidR="00AF2A48" w:rsidRPr="000760E4" w:rsidRDefault="00AF2A48" w:rsidP="00631F18">
      <w:pPr>
        <w:spacing w:after="0" w:line="240" w:lineRule="auto"/>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Сущность и условия возникновения рынка. Функции рынка. Субъекты рыночной экономики.  Структура рынка, виды рынков. Преимущества и недостатки рынка Инфраструктура рынка.</w:t>
      </w:r>
    </w:p>
    <w:p w14:paraId="031CC5B3" w14:textId="77777777" w:rsidR="00726AF2" w:rsidRPr="000760E4" w:rsidRDefault="00726AF2" w:rsidP="00631F18">
      <w:pPr>
        <w:pStyle w:val="12"/>
        <w:spacing w:before="0" w:after="0" w:line="240" w:lineRule="auto"/>
        <w:rPr>
          <w:rFonts w:ascii="Times New Roman" w:hAnsi="Times New Roman" w:cs="Times New Roman"/>
          <w:color w:val="000000" w:themeColor="text1"/>
          <w:sz w:val="32"/>
          <w:szCs w:val="32"/>
          <w:lang w:val="ru-RU"/>
        </w:rPr>
      </w:pPr>
    </w:p>
    <w:p w14:paraId="01D9053A" w14:textId="77777777" w:rsidR="00726AF2" w:rsidRPr="000760E4" w:rsidRDefault="005B1E22" w:rsidP="00631F18">
      <w:pPr>
        <w:pStyle w:val="12"/>
        <w:spacing w:before="0" w:after="0" w:line="240" w:lineRule="auto"/>
        <w:jc w:val="center"/>
        <w:outlineLvl w:val="9"/>
        <w:rPr>
          <w:rFonts w:ascii="Times New Roman" w:hAnsi="Times New Roman" w:cs="Times New Roman"/>
          <w:sz w:val="32"/>
          <w:szCs w:val="32"/>
          <w:lang w:val="ru-RU"/>
        </w:rPr>
      </w:pPr>
      <w:r w:rsidRPr="000760E4">
        <w:rPr>
          <w:rFonts w:ascii="Times New Roman" w:hAnsi="Times New Roman" w:cs="Times New Roman"/>
          <w:color w:val="000000" w:themeColor="text1"/>
          <w:sz w:val="32"/>
          <w:szCs w:val="32"/>
          <w:lang w:val="ru-RU"/>
        </w:rPr>
        <w:t>Вопросы для самоконтроля</w:t>
      </w:r>
    </w:p>
    <w:p w14:paraId="7DAA2117" w14:textId="52A410A8" w:rsidR="005B1E22" w:rsidRPr="000760E4" w:rsidRDefault="005B1E22"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Чем отличаются понятия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структура рынка</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 xml:space="preserve"> и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инфраструктура рынка</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w:t>
      </w:r>
    </w:p>
    <w:p w14:paraId="02C467D7" w14:textId="77777777" w:rsidR="005B1E22" w:rsidRPr="000760E4" w:rsidRDefault="00C340B3"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Какие функции рынка вы знаете?</w:t>
      </w:r>
    </w:p>
    <w:p w14:paraId="43D05216" w14:textId="77777777" w:rsidR="005B1E22" w:rsidRPr="000760E4" w:rsidRDefault="00C340B3"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Какие вы знаете  положительные черты рынка?</w:t>
      </w:r>
    </w:p>
    <w:p w14:paraId="29E9EB90" w14:textId="77777777" w:rsidR="000408F5" w:rsidRPr="000760E4" w:rsidRDefault="000408F5"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Чем отличается рынок зерна от городского рынка овощей?</w:t>
      </w:r>
    </w:p>
    <w:p w14:paraId="0DFECE6E" w14:textId="77777777" w:rsidR="000408F5" w:rsidRPr="000760E4" w:rsidRDefault="000408F5"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Что способствует развитию рыночных отношений?</w:t>
      </w:r>
    </w:p>
    <w:p w14:paraId="034200A5" w14:textId="21959538" w:rsidR="000408F5" w:rsidRPr="000760E4" w:rsidRDefault="000408F5" w:rsidP="004E62D8">
      <w:pPr>
        <w:numPr>
          <w:ilvl w:val="0"/>
          <w:numId w:val="38"/>
        </w:numPr>
        <w:tabs>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Что обозначает понятие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невидимая рука рынка</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w:t>
      </w:r>
    </w:p>
    <w:p w14:paraId="161F73A4" w14:textId="77777777" w:rsidR="00801965" w:rsidRPr="000760E4" w:rsidRDefault="00801965" w:rsidP="00631F18">
      <w:pPr>
        <w:tabs>
          <w:tab w:val="left" w:pos="284"/>
        </w:tabs>
        <w:spacing w:after="0" w:line="240" w:lineRule="auto"/>
        <w:rPr>
          <w:rFonts w:ascii="Times New Roman" w:hAnsi="Times New Roman" w:cs="Times New Roman"/>
          <w:sz w:val="32"/>
          <w:szCs w:val="32"/>
          <w:lang w:val="ru-RU"/>
        </w:rPr>
      </w:pPr>
    </w:p>
    <w:p w14:paraId="4FA408D0" w14:textId="77777777" w:rsidR="00726AF2" w:rsidRPr="000760E4" w:rsidRDefault="005B1E22" w:rsidP="00631F18">
      <w:pPr>
        <w:pStyle w:val="12"/>
        <w:spacing w:before="0" w:after="0" w:line="240" w:lineRule="auto"/>
        <w:jc w:val="center"/>
        <w:rPr>
          <w:rFonts w:ascii="Times New Roman" w:hAnsi="Times New Roman" w:cs="Times New Roman"/>
          <w:sz w:val="32"/>
          <w:szCs w:val="32"/>
          <w:lang w:val="ru-RU"/>
        </w:rPr>
      </w:pPr>
      <w:r w:rsidRPr="000760E4">
        <w:rPr>
          <w:rFonts w:ascii="Times New Roman" w:hAnsi="Times New Roman" w:cs="Times New Roman"/>
          <w:color w:val="000000" w:themeColor="text1"/>
          <w:sz w:val="32"/>
          <w:szCs w:val="32"/>
          <w:lang w:val="ru-RU"/>
        </w:rPr>
        <w:t>Темы рефератов</w:t>
      </w:r>
    </w:p>
    <w:p w14:paraId="62F2E0D0" w14:textId="77777777" w:rsidR="005B1E22" w:rsidRPr="000760E4" w:rsidRDefault="005B1E22" w:rsidP="004E62D8">
      <w:pPr>
        <w:numPr>
          <w:ilvl w:val="0"/>
          <w:numId w:val="37"/>
        </w:numPr>
        <w:tabs>
          <w:tab w:val="clear" w:pos="720"/>
          <w:tab w:val="num" w:pos="567"/>
        </w:tabs>
        <w:spacing w:after="0" w:line="240" w:lineRule="auto"/>
        <w:ind w:left="0" w:firstLine="0"/>
        <w:rPr>
          <w:rFonts w:ascii="Times New Roman" w:hAnsi="Times New Roman" w:cs="Times New Roman"/>
          <w:bCs/>
          <w:sz w:val="32"/>
          <w:szCs w:val="32"/>
          <w:lang w:val="ru-RU"/>
        </w:rPr>
      </w:pPr>
      <w:r w:rsidRPr="000760E4">
        <w:rPr>
          <w:rFonts w:ascii="Times New Roman" w:hAnsi="Times New Roman" w:cs="Times New Roman"/>
          <w:bCs/>
          <w:sz w:val="32"/>
          <w:szCs w:val="32"/>
          <w:lang w:val="ru-RU"/>
        </w:rPr>
        <w:t xml:space="preserve">Проблемы становления рыночной инфраструктуры в России. </w:t>
      </w:r>
    </w:p>
    <w:p w14:paraId="1AA76FD2" w14:textId="77777777" w:rsidR="005B1E22" w:rsidRPr="000760E4" w:rsidRDefault="00831EFC" w:rsidP="004E62D8">
      <w:pPr>
        <w:numPr>
          <w:ilvl w:val="0"/>
          <w:numId w:val="37"/>
        </w:numPr>
        <w:tabs>
          <w:tab w:val="clear" w:pos="720"/>
          <w:tab w:val="num" w:pos="567"/>
        </w:tabs>
        <w:spacing w:after="0" w:line="240" w:lineRule="auto"/>
        <w:ind w:left="0" w:firstLine="0"/>
        <w:rPr>
          <w:rFonts w:ascii="Times New Roman" w:hAnsi="Times New Roman" w:cs="Times New Roman"/>
          <w:bCs/>
          <w:sz w:val="32"/>
          <w:szCs w:val="32"/>
          <w:lang w:val="ru-RU"/>
        </w:rPr>
      </w:pPr>
      <w:r w:rsidRPr="000760E4">
        <w:rPr>
          <w:rFonts w:ascii="Times New Roman" w:hAnsi="Times New Roman" w:cs="Times New Roman"/>
          <w:bCs/>
          <w:sz w:val="32"/>
          <w:szCs w:val="32"/>
          <w:lang w:val="ru-RU"/>
        </w:rPr>
        <w:t>Роль д</w:t>
      </w:r>
      <w:r w:rsidR="005B1E22" w:rsidRPr="000760E4">
        <w:rPr>
          <w:rFonts w:ascii="Times New Roman" w:hAnsi="Times New Roman" w:cs="Times New Roman"/>
          <w:bCs/>
          <w:sz w:val="32"/>
          <w:szCs w:val="32"/>
          <w:lang w:val="ru-RU"/>
        </w:rPr>
        <w:t>омохозяйства как субъект</w:t>
      </w:r>
      <w:r w:rsidRPr="000760E4">
        <w:rPr>
          <w:rFonts w:ascii="Times New Roman" w:hAnsi="Times New Roman" w:cs="Times New Roman"/>
          <w:bCs/>
          <w:sz w:val="32"/>
          <w:szCs w:val="32"/>
          <w:lang w:val="ru-RU"/>
        </w:rPr>
        <w:t>а</w:t>
      </w:r>
      <w:r w:rsidR="005B1E22" w:rsidRPr="000760E4">
        <w:rPr>
          <w:rFonts w:ascii="Times New Roman" w:hAnsi="Times New Roman" w:cs="Times New Roman"/>
          <w:bCs/>
          <w:sz w:val="32"/>
          <w:szCs w:val="32"/>
          <w:lang w:val="ru-RU"/>
        </w:rPr>
        <w:t xml:space="preserve"> рыночных отношений. </w:t>
      </w:r>
    </w:p>
    <w:p w14:paraId="2479801E" w14:textId="77777777" w:rsidR="005B1E22" w:rsidRPr="000760E4" w:rsidRDefault="00831EFC" w:rsidP="004E62D8">
      <w:pPr>
        <w:numPr>
          <w:ilvl w:val="0"/>
          <w:numId w:val="37"/>
        </w:numPr>
        <w:tabs>
          <w:tab w:val="clear" w:pos="720"/>
          <w:tab w:val="num" w:pos="567"/>
        </w:tabs>
        <w:spacing w:after="0" w:line="240" w:lineRule="auto"/>
        <w:ind w:left="0" w:firstLine="0"/>
        <w:rPr>
          <w:rFonts w:ascii="Times New Roman" w:hAnsi="Times New Roman" w:cs="Times New Roman"/>
          <w:bCs/>
          <w:sz w:val="32"/>
          <w:szCs w:val="32"/>
          <w:lang w:val="ru-RU"/>
        </w:rPr>
      </w:pPr>
      <w:r w:rsidRPr="000760E4">
        <w:rPr>
          <w:rFonts w:ascii="Times New Roman" w:hAnsi="Times New Roman" w:cs="Times New Roman"/>
          <w:bCs/>
          <w:sz w:val="32"/>
          <w:szCs w:val="32"/>
          <w:lang w:val="ru-RU"/>
        </w:rPr>
        <w:t>Современные м</w:t>
      </w:r>
      <w:r w:rsidR="005B1E22" w:rsidRPr="000760E4">
        <w:rPr>
          <w:rFonts w:ascii="Times New Roman" w:hAnsi="Times New Roman" w:cs="Times New Roman"/>
          <w:bCs/>
          <w:sz w:val="32"/>
          <w:szCs w:val="32"/>
          <w:lang w:val="ru-RU"/>
        </w:rPr>
        <w:t>одели рыночной экономики.</w:t>
      </w:r>
    </w:p>
    <w:p w14:paraId="6434B48C" w14:textId="77777777" w:rsidR="005B1E22" w:rsidRPr="000760E4" w:rsidRDefault="005B1E22" w:rsidP="004E62D8">
      <w:pPr>
        <w:numPr>
          <w:ilvl w:val="0"/>
          <w:numId w:val="37"/>
        </w:numPr>
        <w:tabs>
          <w:tab w:val="clear" w:pos="720"/>
          <w:tab w:val="num" w:pos="567"/>
        </w:tabs>
        <w:spacing w:after="0" w:line="240" w:lineRule="auto"/>
        <w:ind w:left="0" w:firstLine="0"/>
        <w:rPr>
          <w:rFonts w:ascii="Times New Roman" w:hAnsi="Times New Roman" w:cs="Times New Roman"/>
          <w:bCs/>
          <w:sz w:val="32"/>
          <w:szCs w:val="32"/>
          <w:lang w:val="ru-RU"/>
        </w:rPr>
      </w:pPr>
      <w:r w:rsidRPr="000760E4">
        <w:rPr>
          <w:rFonts w:ascii="Times New Roman" w:hAnsi="Times New Roman" w:cs="Times New Roman"/>
          <w:bCs/>
          <w:sz w:val="32"/>
          <w:szCs w:val="32"/>
          <w:lang w:val="ru-RU"/>
        </w:rPr>
        <w:t>Этапы становления рын</w:t>
      </w:r>
      <w:r w:rsidR="00831EFC" w:rsidRPr="000760E4">
        <w:rPr>
          <w:rFonts w:ascii="Times New Roman" w:hAnsi="Times New Roman" w:cs="Times New Roman"/>
          <w:bCs/>
          <w:sz w:val="32"/>
          <w:szCs w:val="32"/>
          <w:lang w:val="ru-RU"/>
        </w:rPr>
        <w:t>очной экономики</w:t>
      </w:r>
    </w:p>
    <w:p w14:paraId="0A7B7EC9" w14:textId="4F3143C2" w:rsidR="00A0090F" w:rsidRDefault="00A0090F" w:rsidP="00731118">
      <w:pPr>
        <w:spacing w:after="0" w:line="240" w:lineRule="auto"/>
        <w:rPr>
          <w:rFonts w:ascii="Times New Roman" w:hAnsi="Times New Roman" w:cs="Times New Roman"/>
          <w:bCs/>
          <w:sz w:val="32"/>
          <w:szCs w:val="32"/>
          <w:lang w:val="ru-RU"/>
        </w:rPr>
      </w:pPr>
    </w:p>
    <w:p w14:paraId="30014D22" w14:textId="3CF8DB28" w:rsidR="00EE7603" w:rsidRDefault="00EE7603" w:rsidP="00731118">
      <w:pPr>
        <w:spacing w:after="0" w:line="240" w:lineRule="auto"/>
        <w:rPr>
          <w:rFonts w:ascii="Times New Roman" w:hAnsi="Times New Roman" w:cs="Times New Roman"/>
          <w:bCs/>
          <w:sz w:val="32"/>
          <w:szCs w:val="32"/>
          <w:lang w:val="ru-RU"/>
        </w:rPr>
      </w:pPr>
    </w:p>
    <w:p w14:paraId="31FC6426" w14:textId="3A9ADEBF" w:rsidR="00EE7603" w:rsidRDefault="00EE7603" w:rsidP="00731118">
      <w:pPr>
        <w:spacing w:after="0" w:line="240" w:lineRule="auto"/>
        <w:rPr>
          <w:rFonts w:ascii="Times New Roman" w:hAnsi="Times New Roman" w:cs="Times New Roman"/>
          <w:bCs/>
          <w:sz w:val="32"/>
          <w:szCs w:val="32"/>
          <w:lang w:val="ru-RU"/>
        </w:rPr>
      </w:pPr>
    </w:p>
    <w:p w14:paraId="6260102A" w14:textId="77777777" w:rsidR="00EE7603" w:rsidRDefault="00EE7603" w:rsidP="00731118">
      <w:pPr>
        <w:spacing w:after="0" w:line="240" w:lineRule="auto"/>
        <w:rPr>
          <w:rFonts w:ascii="Times New Roman" w:hAnsi="Times New Roman" w:cs="Times New Roman"/>
          <w:bCs/>
          <w:sz w:val="32"/>
          <w:szCs w:val="32"/>
          <w:lang w:val="ru-RU"/>
        </w:rPr>
      </w:pPr>
    </w:p>
    <w:p w14:paraId="3F1DC311" w14:textId="77777777" w:rsidR="00A0090F" w:rsidRPr="000760E4" w:rsidRDefault="00A0090F" w:rsidP="00731118">
      <w:pPr>
        <w:spacing w:after="0" w:line="240" w:lineRule="auto"/>
        <w:rPr>
          <w:rFonts w:ascii="Times New Roman" w:hAnsi="Times New Roman" w:cs="Times New Roman"/>
          <w:bCs/>
          <w:sz w:val="32"/>
          <w:szCs w:val="32"/>
          <w:lang w:val="ru-RU"/>
        </w:rPr>
      </w:pPr>
    </w:p>
    <w:p w14:paraId="5E7F7914" w14:textId="77777777" w:rsidR="00A722E2" w:rsidRPr="000760E4" w:rsidRDefault="00A51FCA" w:rsidP="00731118">
      <w:pPr>
        <w:pStyle w:val="12"/>
        <w:spacing w:before="0" w:after="0" w:line="240" w:lineRule="auto"/>
        <w:jc w:val="center"/>
        <w:rPr>
          <w:rFonts w:ascii="Times New Roman" w:hAnsi="Times New Roman" w:cs="Times New Roman"/>
          <w:b w:val="0"/>
          <w:sz w:val="32"/>
          <w:szCs w:val="32"/>
          <w:lang w:val="ru-RU"/>
        </w:rPr>
      </w:pPr>
      <w:r w:rsidRPr="000760E4">
        <w:rPr>
          <w:rFonts w:ascii="Times New Roman" w:hAnsi="Times New Roman" w:cs="Times New Roman"/>
          <w:color w:val="000000" w:themeColor="text1"/>
          <w:sz w:val="32"/>
          <w:szCs w:val="32"/>
          <w:lang w:val="ru-RU"/>
        </w:rPr>
        <w:lastRenderedPageBreak/>
        <w:t>Тестовые задания</w:t>
      </w:r>
    </w:p>
    <w:p w14:paraId="5B54CD5B" w14:textId="77777777" w:rsidR="008F77B8" w:rsidRPr="000760E4" w:rsidRDefault="008F77B8" w:rsidP="00631F18">
      <w:pPr>
        <w:tabs>
          <w:tab w:val="left" w:pos="426"/>
          <w:tab w:val="left" w:pos="1134"/>
        </w:tabs>
        <w:spacing w:after="0" w:line="240" w:lineRule="auto"/>
        <w:rPr>
          <w:rFonts w:ascii="Times New Roman" w:hAnsi="Times New Roman" w:cs="Times New Roman"/>
          <w:b/>
          <w:sz w:val="32"/>
          <w:szCs w:val="32"/>
          <w:lang w:val="ru-RU"/>
        </w:rPr>
        <w:sectPr w:rsidR="008F77B8" w:rsidRPr="000760E4" w:rsidSect="00041065">
          <w:type w:val="continuous"/>
          <w:pgSz w:w="11907" w:h="16840" w:code="9"/>
          <w:pgMar w:top="1134" w:right="1134" w:bottom="1134" w:left="1134" w:header="720" w:footer="720" w:gutter="0"/>
          <w:cols w:space="720"/>
          <w:titlePg/>
          <w:docGrid w:linePitch="360"/>
        </w:sectPr>
      </w:pPr>
    </w:p>
    <w:p w14:paraId="5F56F4C6" w14:textId="1314910D"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О</w:t>
      </w:r>
      <w:r w:rsidR="00C340B3" w:rsidRPr="00EE7603">
        <w:rPr>
          <w:rFonts w:ascii="Times New Roman" w:hAnsi="Times New Roman" w:cs="Times New Roman"/>
          <w:i/>
          <w:iCs/>
          <w:sz w:val="32"/>
          <w:szCs w:val="32"/>
          <w:lang w:val="ru-RU"/>
        </w:rPr>
        <w:t>бщим условием возникновения рынка и товарного производства является:</w:t>
      </w:r>
    </w:p>
    <w:p w14:paraId="25F92C2B" w14:textId="77777777" w:rsidR="00C340B3" w:rsidRPr="00EE7603" w:rsidRDefault="00C340B3" w:rsidP="00EE7603">
      <w:pPr>
        <w:pStyle w:val="aff6"/>
        <w:numPr>
          <w:ilvl w:val="0"/>
          <w:numId w:val="3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появление денег;</w:t>
      </w:r>
    </w:p>
    <w:p w14:paraId="63203819" w14:textId="77777777" w:rsidR="00C340B3" w:rsidRPr="00EE7603" w:rsidRDefault="00C340B3" w:rsidP="00EE7603">
      <w:pPr>
        <w:pStyle w:val="aff6"/>
        <w:numPr>
          <w:ilvl w:val="0"/>
          <w:numId w:val="3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развитие промышленности;</w:t>
      </w:r>
    </w:p>
    <w:p w14:paraId="6615060D" w14:textId="2260CA5A" w:rsidR="00C340B3" w:rsidRPr="00EE7603" w:rsidRDefault="00983EFC" w:rsidP="00EE7603">
      <w:pPr>
        <w:pStyle w:val="aff6"/>
        <w:numPr>
          <w:ilvl w:val="0"/>
          <w:numId w:val="39"/>
        </w:numPr>
        <w:tabs>
          <w:tab w:val="left" w:pos="426"/>
        </w:tabs>
        <w:spacing w:after="0" w:line="240" w:lineRule="auto"/>
        <w:ind w:left="426" w:hanging="426"/>
        <w:rPr>
          <w:rFonts w:ascii="Times New Roman" w:hAnsi="Times New Roman" w:cs="Times New Roman"/>
          <w:sz w:val="32"/>
          <w:szCs w:val="32"/>
        </w:rPr>
      </w:pPr>
      <w:r>
        <w:rPr>
          <w:rFonts w:ascii="Times New Roman" w:hAnsi="Times New Roman" w:cs="Times New Roman"/>
          <w:sz w:val="32"/>
          <w:szCs w:val="32"/>
          <w:lang w:val="ru-RU"/>
        </w:rPr>
        <w:t>раздел</w:t>
      </w:r>
      <w:r w:rsidR="00C340B3" w:rsidRPr="00EE7603">
        <w:rPr>
          <w:rFonts w:ascii="Times New Roman" w:hAnsi="Times New Roman" w:cs="Times New Roman"/>
          <w:sz w:val="32"/>
          <w:szCs w:val="32"/>
        </w:rPr>
        <w:t>ение труда;</w:t>
      </w:r>
    </w:p>
    <w:p w14:paraId="4F95FAF0" w14:textId="77777777" w:rsidR="00C340B3" w:rsidRPr="00EE7603" w:rsidRDefault="00C340B3" w:rsidP="00EE7603">
      <w:pPr>
        <w:pStyle w:val="aff6"/>
        <w:numPr>
          <w:ilvl w:val="0"/>
          <w:numId w:val="39"/>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сосредоточение всего производственного цикла в одной производственной ячейке.</w:t>
      </w:r>
    </w:p>
    <w:p w14:paraId="47C89756" w14:textId="170D48F0"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Ф</w:t>
      </w:r>
      <w:r w:rsidR="00C340B3" w:rsidRPr="00EE7603">
        <w:rPr>
          <w:rFonts w:ascii="Times New Roman" w:hAnsi="Times New Roman" w:cs="Times New Roman"/>
          <w:i/>
          <w:iCs/>
          <w:sz w:val="32"/>
          <w:szCs w:val="32"/>
          <w:lang w:val="ru-RU"/>
        </w:rPr>
        <w:t>ункция рынка, уравновешивающая спрос и предложение, называется:</w:t>
      </w:r>
    </w:p>
    <w:p w14:paraId="7562A963" w14:textId="77777777" w:rsidR="00C340B3" w:rsidRPr="00EE7603" w:rsidRDefault="00C340B3" w:rsidP="00EE7603">
      <w:pPr>
        <w:pStyle w:val="aff6"/>
        <w:numPr>
          <w:ilvl w:val="0"/>
          <w:numId w:val="40"/>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регулирующей;</w:t>
      </w:r>
    </w:p>
    <w:p w14:paraId="6509316D" w14:textId="77777777" w:rsidR="00C340B3" w:rsidRPr="00EE7603" w:rsidRDefault="00C340B3" w:rsidP="00EE7603">
      <w:pPr>
        <w:pStyle w:val="aff6"/>
        <w:numPr>
          <w:ilvl w:val="0"/>
          <w:numId w:val="40"/>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распределительной;</w:t>
      </w:r>
    </w:p>
    <w:p w14:paraId="2CBA032F" w14:textId="77777777" w:rsidR="00C340B3" w:rsidRPr="00EE7603" w:rsidRDefault="00C340B3" w:rsidP="00EE7603">
      <w:pPr>
        <w:pStyle w:val="aff6"/>
        <w:numPr>
          <w:ilvl w:val="0"/>
          <w:numId w:val="40"/>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информационной;</w:t>
      </w:r>
    </w:p>
    <w:p w14:paraId="7718DAB8" w14:textId="77777777" w:rsidR="00C340B3" w:rsidRPr="00EE7603" w:rsidRDefault="00C340B3" w:rsidP="00EE7603">
      <w:pPr>
        <w:pStyle w:val="aff6"/>
        <w:numPr>
          <w:ilvl w:val="0"/>
          <w:numId w:val="40"/>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ценообразующей.</w:t>
      </w:r>
    </w:p>
    <w:p w14:paraId="0F8BAAF9" w14:textId="73D1331F"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К</w:t>
      </w:r>
      <w:r w:rsidR="00C340B3" w:rsidRPr="00EE7603">
        <w:rPr>
          <w:rFonts w:ascii="Times New Roman" w:hAnsi="Times New Roman" w:cs="Times New Roman"/>
          <w:i/>
          <w:iCs/>
          <w:sz w:val="32"/>
          <w:szCs w:val="32"/>
          <w:lang w:val="ru-RU"/>
        </w:rPr>
        <w:t xml:space="preserve"> основным субъектам рынка относят:</w:t>
      </w:r>
    </w:p>
    <w:p w14:paraId="7C2ADC1C" w14:textId="77777777" w:rsidR="00C340B3" w:rsidRPr="00EE7603" w:rsidRDefault="00C340B3" w:rsidP="00EE7603">
      <w:pPr>
        <w:pStyle w:val="aff6"/>
        <w:numPr>
          <w:ilvl w:val="0"/>
          <w:numId w:val="41"/>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государство;</w:t>
      </w:r>
    </w:p>
    <w:p w14:paraId="134B0D38" w14:textId="77777777" w:rsidR="00C340B3" w:rsidRPr="00EE7603" w:rsidRDefault="00C340B3" w:rsidP="00EE7603">
      <w:pPr>
        <w:pStyle w:val="aff6"/>
        <w:numPr>
          <w:ilvl w:val="0"/>
          <w:numId w:val="41"/>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бизнес;</w:t>
      </w:r>
    </w:p>
    <w:p w14:paraId="4146D850" w14:textId="77777777" w:rsidR="00C340B3" w:rsidRPr="00EE7603" w:rsidRDefault="00C340B3" w:rsidP="00EE7603">
      <w:pPr>
        <w:pStyle w:val="aff6"/>
        <w:numPr>
          <w:ilvl w:val="0"/>
          <w:numId w:val="41"/>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домохозяйства;</w:t>
      </w:r>
    </w:p>
    <w:p w14:paraId="55E54D07" w14:textId="77777777" w:rsidR="00C340B3" w:rsidRPr="00EE7603" w:rsidRDefault="00C340B3" w:rsidP="00EE7603">
      <w:pPr>
        <w:pStyle w:val="aff6"/>
        <w:numPr>
          <w:ilvl w:val="0"/>
          <w:numId w:val="41"/>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биржи и страховые общества.</w:t>
      </w:r>
    </w:p>
    <w:p w14:paraId="58C8E8D2" w14:textId="4872D174"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П</w:t>
      </w:r>
      <w:r w:rsidR="00C340B3" w:rsidRPr="00EE7603">
        <w:rPr>
          <w:rFonts w:ascii="Times New Roman" w:hAnsi="Times New Roman" w:cs="Times New Roman"/>
          <w:i/>
          <w:sz w:val="32"/>
          <w:szCs w:val="32"/>
          <w:lang w:val="ru-RU"/>
        </w:rPr>
        <w:t>о экономическому назначению объектов рыночных отношений, рынок под</w:t>
      </w:r>
      <w:r w:rsidR="00983EFC">
        <w:rPr>
          <w:rFonts w:ascii="Times New Roman" w:hAnsi="Times New Roman" w:cs="Times New Roman"/>
          <w:i/>
          <w:sz w:val="32"/>
          <w:szCs w:val="32"/>
          <w:lang w:val="ru-RU"/>
        </w:rPr>
        <w:t>раздел</w:t>
      </w:r>
      <w:r w:rsidR="00C340B3" w:rsidRPr="00EE7603">
        <w:rPr>
          <w:rFonts w:ascii="Times New Roman" w:hAnsi="Times New Roman" w:cs="Times New Roman"/>
          <w:i/>
          <w:sz w:val="32"/>
          <w:szCs w:val="32"/>
          <w:lang w:val="ru-RU"/>
        </w:rPr>
        <w:t>яется на:</w:t>
      </w:r>
    </w:p>
    <w:p w14:paraId="2E98B3FB" w14:textId="77777777" w:rsidR="00C340B3" w:rsidRPr="00EE7603" w:rsidRDefault="00C340B3" w:rsidP="00EE7603">
      <w:pPr>
        <w:pStyle w:val="aff6"/>
        <w:numPr>
          <w:ilvl w:val="0"/>
          <w:numId w:val="42"/>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оптовый рынок;</w:t>
      </w:r>
    </w:p>
    <w:p w14:paraId="333D690B" w14:textId="77777777" w:rsidR="00C340B3" w:rsidRPr="00EE7603" w:rsidRDefault="00C340B3" w:rsidP="00EE7603">
      <w:pPr>
        <w:pStyle w:val="aff6"/>
        <w:numPr>
          <w:ilvl w:val="0"/>
          <w:numId w:val="42"/>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рынок автомобилей;</w:t>
      </w:r>
    </w:p>
    <w:p w14:paraId="55F3A210" w14:textId="77777777" w:rsidR="00C340B3" w:rsidRPr="00EE7603" w:rsidRDefault="00C340B3" w:rsidP="00EE7603">
      <w:pPr>
        <w:pStyle w:val="aff6"/>
        <w:numPr>
          <w:ilvl w:val="0"/>
          <w:numId w:val="42"/>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рынок товаров и услуг;</w:t>
      </w:r>
    </w:p>
    <w:p w14:paraId="7E9D1C32" w14:textId="77777777" w:rsidR="00C340B3" w:rsidRPr="00EE7603" w:rsidRDefault="00C340B3" w:rsidP="00EE7603">
      <w:pPr>
        <w:pStyle w:val="aff6"/>
        <w:numPr>
          <w:ilvl w:val="0"/>
          <w:numId w:val="42"/>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рынок покупателей.</w:t>
      </w:r>
    </w:p>
    <w:p w14:paraId="6C4FA8F1" w14:textId="57E6F1A7"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 xml:space="preserve">К </w:t>
      </w:r>
      <w:r w:rsidR="00C340B3" w:rsidRPr="00EE7603">
        <w:rPr>
          <w:rFonts w:ascii="Times New Roman" w:hAnsi="Times New Roman" w:cs="Times New Roman"/>
          <w:i/>
          <w:sz w:val="32"/>
          <w:szCs w:val="32"/>
          <w:lang w:val="ru-RU"/>
        </w:rPr>
        <w:t>объектам рыночных отношений не принадлежат:</w:t>
      </w:r>
    </w:p>
    <w:p w14:paraId="47110C47" w14:textId="77777777" w:rsidR="00C340B3" w:rsidRPr="00EE7603" w:rsidRDefault="00C340B3" w:rsidP="00EE7603">
      <w:pPr>
        <w:pStyle w:val="aff6"/>
        <w:numPr>
          <w:ilvl w:val="0"/>
          <w:numId w:val="43"/>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здания, сооружения;</w:t>
      </w:r>
    </w:p>
    <w:p w14:paraId="7410DAD4" w14:textId="77777777" w:rsidR="00C340B3" w:rsidRPr="00EE7603" w:rsidRDefault="00C340B3" w:rsidP="00EE7603">
      <w:pPr>
        <w:pStyle w:val="aff6"/>
        <w:numPr>
          <w:ilvl w:val="0"/>
          <w:numId w:val="43"/>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государство;</w:t>
      </w:r>
    </w:p>
    <w:p w14:paraId="45A7EB74" w14:textId="77777777" w:rsidR="00C340B3" w:rsidRPr="00EE7603" w:rsidRDefault="00C340B3" w:rsidP="00EE7603">
      <w:pPr>
        <w:pStyle w:val="aff6"/>
        <w:numPr>
          <w:ilvl w:val="0"/>
          <w:numId w:val="43"/>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ценные бумаги;</w:t>
      </w:r>
    </w:p>
    <w:p w14:paraId="5600A578" w14:textId="77777777" w:rsidR="00C340B3" w:rsidRPr="00EE7603" w:rsidRDefault="00C340B3" w:rsidP="00EE7603">
      <w:pPr>
        <w:pStyle w:val="aff6"/>
        <w:numPr>
          <w:ilvl w:val="0"/>
          <w:numId w:val="43"/>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транспорт.</w:t>
      </w:r>
    </w:p>
    <w:p w14:paraId="71D8CEBF" w14:textId="0475D4DA"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С</w:t>
      </w:r>
      <w:r w:rsidR="00C340B3" w:rsidRPr="00EE7603">
        <w:rPr>
          <w:rFonts w:ascii="Times New Roman" w:hAnsi="Times New Roman" w:cs="Times New Roman"/>
          <w:i/>
          <w:iCs/>
          <w:sz w:val="32"/>
          <w:szCs w:val="32"/>
          <w:lang w:val="ru-RU"/>
        </w:rPr>
        <w:t>овокупность организационно-правовых форм, опосред</w:t>
      </w:r>
      <w:r w:rsidR="00C340B3" w:rsidRPr="00EE7603">
        <w:rPr>
          <w:rFonts w:ascii="Times New Roman" w:hAnsi="Times New Roman" w:cs="Times New Roman"/>
          <w:i/>
          <w:iCs/>
          <w:sz w:val="32"/>
          <w:szCs w:val="32"/>
          <w:lang w:val="ru-RU"/>
        </w:rPr>
        <w:t>ствующих движение товаров и услуг, акты купли-продажи, или совокупность институтов, обслуживающих рынок и выполняющих определенные функции по обеспечению нормального режима его функционирования – это____________?</w:t>
      </w:r>
    </w:p>
    <w:p w14:paraId="258073A5" w14:textId="69D580B8"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П</w:t>
      </w:r>
      <w:r w:rsidR="00C340B3" w:rsidRPr="00EE7603">
        <w:rPr>
          <w:rFonts w:ascii="Times New Roman" w:hAnsi="Times New Roman" w:cs="Times New Roman"/>
          <w:i/>
          <w:sz w:val="32"/>
          <w:szCs w:val="32"/>
          <w:lang w:val="ru-RU"/>
        </w:rPr>
        <w:t>о степени ограничения конкуренции различают следующие рынки:</w:t>
      </w:r>
    </w:p>
    <w:p w14:paraId="4BE136F7" w14:textId="77777777" w:rsidR="00C340B3" w:rsidRPr="00EE7603" w:rsidRDefault="00C340B3" w:rsidP="00EE7603">
      <w:pPr>
        <w:pStyle w:val="aff6"/>
        <w:numPr>
          <w:ilvl w:val="0"/>
          <w:numId w:val="44"/>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равновесный рынок;</w:t>
      </w:r>
    </w:p>
    <w:p w14:paraId="1A067A26" w14:textId="77777777" w:rsidR="00C340B3" w:rsidRPr="00EE7603" w:rsidRDefault="00C340B3" w:rsidP="00EE7603">
      <w:pPr>
        <w:pStyle w:val="aff6"/>
        <w:numPr>
          <w:ilvl w:val="0"/>
          <w:numId w:val="44"/>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оптовый рынок;</w:t>
      </w:r>
    </w:p>
    <w:p w14:paraId="0588C42C" w14:textId="77777777" w:rsidR="00C340B3" w:rsidRPr="00EE7603" w:rsidRDefault="00C340B3" w:rsidP="00EE7603">
      <w:pPr>
        <w:pStyle w:val="aff6"/>
        <w:numPr>
          <w:ilvl w:val="0"/>
          <w:numId w:val="44"/>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монопольный рынок;</w:t>
      </w:r>
    </w:p>
    <w:p w14:paraId="6ADA8095" w14:textId="77777777" w:rsidR="00C340B3" w:rsidRPr="00EE7603" w:rsidRDefault="00C340B3" w:rsidP="00EE7603">
      <w:pPr>
        <w:pStyle w:val="aff6"/>
        <w:numPr>
          <w:ilvl w:val="0"/>
          <w:numId w:val="44"/>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рынок товаров и услуг.</w:t>
      </w:r>
    </w:p>
    <w:p w14:paraId="5B83C199" w14:textId="3EB81525"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Р</w:t>
      </w:r>
      <w:r w:rsidR="00C340B3" w:rsidRPr="00EE7603">
        <w:rPr>
          <w:rFonts w:ascii="Times New Roman" w:hAnsi="Times New Roman" w:cs="Times New Roman"/>
          <w:i/>
          <w:sz w:val="32"/>
          <w:szCs w:val="32"/>
          <w:lang w:val="ru-RU"/>
        </w:rPr>
        <w:t>ыночный механизм:</w:t>
      </w:r>
    </w:p>
    <w:p w14:paraId="68A6F2F4" w14:textId="77777777" w:rsidR="00C340B3" w:rsidRPr="00EE7603" w:rsidRDefault="00C340B3" w:rsidP="00EE7603">
      <w:pPr>
        <w:pStyle w:val="aff6"/>
        <w:numPr>
          <w:ilvl w:val="0"/>
          <w:numId w:val="45"/>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делает ненужными планы отдельных хозяйственных единиц;</w:t>
      </w:r>
    </w:p>
    <w:p w14:paraId="67C37BD1" w14:textId="77777777" w:rsidR="00C340B3" w:rsidRPr="00EE7603" w:rsidRDefault="00C340B3" w:rsidP="00EE7603">
      <w:pPr>
        <w:pStyle w:val="aff6"/>
        <w:numPr>
          <w:ilvl w:val="0"/>
          <w:numId w:val="45"/>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служит для согласования единого государственного плана;</w:t>
      </w:r>
    </w:p>
    <w:p w14:paraId="5171E075" w14:textId="77777777" w:rsidR="00C340B3" w:rsidRPr="00EE7603" w:rsidRDefault="00C340B3" w:rsidP="00EE7603">
      <w:pPr>
        <w:pStyle w:val="aff6"/>
        <w:numPr>
          <w:ilvl w:val="0"/>
          <w:numId w:val="45"/>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сохраняет все предприятия независимо от их эффективности;</w:t>
      </w:r>
    </w:p>
    <w:p w14:paraId="18BCD90D" w14:textId="77777777" w:rsidR="00C340B3" w:rsidRPr="00EE7603" w:rsidRDefault="00C340B3" w:rsidP="00EE7603">
      <w:pPr>
        <w:pStyle w:val="aff6"/>
        <w:numPr>
          <w:ilvl w:val="0"/>
          <w:numId w:val="45"/>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координирует планы потребителей и производителей.</w:t>
      </w:r>
    </w:p>
    <w:p w14:paraId="1FDF7475" w14:textId="37100169"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В условиях</w:t>
      </w:r>
      <w:r w:rsidR="00C340B3" w:rsidRPr="00EE7603">
        <w:rPr>
          <w:rFonts w:ascii="Times New Roman" w:hAnsi="Times New Roman" w:cs="Times New Roman"/>
          <w:i/>
          <w:sz w:val="32"/>
          <w:szCs w:val="32"/>
          <w:lang w:val="ru-RU"/>
        </w:rPr>
        <w:t xml:space="preserve"> рыночного хозяйства:</w:t>
      </w:r>
    </w:p>
    <w:p w14:paraId="5A8370D6" w14:textId="77777777" w:rsidR="00C340B3" w:rsidRPr="00EE7603" w:rsidRDefault="00C340B3" w:rsidP="00EE7603">
      <w:pPr>
        <w:pStyle w:val="aff6"/>
        <w:numPr>
          <w:ilvl w:val="0"/>
          <w:numId w:val="46"/>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члены общества реализуют свои цели через рынок.</w:t>
      </w:r>
    </w:p>
    <w:p w14:paraId="7F8CB4C1" w14:textId="77777777" w:rsidR="00C340B3" w:rsidRPr="00EE7603" w:rsidRDefault="00C340B3" w:rsidP="00EE7603">
      <w:pPr>
        <w:pStyle w:val="aff6"/>
        <w:numPr>
          <w:ilvl w:val="0"/>
          <w:numId w:val="46"/>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поток хозяйственной информации идёт от государства.</w:t>
      </w:r>
    </w:p>
    <w:p w14:paraId="53FF4959" w14:textId="77777777" w:rsidR="00C340B3" w:rsidRPr="00EE7603" w:rsidRDefault="00C340B3" w:rsidP="00EE7603">
      <w:pPr>
        <w:pStyle w:val="aff6"/>
        <w:numPr>
          <w:ilvl w:val="0"/>
          <w:numId w:val="46"/>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частная собственность заменена общественной.</w:t>
      </w:r>
    </w:p>
    <w:p w14:paraId="03ADB147" w14:textId="77777777" w:rsidR="00C340B3" w:rsidRPr="00EE7603" w:rsidRDefault="00C340B3" w:rsidP="00EE7603">
      <w:pPr>
        <w:pStyle w:val="aff6"/>
        <w:numPr>
          <w:ilvl w:val="0"/>
          <w:numId w:val="46"/>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lastRenderedPageBreak/>
        <w:t>хозяйственная деятельность отдельных субъектов регламентируется государством.</w:t>
      </w:r>
    </w:p>
    <w:p w14:paraId="3976B162" w14:textId="7DE3C082"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Ф</w:t>
      </w:r>
      <w:r w:rsidR="00C340B3" w:rsidRPr="00EE7603">
        <w:rPr>
          <w:rFonts w:ascii="Times New Roman" w:hAnsi="Times New Roman" w:cs="Times New Roman"/>
          <w:i/>
          <w:sz w:val="32"/>
          <w:szCs w:val="32"/>
          <w:lang w:val="ru-RU"/>
        </w:rPr>
        <w:t>ункция рынка, освобождающая общественное производство от неэффективных хозяйственных единиц, и поощряющая развития наиболее перспективных структур, называется:</w:t>
      </w:r>
    </w:p>
    <w:p w14:paraId="197FC61C" w14:textId="77777777" w:rsidR="00C340B3" w:rsidRPr="00EE7603" w:rsidRDefault="00C340B3" w:rsidP="00EE7603">
      <w:pPr>
        <w:pStyle w:val="aff6"/>
        <w:numPr>
          <w:ilvl w:val="0"/>
          <w:numId w:val="47"/>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посреднической;</w:t>
      </w:r>
    </w:p>
    <w:p w14:paraId="55DFDAEA" w14:textId="77777777" w:rsidR="00C340B3" w:rsidRPr="00EE7603" w:rsidRDefault="00C340B3" w:rsidP="00EE7603">
      <w:pPr>
        <w:pStyle w:val="aff6"/>
        <w:numPr>
          <w:ilvl w:val="0"/>
          <w:numId w:val="47"/>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санирующей;</w:t>
      </w:r>
    </w:p>
    <w:p w14:paraId="07DE2C70" w14:textId="77777777" w:rsidR="00C340B3" w:rsidRPr="00EE7603" w:rsidRDefault="00C340B3" w:rsidP="00EE7603">
      <w:pPr>
        <w:pStyle w:val="aff6"/>
        <w:numPr>
          <w:ilvl w:val="0"/>
          <w:numId w:val="47"/>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распределительной;</w:t>
      </w:r>
    </w:p>
    <w:p w14:paraId="715B679A" w14:textId="77777777" w:rsidR="00C340B3" w:rsidRPr="00EE7603" w:rsidRDefault="00C340B3" w:rsidP="00EE7603">
      <w:pPr>
        <w:pStyle w:val="aff6"/>
        <w:numPr>
          <w:ilvl w:val="0"/>
          <w:numId w:val="47"/>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информационной.</w:t>
      </w:r>
    </w:p>
    <w:p w14:paraId="5AA27182" w14:textId="255D3DD4"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К</w:t>
      </w:r>
      <w:r w:rsidR="00C340B3" w:rsidRPr="00EE7603">
        <w:rPr>
          <w:rFonts w:ascii="Times New Roman" w:hAnsi="Times New Roman" w:cs="Times New Roman"/>
          <w:i/>
          <w:sz w:val="32"/>
          <w:szCs w:val="32"/>
          <w:lang w:val="ru-RU"/>
        </w:rPr>
        <w:t>акая из названных характеристик относится к рыночной экономике:</w:t>
      </w:r>
    </w:p>
    <w:p w14:paraId="24E97E17" w14:textId="77777777" w:rsidR="00C340B3" w:rsidRPr="00EE7603" w:rsidRDefault="00C340B3" w:rsidP="00EE7603">
      <w:pPr>
        <w:pStyle w:val="aff6"/>
        <w:numPr>
          <w:ilvl w:val="0"/>
          <w:numId w:val="48"/>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конкуренция;</w:t>
      </w:r>
    </w:p>
    <w:p w14:paraId="2C97077B" w14:textId="77777777" w:rsidR="00C340B3" w:rsidRPr="00EE7603" w:rsidRDefault="00C340B3" w:rsidP="00EE7603">
      <w:pPr>
        <w:pStyle w:val="aff6"/>
        <w:numPr>
          <w:ilvl w:val="0"/>
          <w:numId w:val="48"/>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централизованное планирование;</w:t>
      </w:r>
    </w:p>
    <w:p w14:paraId="3906CC55" w14:textId="77777777" w:rsidR="00C340B3" w:rsidRPr="00EE7603" w:rsidRDefault="00C340B3" w:rsidP="00EE7603">
      <w:pPr>
        <w:pStyle w:val="aff6"/>
        <w:numPr>
          <w:ilvl w:val="0"/>
          <w:numId w:val="48"/>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преобладание государственной собственности;</w:t>
      </w:r>
    </w:p>
    <w:p w14:paraId="54D999C4" w14:textId="3768F57C" w:rsidR="00C340B3" w:rsidRPr="00EE7603" w:rsidRDefault="00C340B3" w:rsidP="00EE7603">
      <w:pPr>
        <w:pStyle w:val="aff6"/>
        <w:numPr>
          <w:ilvl w:val="0"/>
          <w:numId w:val="48"/>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 xml:space="preserve">государственное </w:t>
      </w:r>
      <w:r w:rsidR="00726AF2" w:rsidRPr="00EE7603">
        <w:rPr>
          <w:rFonts w:ascii="Times New Roman" w:hAnsi="Times New Roman" w:cs="Times New Roman"/>
          <w:sz w:val="32"/>
          <w:szCs w:val="32"/>
          <w:lang w:val="ru-RU"/>
        </w:rPr>
        <w:t>ц</w:t>
      </w:r>
      <w:r w:rsidRPr="00EE7603">
        <w:rPr>
          <w:rFonts w:ascii="Times New Roman" w:hAnsi="Times New Roman" w:cs="Times New Roman"/>
          <w:sz w:val="32"/>
          <w:szCs w:val="32"/>
        </w:rPr>
        <w:t>енообразование.</w:t>
      </w:r>
    </w:p>
    <w:p w14:paraId="3AECD995" w14:textId="5492F1D7"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Р</w:t>
      </w:r>
      <w:r w:rsidR="00C340B3" w:rsidRPr="00EE7603">
        <w:rPr>
          <w:rFonts w:ascii="Times New Roman" w:hAnsi="Times New Roman" w:cs="Times New Roman"/>
          <w:i/>
          <w:sz w:val="32"/>
          <w:szCs w:val="32"/>
          <w:lang w:val="ru-RU"/>
        </w:rPr>
        <w:t xml:space="preserve">ешение проблемы </w:t>
      </w:r>
      <w:r w:rsidR="00CB75B8">
        <w:rPr>
          <w:rFonts w:ascii="Times New Roman" w:hAnsi="Times New Roman" w:cs="Times New Roman"/>
          <w:i/>
          <w:sz w:val="32"/>
          <w:szCs w:val="32"/>
          <w:lang w:val="ru-RU"/>
        </w:rPr>
        <w:t>«</w:t>
      </w:r>
      <w:r w:rsidR="00C340B3" w:rsidRPr="00EE7603">
        <w:rPr>
          <w:rFonts w:ascii="Times New Roman" w:hAnsi="Times New Roman" w:cs="Times New Roman"/>
          <w:i/>
          <w:sz w:val="32"/>
          <w:szCs w:val="32"/>
          <w:lang w:val="ru-RU"/>
        </w:rPr>
        <w:t>что производить</w:t>
      </w:r>
      <w:r w:rsidR="00CB75B8">
        <w:rPr>
          <w:rFonts w:ascii="Times New Roman" w:hAnsi="Times New Roman" w:cs="Times New Roman"/>
          <w:i/>
          <w:sz w:val="32"/>
          <w:szCs w:val="32"/>
          <w:lang w:val="ru-RU"/>
        </w:rPr>
        <w:t>»</w:t>
      </w:r>
      <w:r w:rsidR="00C340B3" w:rsidRPr="00EE7603">
        <w:rPr>
          <w:rFonts w:ascii="Times New Roman" w:hAnsi="Times New Roman" w:cs="Times New Roman"/>
          <w:i/>
          <w:sz w:val="32"/>
          <w:szCs w:val="32"/>
          <w:lang w:val="ru-RU"/>
        </w:rPr>
        <w:t xml:space="preserve"> в рыночной экономике зависит от:</w:t>
      </w:r>
    </w:p>
    <w:p w14:paraId="2B63F9C1" w14:textId="77777777" w:rsidR="00C340B3" w:rsidRPr="00EE7603" w:rsidRDefault="00C340B3" w:rsidP="00EE7603">
      <w:pPr>
        <w:pStyle w:val="aff6"/>
        <w:numPr>
          <w:ilvl w:val="0"/>
          <w:numId w:val="4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наличия необходимых ресурсов;</w:t>
      </w:r>
    </w:p>
    <w:p w14:paraId="357125AC" w14:textId="77777777" w:rsidR="00C340B3" w:rsidRPr="00EE7603" w:rsidRDefault="00C340B3" w:rsidP="00EE7603">
      <w:pPr>
        <w:pStyle w:val="aff6"/>
        <w:numPr>
          <w:ilvl w:val="0"/>
          <w:numId w:val="4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объёма и динамики спроса;</w:t>
      </w:r>
    </w:p>
    <w:p w14:paraId="50BF190A" w14:textId="77777777" w:rsidR="00C340B3" w:rsidRPr="00EE7603" w:rsidRDefault="00C340B3" w:rsidP="00EE7603">
      <w:pPr>
        <w:pStyle w:val="aff6"/>
        <w:numPr>
          <w:ilvl w:val="0"/>
          <w:numId w:val="4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решений правительства;</w:t>
      </w:r>
    </w:p>
    <w:p w14:paraId="4E308181" w14:textId="77777777" w:rsidR="00C340B3" w:rsidRPr="00EE7603" w:rsidRDefault="00C340B3" w:rsidP="00EE7603">
      <w:pPr>
        <w:pStyle w:val="aff6"/>
        <w:numPr>
          <w:ilvl w:val="0"/>
          <w:numId w:val="49"/>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самого производителя.</w:t>
      </w:r>
    </w:p>
    <w:p w14:paraId="35E508C8" w14:textId="46CA889D"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sz w:val="32"/>
          <w:szCs w:val="32"/>
          <w:lang w:val="ru-RU"/>
        </w:rPr>
      </w:pPr>
      <w:r w:rsidRPr="00EE7603">
        <w:rPr>
          <w:rFonts w:ascii="Times New Roman" w:hAnsi="Times New Roman" w:cs="Times New Roman"/>
          <w:i/>
          <w:sz w:val="32"/>
          <w:szCs w:val="32"/>
          <w:lang w:val="ru-RU"/>
        </w:rPr>
        <w:t>В</w:t>
      </w:r>
      <w:r w:rsidR="00C340B3" w:rsidRPr="00EE7603">
        <w:rPr>
          <w:rFonts w:ascii="Times New Roman" w:hAnsi="Times New Roman" w:cs="Times New Roman"/>
          <w:i/>
          <w:sz w:val="32"/>
          <w:szCs w:val="32"/>
          <w:lang w:val="ru-RU"/>
        </w:rPr>
        <w:t xml:space="preserve"> рыночном хозяйстве:</w:t>
      </w:r>
    </w:p>
    <w:p w14:paraId="2E8EAF1C" w14:textId="77777777" w:rsidR="00C340B3" w:rsidRPr="00EE7603" w:rsidRDefault="00C340B3" w:rsidP="00EE7603">
      <w:pPr>
        <w:pStyle w:val="aff6"/>
        <w:numPr>
          <w:ilvl w:val="0"/>
          <w:numId w:val="50"/>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гарантируется максимум благосостояния для каждого;</w:t>
      </w:r>
    </w:p>
    <w:p w14:paraId="32E07F78" w14:textId="77777777" w:rsidR="00C340B3" w:rsidRPr="00EE7603" w:rsidRDefault="00C340B3" w:rsidP="00EE7603">
      <w:pPr>
        <w:pStyle w:val="aff6"/>
        <w:numPr>
          <w:ilvl w:val="0"/>
          <w:numId w:val="50"/>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государство определяет содержание хозяйственной деятельности;</w:t>
      </w:r>
    </w:p>
    <w:p w14:paraId="6986DE35" w14:textId="77777777" w:rsidR="00C340B3" w:rsidRPr="00EE7603" w:rsidRDefault="00C340B3" w:rsidP="00EE7603">
      <w:pPr>
        <w:pStyle w:val="aff6"/>
        <w:numPr>
          <w:ilvl w:val="0"/>
          <w:numId w:val="50"/>
        </w:numPr>
        <w:tabs>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происходит равномерное распределение доходов;</w:t>
      </w:r>
    </w:p>
    <w:p w14:paraId="76077942" w14:textId="77777777" w:rsidR="00C340B3" w:rsidRPr="00EE7603" w:rsidRDefault="00C340B3" w:rsidP="00EE7603">
      <w:pPr>
        <w:pStyle w:val="aff6"/>
        <w:numPr>
          <w:ilvl w:val="0"/>
          <w:numId w:val="50"/>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происходит наиболее эффективное распределение ограниченных ресурсов общества.</w:t>
      </w:r>
    </w:p>
    <w:p w14:paraId="17C3C94C" w14:textId="047DB29F"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К</w:t>
      </w:r>
      <w:r w:rsidR="00C340B3" w:rsidRPr="00EE7603">
        <w:rPr>
          <w:rFonts w:ascii="Times New Roman" w:hAnsi="Times New Roman" w:cs="Times New Roman"/>
          <w:i/>
          <w:iCs/>
          <w:sz w:val="32"/>
          <w:szCs w:val="32"/>
          <w:lang w:val="ru-RU"/>
        </w:rPr>
        <w:t xml:space="preserve"> рынкам, классифицируемым по типу </w:t>
      </w:r>
      <w:r w:rsidR="00064AE1" w:rsidRPr="00EE7603">
        <w:rPr>
          <w:rFonts w:ascii="Times New Roman" w:hAnsi="Times New Roman" w:cs="Times New Roman"/>
          <w:i/>
          <w:iCs/>
          <w:sz w:val="32"/>
          <w:szCs w:val="32"/>
          <w:lang w:val="ru-RU"/>
        </w:rPr>
        <w:t>конкуренции, не</w:t>
      </w:r>
      <w:r w:rsidR="00C340B3" w:rsidRPr="00EE7603">
        <w:rPr>
          <w:rFonts w:ascii="Times New Roman" w:hAnsi="Times New Roman" w:cs="Times New Roman"/>
          <w:i/>
          <w:iCs/>
          <w:sz w:val="32"/>
          <w:szCs w:val="32"/>
          <w:lang w:val="ru-RU"/>
        </w:rPr>
        <w:t xml:space="preserve"> относятся:</w:t>
      </w:r>
    </w:p>
    <w:p w14:paraId="4D0E26E0" w14:textId="77777777" w:rsidR="00C340B3" w:rsidRPr="00EE7603" w:rsidRDefault="00C340B3" w:rsidP="00EE7603">
      <w:pPr>
        <w:pStyle w:val="aff6"/>
        <w:numPr>
          <w:ilvl w:val="1"/>
          <w:numId w:val="51"/>
        </w:numPr>
        <w:tabs>
          <w:tab w:val="clear" w:pos="144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монопольный рынок;</w:t>
      </w:r>
    </w:p>
    <w:p w14:paraId="32F6370B" w14:textId="77777777" w:rsidR="00C340B3" w:rsidRPr="00EE7603" w:rsidRDefault="00C340B3" w:rsidP="00EE7603">
      <w:pPr>
        <w:pStyle w:val="aff6"/>
        <w:numPr>
          <w:ilvl w:val="1"/>
          <w:numId w:val="51"/>
        </w:numPr>
        <w:tabs>
          <w:tab w:val="clear" w:pos="144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рынок совершенной конкуренции;</w:t>
      </w:r>
    </w:p>
    <w:p w14:paraId="2AAA6868" w14:textId="77777777" w:rsidR="00C340B3" w:rsidRPr="00EE7603" w:rsidRDefault="00C340B3" w:rsidP="00EE7603">
      <w:pPr>
        <w:pStyle w:val="aff6"/>
        <w:numPr>
          <w:ilvl w:val="1"/>
          <w:numId w:val="51"/>
        </w:numPr>
        <w:tabs>
          <w:tab w:val="clear" w:pos="144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мировой рынок;</w:t>
      </w:r>
    </w:p>
    <w:p w14:paraId="6674153A" w14:textId="77777777" w:rsidR="00C340B3" w:rsidRPr="00EE7603" w:rsidRDefault="00C340B3" w:rsidP="00EE7603">
      <w:pPr>
        <w:pStyle w:val="aff6"/>
        <w:numPr>
          <w:ilvl w:val="1"/>
          <w:numId w:val="51"/>
        </w:numPr>
        <w:tabs>
          <w:tab w:val="clear" w:pos="144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региональный рынок.</w:t>
      </w:r>
    </w:p>
    <w:p w14:paraId="0E5F3BCC" w14:textId="70825183" w:rsidR="00C340B3" w:rsidRPr="00EE7603" w:rsidRDefault="006A7855"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К</w:t>
      </w:r>
      <w:r w:rsidR="00C340B3" w:rsidRPr="00EE7603">
        <w:rPr>
          <w:rFonts w:ascii="Times New Roman" w:hAnsi="Times New Roman" w:cs="Times New Roman"/>
          <w:i/>
          <w:iCs/>
          <w:sz w:val="32"/>
          <w:szCs w:val="32"/>
          <w:lang w:val="ru-RU"/>
        </w:rPr>
        <w:t xml:space="preserve"> недостаткам рынка относят:</w:t>
      </w:r>
    </w:p>
    <w:p w14:paraId="7685BFE5" w14:textId="77777777" w:rsidR="00C340B3" w:rsidRPr="00EE7603" w:rsidRDefault="00C340B3" w:rsidP="00EE7603">
      <w:pPr>
        <w:pStyle w:val="aff6"/>
        <w:numPr>
          <w:ilvl w:val="0"/>
          <w:numId w:val="52"/>
        </w:numPr>
        <w:tabs>
          <w:tab w:val="clear" w:pos="1440"/>
          <w:tab w:val="num" w:pos="0"/>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неравномерность в распределении личных доходов;</w:t>
      </w:r>
    </w:p>
    <w:p w14:paraId="041FBCA4" w14:textId="77777777" w:rsidR="00C340B3" w:rsidRPr="00EE7603" w:rsidRDefault="00C340B3" w:rsidP="00EE7603">
      <w:pPr>
        <w:pStyle w:val="aff6"/>
        <w:numPr>
          <w:ilvl w:val="0"/>
          <w:numId w:val="52"/>
        </w:numPr>
        <w:tabs>
          <w:tab w:val="clear" w:pos="1440"/>
          <w:tab w:val="num" w:pos="0"/>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возникновение монопольных тенденций в экономике;</w:t>
      </w:r>
    </w:p>
    <w:p w14:paraId="50948A36" w14:textId="77777777" w:rsidR="00C340B3" w:rsidRPr="00EE7603" w:rsidRDefault="00C340B3" w:rsidP="00EE7603">
      <w:pPr>
        <w:pStyle w:val="aff6"/>
        <w:numPr>
          <w:ilvl w:val="0"/>
          <w:numId w:val="52"/>
        </w:numPr>
        <w:tabs>
          <w:tab w:val="clear" w:pos="1440"/>
          <w:tab w:val="num" w:pos="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неэффективность отдельных компаний;</w:t>
      </w:r>
    </w:p>
    <w:p w14:paraId="6D872104" w14:textId="77777777" w:rsidR="00C340B3" w:rsidRPr="00EE7603" w:rsidRDefault="00C340B3" w:rsidP="00EE7603">
      <w:pPr>
        <w:pStyle w:val="aff6"/>
        <w:numPr>
          <w:ilvl w:val="0"/>
          <w:numId w:val="52"/>
        </w:numPr>
        <w:tabs>
          <w:tab w:val="clear" w:pos="1440"/>
          <w:tab w:val="num" w:pos="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неконкурентоспособность отдельных экономических субъектов.</w:t>
      </w:r>
    </w:p>
    <w:p w14:paraId="414A792D" w14:textId="527DF637" w:rsidR="00A0090F" w:rsidRPr="00EE7603" w:rsidRDefault="00A0090F"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 xml:space="preserve">К достоинствам рыночного механизма регулирования относятся:  </w:t>
      </w:r>
    </w:p>
    <w:p w14:paraId="611796B3" w14:textId="77777777" w:rsidR="00A0090F" w:rsidRPr="00EE7603" w:rsidRDefault="00A0090F" w:rsidP="00EE7603">
      <w:pPr>
        <w:pStyle w:val="aff6"/>
        <w:numPr>
          <w:ilvl w:val="0"/>
          <w:numId w:val="53"/>
        </w:numPr>
        <w:tabs>
          <w:tab w:val="clear" w:pos="1440"/>
          <w:tab w:val="num" w:pos="0"/>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оперативное реагирование производства на изменение текущего спроса;</w:t>
      </w:r>
    </w:p>
    <w:p w14:paraId="60FD4BAF" w14:textId="77777777" w:rsidR="00A0090F" w:rsidRPr="00EE7603" w:rsidRDefault="00A0090F" w:rsidP="00EE7603">
      <w:pPr>
        <w:pStyle w:val="aff6"/>
        <w:numPr>
          <w:ilvl w:val="0"/>
          <w:numId w:val="53"/>
        </w:numPr>
        <w:tabs>
          <w:tab w:val="clear" w:pos="1440"/>
          <w:tab w:val="num" w:pos="0"/>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наличие механизма защиты окружающей среды;</w:t>
      </w:r>
    </w:p>
    <w:p w14:paraId="704D5FAC" w14:textId="77777777" w:rsidR="00A0090F" w:rsidRPr="00EE7603" w:rsidRDefault="00A0090F" w:rsidP="00EE7603">
      <w:pPr>
        <w:pStyle w:val="aff6"/>
        <w:numPr>
          <w:ilvl w:val="0"/>
          <w:numId w:val="53"/>
        </w:numPr>
        <w:tabs>
          <w:tab w:val="clear" w:pos="1440"/>
          <w:tab w:val="num" w:pos="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вытеснение мелкого производителя крупным;</w:t>
      </w:r>
    </w:p>
    <w:p w14:paraId="635C474A" w14:textId="6627BAD2" w:rsidR="00A0090F" w:rsidRPr="00EE7603" w:rsidRDefault="00A0090F" w:rsidP="00EE7603">
      <w:pPr>
        <w:pStyle w:val="aff6"/>
        <w:numPr>
          <w:ilvl w:val="0"/>
          <w:numId w:val="53"/>
        </w:numPr>
        <w:tabs>
          <w:tab w:val="clear" w:pos="1440"/>
          <w:tab w:val="num" w:pos="0"/>
          <w:tab w:val="left" w:pos="426"/>
        </w:tabs>
        <w:spacing w:after="0" w:line="240" w:lineRule="auto"/>
        <w:ind w:left="426" w:hanging="426"/>
        <w:rPr>
          <w:rFonts w:ascii="Times New Roman" w:hAnsi="Times New Roman" w:cs="Times New Roman"/>
          <w:sz w:val="32"/>
          <w:szCs w:val="32"/>
        </w:rPr>
      </w:pPr>
      <w:r w:rsidRPr="00EE7603">
        <w:rPr>
          <w:rFonts w:ascii="Times New Roman" w:hAnsi="Times New Roman" w:cs="Times New Roman"/>
          <w:sz w:val="32"/>
          <w:szCs w:val="32"/>
        </w:rPr>
        <w:t>поощрение риска, инициативы, ответственности.</w:t>
      </w:r>
    </w:p>
    <w:p w14:paraId="30C4F3CE" w14:textId="77777777" w:rsidR="00064AE1" w:rsidRPr="00EE7603" w:rsidRDefault="00A0090F" w:rsidP="00EE7603">
      <w:pPr>
        <w:pStyle w:val="aff6"/>
        <w:numPr>
          <w:ilvl w:val="1"/>
          <w:numId w:val="17"/>
        </w:numPr>
        <w:tabs>
          <w:tab w:val="clear" w:pos="1440"/>
          <w:tab w:val="left" w:pos="426"/>
        </w:tabs>
        <w:spacing w:after="0" w:line="240" w:lineRule="auto"/>
        <w:ind w:left="426" w:hanging="426"/>
        <w:rPr>
          <w:rFonts w:ascii="Times New Roman" w:hAnsi="Times New Roman" w:cs="Times New Roman"/>
          <w:i/>
          <w:iCs/>
          <w:sz w:val="32"/>
          <w:szCs w:val="32"/>
          <w:lang w:val="ru-RU"/>
        </w:rPr>
      </w:pPr>
      <w:r w:rsidRPr="00EE7603">
        <w:rPr>
          <w:rFonts w:ascii="Times New Roman" w:hAnsi="Times New Roman" w:cs="Times New Roman"/>
          <w:i/>
          <w:iCs/>
          <w:sz w:val="32"/>
          <w:szCs w:val="32"/>
          <w:lang w:val="ru-RU"/>
        </w:rPr>
        <w:t>Рынок как экономическая форма организации обще</w:t>
      </w:r>
      <w:r w:rsidRPr="00EE7603">
        <w:rPr>
          <w:rFonts w:ascii="Times New Roman" w:hAnsi="Times New Roman" w:cs="Times New Roman"/>
          <w:i/>
          <w:iCs/>
          <w:sz w:val="32"/>
          <w:szCs w:val="32"/>
          <w:lang w:val="ru-RU"/>
        </w:rPr>
        <w:lastRenderedPageBreak/>
        <w:t>ственного производства позволяет:</w:t>
      </w:r>
      <w:r w:rsidR="00064AE1" w:rsidRPr="00EE7603">
        <w:rPr>
          <w:rFonts w:ascii="Times New Roman" w:hAnsi="Times New Roman" w:cs="Times New Roman"/>
          <w:i/>
          <w:iCs/>
          <w:sz w:val="32"/>
          <w:szCs w:val="32"/>
          <w:lang w:val="ru-RU"/>
        </w:rPr>
        <w:t xml:space="preserve"> </w:t>
      </w:r>
    </w:p>
    <w:p w14:paraId="019A578C" w14:textId="77777777" w:rsidR="00064AE1" w:rsidRPr="00EE7603" w:rsidRDefault="00A0090F" w:rsidP="00993BCC">
      <w:pPr>
        <w:pStyle w:val="aff6"/>
        <w:numPr>
          <w:ilvl w:val="0"/>
          <w:numId w:val="368"/>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расширить ограниченные возможности индивидуумов;</w:t>
      </w:r>
    </w:p>
    <w:p w14:paraId="24197B39" w14:textId="77777777" w:rsidR="00064AE1" w:rsidRPr="00EE7603" w:rsidRDefault="00A0090F" w:rsidP="00993BCC">
      <w:pPr>
        <w:pStyle w:val="aff6"/>
        <w:numPr>
          <w:ilvl w:val="0"/>
          <w:numId w:val="368"/>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тратить как можно больше денег;</w:t>
      </w:r>
      <w:r w:rsidR="00064AE1" w:rsidRPr="00EE7603">
        <w:rPr>
          <w:rFonts w:ascii="Times New Roman" w:hAnsi="Times New Roman" w:cs="Times New Roman"/>
          <w:sz w:val="32"/>
          <w:szCs w:val="32"/>
          <w:lang w:val="ru-RU"/>
        </w:rPr>
        <w:t xml:space="preserve"> </w:t>
      </w:r>
    </w:p>
    <w:p w14:paraId="0A6910CA" w14:textId="77777777" w:rsidR="00064AE1" w:rsidRPr="00EE7603" w:rsidRDefault="00A0090F" w:rsidP="00993BCC">
      <w:pPr>
        <w:pStyle w:val="aff6"/>
        <w:numPr>
          <w:ilvl w:val="0"/>
          <w:numId w:val="368"/>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создавать сбережения;</w:t>
      </w:r>
      <w:r w:rsidR="00064AE1" w:rsidRPr="00EE7603">
        <w:rPr>
          <w:rFonts w:ascii="Times New Roman" w:hAnsi="Times New Roman" w:cs="Times New Roman"/>
          <w:sz w:val="32"/>
          <w:szCs w:val="32"/>
          <w:lang w:val="ru-RU"/>
        </w:rPr>
        <w:t xml:space="preserve"> </w:t>
      </w:r>
    </w:p>
    <w:p w14:paraId="60EC2F31" w14:textId="00990BDF" w:rsidR="00A0090F" w:rsidRPr="00EE7603" w:rsidRDefault="00A0090F" w:rsidP="00993BCC">
      <w:pPr>
        <w:pStyle w:val="aff6"/>
        <w:numPr>
          <w:ilvl w:val="0"/>
          <w:numId w:val="368"/>
        </w:numPr>
        <w:tabs>
          <w:tab w:val="left" w:pos="426"/>
        </w:tabs>
        <w:spacing w:after="0" w:line="240" w:lineRule="auto"/>
        <w:ind w:left="426" w:hanging="426"/>
        <w:rPr>
          <w:rFonts w:ascii="Times New Roman" w:hAnsi="Times New Roman" w:cs="Times New Roman"/>
          <w:sz w:val="32"/>
          <w:szCs w:val="32"/>
          <w:lang w:val="ru-RU"/>
        </w:rPr>
      </w:pPr>
      <w:r w:rsidRPr="00EE7603">
        <w:rPr>
          <w:rFonts w:ascii="Times New Roman" w:hAnsi="Times New Roman" w:cs="Times New Roman"/>
          <w:sz w:val="32"/>
          <w:szCs w:val="32"/>
          <w:lang w:val="ru-RU"/>
        </w:rPr>
        <w:t>осуществлять контакт покупателей и продавцов</w:t>
      </w:r>
      <w:r w:rsidRPr="00EE7603">
        <w:rPr>
          <w:rFonts w:ascii="Times New Roman" w:hAnsi="Times New Roman" w:cs="Times New Roman"/>
          <w:i/>
          <w:sz w:val="32"/>
          <w:szCs w:val="32"/>
          <w:lang w:val="ru-RU"/>
        </w:rPr>
        <w:t>.</w:t>
      </w:r>
    </w:p>
    <w:p w14:paraId="1D36FB6F" w14:textId="77777777" w:rsidR="00A0090F" w:rsidRPr="004F530D" w:rsidRDefault="00A0090F" w:rsidP="00EE7603">
      <w:pPr>
        <w:tabs>
          <w:tab w:val="num" w:pos="0"/>
          <w:tab w:val="left" w:pos="567"/>
        </w:tabs>
        <w:spacing w:after="0" w:line="240" w:lineRule="auto"/>
        <w:ind w:left="567" w:hanging="567"/>
        <w:rPr>
          <w:rFonts w:ascii="Times New Roman" w:hAnsi="Times New Roman" w:cs="Times New Roman"/>
          <w:sz w:val="32"/>
          <w:szCs w:val="32"/>
          <w:lang w:val="ru-RU"/>
        </w:rPr>
      </w:pPr>
    </w:p>
    <w:p w14:paraId="6489BC95" w14:textId="77777777" w:rsidR="00A0090F" w:rsidRPr="004F530D" w:rsidRDefault="00A0090F" w:rsidP="00631F18">
      <w:pPr>
        <w:pStyle w:val="aff6"/>
        <w:tabs>
          <w:tab w:val="left" w:pos="1134"/>
        </w:tabs>
        <w:spacing w:after="0" w:line="240" w:lineRule="auto"/>
        <w:ind w:left="0"/>
        <w:rPr>
          <w:rFonts w:ascii="Times New Roman" w:hAnsi="Times New Roman" w:cs="Times New Roman"/>
          <w:sz w:val="32"/>
          <w:szCs w:val="32"/>
          <w:lang w:val="ru-RU"/>
        </w:rPr>
        <w:sectPr w:rsidR="00A0090F" w:rsidRPr="004F530D" w:rsidSect="00041065">
          <w:type w:val="continuous"/>
          <w:pgSz w:w="11907" w:h="16840" w:code="9"/>
          <w:pgMar w:top="1134" w:right="1134" w:bottom="1134" w:left="1134" w:header="720" w:footer="720" w:gutter="0"/>
          <w:cols w:num="2" w:space="567"/>
          <w:titlePg/>
          <w:docGrid w:linePitch="360"/>
        </w:sectPr>
      </w:pPr>
    </w:p>
    <w:p w14:paraId="343F357A" w14:textId="04FC750D" w:rsidR="00EA0B85" w:rsidRPr="006A7855" w:rsidRDefault="00EA0B85" w:rsidP="00A0090F">
      <w:pPr>
        <w:pStyle w:val="aff6"/>
        <w:numPr>
          <w:ilvl w:val="1"/>
          <w:numId w:val="17"/>
        </w:numPr>
        <w:tabs>
          <w:tab w:val="clear" w:pos="1440"/>
          <w:tab w:val="num" w:pos="567"/>
          <w:tab w:val="left" w:pos="1134"/>
        </w:tabs>
        <w:spacing w:after="0" w:line="240" w:lineRule="auto"/>
        <w:ind w:left="567" w:hanging="567"/>
        <w:rPr>
          <w:rFonts w:ascii="Times New Roman" w:hAnsi="Times New Roman" w:cs="Times New Roman"/>
          <w:b/>
          <w:sz w:val="32"/>
          <w:szCs w:val="32"/>
          <w:lang w:val="ru-RU"/>
        </w:rPr>
      </w:pPr>
      <w:r w:rsidRPr="006A7855">
        <w:rPr>
          <w:rFonts w:ascii="Times New Roman" w:hAnsi="Times New Roman" w:cs="Times New Roman"/>
          <w:bCs/>
          <w:i/>
          <w:iCs/>
          <w:sz w:val="32"/>
          <w:szCs w:val="32"/>
          <w:lang w:val="ru-RU"/>
        </w:rPr>
        <w:t>Найдите соответствие приведенных моделей соответствующим им характерным чертам:</w:t>
      </w:r>
    </w:p>
    <w:tbl>
      <w:tblPr>
        <w:tblW w:w="0" w:type="auto"/>
        <w:tblInd w:w="108" w:type="dxa"/>
        <w:tblLook w:val="01E0" w:firstRow="1" w:lastRow="1" w:firstColumn="1" w:lastColumn="1" w:noHBand="0" w:noVBand="0"/>
      </w:tblPr>
      <w:tblGrid>
        <w:gridCol w:w="4111"/>
        <w:gridCol w:w="5532"/>
      </w:tblGrid>
      <w:tr w:rsidR="00EA0B85" w:rsidRPr="000760E4" w14:paraId="737572F5" w14:textId="77777777" w:rsidTr="0008558B">
        <w:trPr>
          <w:trHeight w:val="386"/>
        </w:trPr>
        <w:tc>
          <w:tcPr>
            <w:tcW w:w="4111" w:type="dxa"/>
            <w:shd w:val="clear" w:color="auto" w:fill="auto"/>
            <w:vAlign w:val="center"/>
          </w:tcPr>
          <w:p w14:paraId="77F34BEE" w14:textId="1CAC5A01" w:rsidR="00EA0B85" w:rsidRPr="000760E4" w:rsidRDefault="00EA0B85" w:rsidP="00993BCC">
            <w:pPr>
              <w:pStyle w:val="aff6"/>
              <w:numPr>
                <w:ilvl w:val="0"/>
                <w:numId w:val="366"/>
              </w:numPr>
              <w:tabs>
                <w:tab w:val="left" w:pos="1134"/>
              </w:tabs>
              <w:spacing w:after="0" w:line="240" w:lineRule="auto"/>
              <w:ind w:left="459" w:hanging="425"/>
              <w:rPr>
                <w:rFonts w:ascii="Times New Roman" w:hAnsi="Times New Roman" w:cs="Times New Roman"/>
                <w:sz w:val="32"/>
                <w:szCs w:val="32"/>
              </w:rPr>
            </w:pPr>
            <w:r w:rsidRPr="000760E4">
              <w:rPr>
                <w:rFonts w:ascii="Times New Roman" w:hAnsi="Times New Roman" w:cs="Times New Roman"/>
                <w:sz w:val="32"/>
                <w:szCs w:val="32"/>
              </w:rPr>
              <w:t>Американская модель</w:t>
            </w:r>
          </w:p>
        </w:tc>
        <w:tc>
          <w:tcPr>
            <w:tcW w:w="5532" w:type="dxa"/>
            <w:shd w:val="clear" w:color="auto" w:fill="auto"/>
            <w:vAlign w:val="center"/>
          </w:tcPr>
          <w:p w14:paraId="4BB4D5A8" w14:textId="070E3EAD" w:rsidR="00EA0B85" w:rsidRPr="000760E4" w:rsidRDefault="00EA0B85" w:rsidP="00993BCC">
            <w:pPr>
              <w:pStyle w:val="aff6"/>
              <w:numPr>
                <w:ilvl w:val="0"/>
                <w:numId w:val="367"/>
              </w:numPr>
              <w:tabs>
                <w:tab w:val="left" w:pos="454"/>
              </w:tabs>
              <w:spacing w:after="0" w:line="240" w:lineRule="auto"/>
              <w:ind w:left="454" w:hanging="425"/>
              <w:rPr>
                <w:rFonts w:ascii="Times New Roman" w:hAnsi="Times New Roman" w:cs="Times New Roman"/>
                <w:sz w:val="32"/>
                <w:szCs w:val="32"/>
              </w:rPr>
            </w:pPr>
            <w:r w:rsidRPr="000760E4">
              <w:rPr>
                <w:rFonts w:ascii="Times New Roman" w:hAnsi="Times New Roman" w:cs="Times New Roman"/>
                <w:sz w:val="32"/>
                <w:szCs w:val="32"/>
              </w:rPr>
              <w:t>Государственное экономическое планирование</w:t>
            </w:r>
          </w:p>
        </w:tc>
      </w:tr>
      <w:tr w:rsidR="00EA0B85" w:rsidRPr="00C63CDB" w14:paraId="498F98C8" w14:textId="77777777" w:rsidTr="0008558B">
        <w:trPr>
          <w:trHeight w:val="421"/>
        </w:trPr>
        <w:tc>
          <w:tcPr>
            <w:tcW w:w="4111" w:type="dxa"/>
            <w:shd w:val="clear" w:color="auto" w:fill="auto"/>
            <w:vAlign w:val="center"/>
          </w:tcPr>
          <w:p w14:paraId="7BC8148A" w14:textId="40BBDF37" w:rsidR="00EA0B85" w:rsidRPr="000760E4" w:rsidRDefault="00EA0B85" w:rsidP="00993BCC">
            <w:pPr>
              <w:pStyle w:val="aff6"/>
              <w:numPr>
                <w:ilvl w:val="0"/>
                <w:numId w:val="366"/>
              </w:numPr>
              <w:tabs>
                <w:tab w:val="left" w:pos="1134"/>
              </w:tabs>
              <w:spacing w:after="0" w:line="240" w:lineRule="auto"/>
              <w:ind w:left="459" w:hanging="425"/>
              <w:rPr>
                <w:rFonts w:ascii="Times New Roman" w:hAnsi="Times New Roman" w:cs="Times New Roman"/>
                <w:sz w:val="32"/>
                <w:szCs w:val="32"/>
              </w:rPr>
            </w:pPr>
            <w:r w:rsidRPr="000760E4">
              <w:rPr>
                <w:rFonts w:ascii="Times New Roman" w:hAnsi="Times New Roman" w:cs="Times New Roman"/>
                <w:sz w:val="32"/>
                <w:szCs w:val="32"/>
              </w:rPr>
              <w:t>Шведская система</w:t>
            </w:r>
          </w:p>
        </w:tc>
        <w:tc>
          <w:tcPr>
            <w:tcW w:w="5532" w:type="dxa"/>
            <w:shd w:val="clear" w:color="auto" w:fill="auto"/>
            <w:vAlign w:val="center"/>
          </w:tcPr>
          <w:p w14:paraId="45C8F5EF" w14:textId="48872A12" w:rsidR="00EA0B85" w:rsidRPr="000760E4" w:rsidRDefault="00EA0B85" w:rsidP="00993BCC">
            <w:pPr>
              <w:pStyle w:val="aff6"/>
              <w:numPr>
                <w:ilvl w:val="0"/>
                <w:numId w:val="367"/>
              </w:numPr>
              <w:tabs>
                <w:tab w:val="left" w:pos="454"/>
              </w:tabs>
              <w:spacing w:after="0" w:line="240" w:lineRule="auto"/>
              <w:ind w:left="454" w:hanging="425"/>
              <w:rPr>
                <w:rFonts w:ascii="Times New Roman" w:hAnsi="Times New Roman" w:cs="Times New Roman"/>
                <w:sz w:val="32"/>
                <w:szCs w:val="32"/>
                <w:lang w:val="ru-RU"/>
              </w:rPr>
            </w:pPr>
            <w:r w:rsidRPr="000760E4">
              <w:rPr>
                <w:rFonts w:ascii="Times New Roman" w:hAnsi="Times New Roman" w:cs="Times New Roman"/>
                <w:sz w:val="32"/>
                <w:szCs w:val="32"/>
                <w:lang w:val="ru-RU"/>
              </w:rPr>
              <w:t>Обогащение наиболее активной части населения</w:t>
            </w:r>
          </w:p>
        </w:tc>
      </w:tr>
      <w:tr w:rsidR="00EA0B85" w:rsidRPr="000760E4" w14:paraId="3A1772D3" w14:textId="77777777" w:rsidTr="0008558B">
        <w:trPr>
          <w:trHeight w:val="386"/>
        </w:trPr>
        <w:tc>
          <w:tcPr>
            <w:tcW w:w="4111" w:type="dxa"/>
            <w:shd w:val="clear" w:color="auto" w:fill="auto"/>
            <w:vAlign w:val="center"/>
          </w:tcPr>
          <w:p w14:paraId="24E50B06" w14:textId="7A84860C" w:rsidR="00EA0B85" w:rsidRPr="000760E4" w:rsidRDefault="00EA0B85" w:rsidP="00993BCC">
            <w:pPr>
              <w:pStyle w:val="aff6"/>
              <w:numPr>
                <w:ilvl w:val="0"/>
                <w:numId w:val="366"/>
              </w:numPr>
              <w:tabs>
                <w:tab w:val="left" w:pos="1134"/>
              </w:tabs>
              <w:spacing w:after="0" w:line="240" w:lineRule="auto"/>
              <w:ind w:left="459" w:hanging="425"/>
              <w:rPr>
                <w:rFonts w:ascii="Times New Roman" w:hAnsi="Times New Roman" w:cs="Times New Roman"/>
                <w:sz w:val="32"/>
                <w:szCs w:val="32"/>
              </w:rPr>
            </w:pPr>
            <w:r w:rsidRPr="000760E4">
              <w:rPr>
                <w:rFonts w:ascii="Times New Roman" w:hAnsi="Times New Roman" w:cs="Times New Roman"/>
                <w:sz w:val="32"/>
                <w:szCs w:val="32"/>
              </w:rPr>
              <w:t>Японская система</w:t>
            </w:r>
          </w:p>
        </w:tc>
        <w:tc>
          <w:tcPr>
            <w:tcW w:w="5532" w:type="dxa"/>
            <w:shd w:val="clear" w:color="auto" w:fill="auto"/>
            <w:vAlign w:val="center"/>
          </w:tcPr>
          <w:p w14:paraId="01E49AE8" w14:textId="0465C95D" w:rsidR="00EA0B85" w:rsidRPr="000760E4" w:rsidRDefault="00EA0B85" w:rsidP="00993BCC">
            <w:pPr>
              <w:pStyle w:val="aff6"/>
              <w:numPr>
                <w:ilvl w:val="0"/>
                <w:numId w:val="367"/>
              </w:numPr>
              <w:tabs>
                <w:tab w:val="left" w:pos="454"/>
                <w:tab w:val="left" w:pos="1134"/>
              </w:tabs>
              <w:spacing w:after="0" w:line="240" w:lineRule="auto"/>
              <w:ind w:left="454" w:hanging="425"/>
              <w:rPr>
                <w:rFonts w:ascii="Times New Roman" w:hAnsi="Times New Roman" w:cs="Times New Roman"/>
                <w:sz w:val="32"/>
                <w:szCs w:val="32"/>
              </w:rPr>
            </w:pPr>
            <w:r w:rsidRPr="000760E4">
              <w:rPr>
                <w:rFonts w:ascii="Times New Roman" w:hAnsi="Times New Roman" w:cs="Times New Roman"/>
                <w:sz w:val="32"/>
                <w:szCs w:val="32"/>
              </w:rPr>
              <w:t>Социальная направленность политики государства</w:t>
            </w:r>
          </w:p>
        </w:tc>
      </w:tr>
    </w:tbl>
    <w:p w14:paraId="0785152A" w14:textId="02C59FA1" w:rsidR="00C340B3" w:rsidRPr="006A7855" w:rsidRDefault="00C340B3" w:rsidP="00A0090F">
      <w:pPr>
        <w:pStyle w:val="aff6"/>
        <w:numPr>
          <w:ilvl w:val="1"/>
          <w:numId w:val="17"/>
        </w:numPr>
        <w:tabs>
          <w:tab w:val="clear" w:pos="1440"/>
          <w:tab w:val="left" w:pos="567"/>
        </w:tabs>
        <w:spacing w:after="0" w:line="240" w:lineRule="auto"/>
        <w:ind w:left="567" w:hanging="567"/>
        <w:rPr>
          <w:rFonts w:ascii="Times New Roman" w:hAnsi="Times New Roman" w:cs="Times New Roman"/>
          <w:b/>
          <w:sz w:val="32"/>
          <w:szCs w:val="32"/>
          <w:lang w:val="ru-RU"/>
        </w:rPr>
      </w:pPr>
      <w:r w:rsidRPr="006A7855">
        <w:rPr>
          <w:rFonts w:ascii="Times New Roman" w:hAnsi="Times New Roman" w:cs="Times New Roman"/>
          <w:bCs/>
          <w:i/>
          <w:iCs/>
          <w:sz w:val="32"/>
          <w:szCs w:val="32"/>
          <w:lang w:val="ru-RU"/>
        </w:rPr>
        <w:t xml:space="preserve">Выберите необходимый термин из нижеперечисленных и заполните схему. </w:t>
      </w:r>
      <w:r w:rsidRPr="006A7855">
        <w:rPr>
          <w:rFonts w:ascii="Times New Roman" w:hAnsi="Times New Roman" w:cs="Times New Roman"/>
          <w:sz w:val="32"/>
          <w:szCs w:val="32"/>
          <w:lang w:val="ru-RU"/>
        </w:rPr>
        <w:t>Слова для заполнения схемы: услуг, национальный, дефицитный, капиталов, регулируемый, ценных бумаг, труда, равновесный, мировой, свободный.</w:t>
      </w:r>
    </w:p>
    <w:p w14:paraId="1789B04C" w14:textId="77777777" w:rsidR="00C340B3" w:rsidRPr="000760E4" w:rsidRDefault="00A53CA8" w:rsidP="00631F18">
      <w:pPr>
        <w:spacing w:after="0" w:line="240" w:lineRule="auto"/>
        <w:rPr>
          <w:rFonts w:ascii="Times New Roman" w:hAnsi="Times New Roman" w:cs="Times New Roman"/>
          <w:sz w:val="32"/>
          <w:szCs w:val="32"/>
          <w:lang w:val="ru-RU"/>
        </w:rPr>
      </w:pPr>
      <w:r>
        <w:rPr>
          <w:rFonts w:ascii="Times New Roman" w:hAnsi="Times New Roman" w:cs="Times New Roman"/>
          <w:sz w:val="32"/>
          <w:szCs w:val="32"/>
          <w:lang w:val="ru-RU"/>
        </w:rPr>
      </w:r>
      <w:r>
        <w:rPr>
          <w:rFonts w:ascii="Times New Roman" w:hAnsi="Times New Roman" w:cs="Times New Roman"/>
          <w:sz w:val="32"/>
          <w:szCs w:val="32"/>
          <w:lang w:val="ru-RU"/>
        </w:rPr>
        <w:pict w14:anchorId="1AAF70C4">
          <v:group id="Группа 37" o:spid="_x0000_s2186" style="width:501.05pt;height:324pt;mso-position-horizontal-relative:char;mso-position-vertical-relative:line;mso-width-relative:margin;mso-height-relative:margin" coordsize="61436,40671">
            <v:rect id="_x0000_s2187" style="position:absolute;left:24288;width:12002;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V/8EA&#10;AADaAAAADwAAAGRycy9kb3ducmV2LnhtbERPTWvCQBC9F/oflil4Kc1GD1JSNxKkxUo9NNGLtyE7&#10;ZoPZ2ZDdxvjvu0Khp+HxPme1nmwnRhp861jBPElBENdOt9woOB4+Xl5B+ICssXNMCm7kYZ0/Pqww&#10;0+7KJY1VaEQMYZ+hAhNCn0npa0MWfeJ64sid3WAxRDg0Ug94jeG2k4s0XUqLLccGgz1tDNWX6scq&#10;OLm9ey9S2vbmsAvjc1F+fVelUrOnqXgDEWgK/+I/96eO8+H+yv3K/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e1f/BAAAA2gAAAA8AAAAAAAAAAAAAAAAAmAIAAGRycy9kb3du&#10;cmV2LnhtbFBLBQYAAAAABAAEAPUAAACGAwAAAAA=&#10;">
              <v:textbox style="mso-next-textbox:#_x0000_s2187">
                <w:txbxContent>
                  <w:p w14:paraId="4EB1766A" w14:textId="77777777" w:rsidR="002818CC" w:rsidRPr="0008558B" w:rsidRDefault="002818CC" w:rsidP="00C340B3">
                    <w:pPr>
                      <w:jc w:val="center"/>
                      <w:rPr>
                        <w:rFonts w:ascii="Times New Roman" w:hAnsi="Times New Roman" w:cs="Times New Roman"/>
                        <w:b/>
                        <w:sz w:val="22"/>
                        <w:szCs w:val="22"/>
                      </w:rPr>
                    </w:pPr>
                    <w:r w:rsidRPr="0008558B">
                      <w:rPr>
                        <w:rFonts w:ascii="Times New Roman" w:hAnsi="Times New Roman" w:cs="Times New Roman"/>
                        <w:b/>
                        <w:sz w:val="22"/>
                        <w:szCs w:val="22"/>
                      </w:rPr>
                      <w:t>Рынок</w:t>
                    </w:r>
                  </w:p>
                </w:txbxContent>
              </v:textbox>
            </v:rect>
            <v:shapetype id="_x0000_t32" coordsize="21600,21600" o:spt="32" o:oned="t" path="m,l21600,21600e" filled="f">
              <v:path arrowok="t" fillok="f" o:connecttype="none"/>
              <o:lock v:ext="edit" shapetype="t"/>
            </v:shapetype>
            <v:shape id="Прямая со стрелкой 2" o:spid="_x0000_s2188" type="#_x0000_t32" style="position:absolute;left:23907;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tLcMQAAADaAAAADwAAAGRycy9kb3ducmV2LnhtbESPQWvCQBSE7wX/w/KE3upGD6WmrlIE&#10;S4n0oCmh3h7ZZxKafRt2V5P4691CocdhZr5hVpvBtOJKzjeWFcxnCQji0uqGKwVf+e7pBYQPyBpb&#10;y6RgJA+b9eRhham2PR/oegyViBD2KSqoQ+hSKX1Zk0E/sx1x9M7WGQxRukpqh32Em1YukuRZGmw4&#10;LtTY0bam8ud4MQq+98tLMRaflBXzZXZCZ/wtf1fqcTq8vYIINIT/8F/7QytYwO+Ve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20twxAAAANoAAAAPAAAAAAAAAAAA&#10;AAAAAKECAABkcnMvZG93bnJldi54bWxQSwUGAAAAAAQABAD5AAAAkgMAAAAA&#10;">
              <v:stroke endarrow="block"/>
            </v:shape>
            <v:line id="Прямая соединительная линия 3" o:spid="_x0000_s2189" style="position:absolute;visibility:visible" from="4476,5238" to="55911,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shape id="Прямая со стрелкой 4" o:spid="_x0000_s2190" type="#_x0000_t32" style="position:absolute;left:4476;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Прямая со стрелкой 5" o:spid="_x0000_s2191" type="#_x0000_t32" style="position:absolute;left:14287;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Прямая со стрелкой 6" o:spid="_x0000_s2192" type="#_x0000_t32" style="position:absolute;left:46482;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Прямая со стрелкой 7" o:spid="_x0000_s2193" type="#_x0000_t32" style="position:absolute;left:36957;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Прямая со стрелкой 8" o:spid="_x0000_s2194" type="#_x0000_t32" style="position:absolute;left:55911;top:5238;width:0;height:20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rect id="Прямоугольник 9" o:spid="_x0000_s2195" style="position:absolute;top:7239;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Z+cQA&#10;AADaAAAADwAAAGRycy9kb3ducmV2LnhtbESPQWvCQBSE74X+h+UVvEjd2IPY1FVCUarYg0l66e2R&#10;fc2GZt+G7Brjv3eFQo/DzHzDrDajbcVAvW8cK5jPEhDEldMN1wq+yt3zEoQPyBpbx6TgSh4268eH&#10;FabaXTinoQi1iBD2KSowIXSplL4yZNHPXEccvR/XWwxR9rXUPV4i3LbyJUkW0mLDccFgR++Gqt/i&#10;bBV8u0+3zRL66Ex5CMM0y4+nIldq8jRmbyACjeE//NfeawWvcL8Sb4B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o2fnEAAAA2gAAAA8AAAAAAAAAAAAAAAAAmAIAAGRycy9k&#10;b3ducmV2LnhtbFBLBQYAAAAABAAEAPUAAACJAwAAAAA=&#10;">
              <v:textbox style="mso-next-textbox:#Прямоугольник 9">
                <w:txbxContent>
                  <w:p w14:paraId="12757C85"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товаров</w:t>
                    </w:r>
                  </w:p>
                </w:txbxContent>
              </v:textbox>
            </v:rect>
            <v:rect id="Прямоугольник 10" o:spid="_x0000_s2196" style="position:absolute;left:9906;top:7239;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LB2MUA&#10;AADbAAAADwAAAGRycy9kb3ducmV2LnhtbESPQWvDMAyF74P9B6NBL6N12sMYad0SSks3tsOS9rKb&#10;iLU4NJZD7KXZv58Og90k3tN7nza7yXdqpCG2gQ0sFxko4jrYlhsDl/Nx/gwqJmSLXWAy8EMRdtv7&#10;uw3mNty4pLFKjZIQjjkacCn1udaxduQxLkJPLNpXGDwmWYdG2wFvEu47vcqyJ+2xZWlw2NPeUX2t&#10;vr2Bz/AeDkVGp96dX9P4WJRvH1VpzOxhKtagEk3p3/x3/WIFX+jlFx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ksHYxQAAANsAAAAPAAAAAAAAAAAAAAAAAJgCAABkcnMv&#10;ZG93bnJldi54bWxQSwUGAAAAAAQABAD1AAAAigMAAAAA&#10;">
              <v:textbox style="mso-next-textbox:#Прямоугольник 10">
                <w:txbxContent>
                  <w:p w14:paraId="0F903593"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11" o:spid="_x0000_s2197" style="position:absolute;left:19812;top:7239;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5kQ8IA&#10;AADbAAAADwAAAGRycy9kb3ducmV2LnhtbERPTWvCQBC9C/6HZYReRDd6EImuEopSix5M9NLbkJ1m&#10;Q7OzIbuN6b/vCoXe5vE+Z7sfbCN66nztWMFinoAgLp2uuVJwvx1naxA+IGtsHJOCH/Kw341HW0y1&#10;e3BOfREqEUPYp6jAhNCmUvrSkEU/dy1x5D5dZzFE2FVSd/iI4baRyyRZSYs1xwaDLb0aKr+Kb6vg&#10;w13cIUvorTW399BPs/x8LXKlXiZDtgERaAj/4j/3Scf5C3j+E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3mRDwgAAANsAAAAPAAAAAAAAAAAAAAAAAJgCAABkcnMvZG93&#10;bnJldi54bWxQSwUGAAAAAAQABAD1AAAAhwMAAAAA&#10;">
              <v:textbox style="mso-next-textbox:#Прямоугольник 11">
                <w:txbxContent>
                  <w:p w14:paraId="570DCC11"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12" o:spid="_x0000_s2198" style="position:absolute;left:32575;top:7239;width:8954;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z6NMIA&#10;AADbAAAADwAAAGRycy9kb3ducmV2LnhtbERPTWvCQBC9F/wPywheitnUQynRjYSiVGkPTfTS25Cd&#10;ZkOzsyG7xvTfdwuCt3m8z9lsJ9uJkQbfOlbwlKQgiGunW24UnE/75QsIH5A1do5JwS952Oazhw1m&#10;2l25pLEKjYgh7DNUYELoMyl9bciiT1xPHLlvN1gMEQ6N1ANeY7jt5CpNn6XFlmODwZ5eDdU/1cUq&#10;+HIfblek9Nab0zGMj0X5/lmVSi3mU7EGEWgKd/HNfdBx/gr+f4kHy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DPo0wgAAANsAAAAPAAAAAAAAAAAAAAAAAJgCAABkcnMvZG93&#10;bnJldi54bWxQSwUGAAAAAAQABAD1AAAAhwMAAAAA&#10;">
              <v:textbox style="mso-next-textbox:#Прямоугольник 12">
                <w:txbxContent>
                  <w:p w14:paraId="780C502C"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13" o:spid="_x0000_s2199" style="position:absolute;left:42291;top:7239;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Bfr8IA&#10;AADbAAAADwAAAGRycy9kb3ducmV2LnhtbERPTWvCQBC9F/oflil4kbqxgpTUVUJRqtiDSXrpbchO&#10;s6HZ2ZBdY/z3rlDobR7vc1ab0bZioN43jhXMZwkI4srphmsFX+Xu+RWED8gaW8ek4EoeNuvHhxWm&#10;2l04p6EItYgh7FNUYELoUil9Zciin7mOOHI/rrcYIuxrqXu8xHDbypckWUqLDccGgx29G6p+i7NV&#10;8O0+3TZL6KMz5SEM0yw/nopcqcnTmL2BCDSGf/Gfe6/j/AXcf4kH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QF+vwgAAANsAAAAPAAAAAAAAAAAAAAAAAJgCAABkcnMvZG93&#10;bnJldi54bWxQSwUGAAAAAAQABAD1AAAAhwMAAAAA&#10;">
              <v:textbox style="mso-next-textbox:#Прямоугольник 13">
                <w:txbxContent>
                  <w:p w14:paraId="601BA69A"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14" o:spid="_x0000_s2200" style="position:absolute;left:51911;top:7239;width:9525;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nH28IA&#10;AADbAAAADwAAAGRycy9kb3ducmV2LnhtbERPTWvCQBC9F/oflil4kbqxiJTUVUJRqtiDSXrpbchO&#10;s6HZ2ZBdY/z3rlDobR7vc1ab0bZioN43jhXMZwkI4srphmsFX+Xu+RWED8gaW8ek4EoeNuvHhxWm&#10;2l04p6EItYgh7FNUYELoUil9Zciin7mOOHI/rrcYIuxrqXu8xHDbypckWUqLDccGgx29G6p+i7NV&#10;8O0+3TZL6KMz5SEM0yw/nopcqcnTmL2BCDSGf/Gfe6/j/AXcf4kH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qcfbwgAAANsAAAAPAAAAAAAAAAAAAAAAAJgCAABkcnMvZG93&#10;bnJldi54bWxQSwUGAAAAAAQABAD1AAAAhwMAAAAA&#10;">
              <v:textbox style="mso-next-textbox:#Прямоугольник 14">
                <w:txbxContent>
                  <w:p w14:paraId="05560372"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информации</w:t>
                    </w:r>
                  </w:p>
                </w:txbxContent>
              </v:textbox>
            </v:rect>
            <v:line id="Прямая соединительная линия 15" o:spid="_x0000_s2201" style="position:absolute;visibility:visible" from="6286,16192" to="54387,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shape id="Прямая со стрелкой 16" o:spid="_x0000_s2202" type="#_x0000_t32" style="position:absolute;left:6286;top:16192;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Прямая со стрелкой 17" o:spid="_x0000_s2203" type="#_x0000_t32" style="position:absolute;left:37433;top:16192;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Прямая со стрелкой 18" o:spid="_x0000_s2204" type="#_x0000_t32" style="position:absolute;left:54483;top:16192;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rect id="Прямоугольник 19" o:spid="_x0000_s2205" style="position:absolute;left:1809;top:18192;width:8954;height:3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hoRcMA&#10;AADbAAAADwAAAGRycy9kb3ducmV2LnhtbERPTWvCQBC9F/oflil4kbqxB7Gpq4SiVLEHk/TS25Cd&#10;ZkOzsyG7xvjvXaHQ2zze56w2o23FQL1vHCuYzxIQxJXTDdcKvsrd8xKED8gaW8ek4EoeNuvHhxWm&#10;2l04p6EItYgh7FNUYELoUil9Zciin7mOOHI/rrcYIuxrqXu8xHDbypckWUiLDccGgx29G6p+i7NV&#10;8O0+3TZL6KMz5SEM0yw/nopcqcnTmL2BCDSGf/Gfe6/j/Fe4/xIP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hoRcMAAADbAAAADwAAAAAAAAAAAAAAAACYAgAAZHJzL2Rv&#10;d25yZXYueG1sUEsFBgAAAAAEAAQA9QAAAIgDAAAAAA==&#10;">
              <v:textbox style="mso-next-textbox:#Прямоугольник 19">
                <w:txbxContent>
                  <w:p w14:paraId="4F0858A5"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местный</w:t>
                    </w:r>
                  </w:p>
                </w:txbxContent>
              </v:textbox>
            </v:rect>
            <v:rect id="Прямоугольник 20" o:spid="_x0000_s2206" style="position:absolute;left:33147;top:18192;width:8953;height:3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LZcEA&#10;AADbAAAADwAAAGRycy9kb3ducmV2LnhtbERPz2vCMBS+C/sfwhvsIjPVg0g1ShmTbejBtl52ezTP&#10;pti8lCar3X9vDoLHj+/3ZjfaVgzU+8axgvksAUFcOd1wreBc7t9XIHxA1tg6JgX/5GG3fZlsMNXu&#10;xjkNRahFDGGfogITQpdK6StDFv3MdcSRu7jeYoiwr6Xu8RbDbSsXSbKUFhuODQY7+jBUXYs/q+DX&#10;Hd1nltBXZ8qfMEyz/HAqcqXeXsdsDSLQGJ7ih/tbK1jE9fFL/AF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C2XBAAAA2wAAAA8AAAAAAAAAAAAAAAAAmAIAAGRycy9kb3du&#10;cmV2LnhtbFBLBQYAAAAABAAEAPUAAACGAwAAAAA=&#10;">
              <v:textbox style="mso-next-textbox:#Прямоугольник 20">
                <w:txbxContent>
                  <w:p w14:paraId="6BDA55CC"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21" o:spid="_x0000_s2207" style="position:absolute;left:50006;top:18192;width:8953;height:3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Ku/sQA&#10;AADbAAAADwAAAGRycy9kb3ducmV2LnhtbESPQWvCQBSE74L/YXlCL1I3eiglukoQRUt7aKKX3h7Z&#10;12xo9m3IrjH+e7cgeBxm5htmtRlsI3rqfO1YwXyWgCAuna65UnA+7V/fQfiArLFxTApu5GGzHo9W&#10;mGp35Zz6IlQiQtinqMCE0KZS+tKQRT9zLXH0fl1nMUTZVVJ3eI1w28hFkrxJizXHBYMtbQ2Vf8XF&#10;KvhxX26XJXRozekj9NMs//wucqVeJkO2BBFoCM/wo33UChZz+P8Sf4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yrv7EAAAA2wAAAA8AAAAAAAAAAAAAAAAAmAIAAGRycy9k&#10;b3ducmV2LnhtbFBLBQYAAAAABAAEAPUAAACJAwAAAAA=&#10;">
              <v:textbox style="mso-next-textbox:#Прямоугольник 21">
                <w:txbxContent>
                  <w:p w14:paraId="3A708520"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line id="Прямая соединительная линия 22" o:spid="_x0000_s2208" style="position:absolute;visibility:visible" from="7334,26098" to="55435,2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shape id="Прямая со стрелкой 23" o:spid="_x0000_s2209" type="#_x0000_t32" style="position:absolute;left:7239;top:26098;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Прямая со стрелкой 24" o:spid="_x0000_s2210" type="#_x0000_t32" style="position:absolute;left:20478;top:26098;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Прямая со стрелкой 25" o:spid="_x0000_s2211" type="#_x0000_t32" style="position:absolute;left:55435;top:26098;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rect id="Прямоугольник 26" o:spid="_x0000_s2212" style="position:absolute;left:13239;top:28194;width:15050;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s2isQA&#10;AADbAAAADwAAAGRycy9kb3ducmV2LnhtbESPQWvCQBSE74L/YXmCF9FNPUiJrhLEUks9NNGLt0f2&#10;mQ1m34bsNqb/visUehxm5htmsxtsI3rqfO1YwcsiAUFcOl1zpeByfpu/gvABWWPjmBT8kIfddjza&#10;YKrdg3Pqi1CJCGGfogITQptK6UtDFv3CtcTRu7nOYoiyq6Tu8BHhtpHLJFlJizXHBYMt7Q2V9+Lb&#10;Kri6kztkCb235vwR+lmWf34VuVLTyZCtQQQawn/4r33UCpYreH6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bNorEAAAA2wAAAA8AAAAAAAAAAAAAAAAAmAIAAGRycy9k&#10;b3ducmV2LnhtbFBLBQYAAAAABAAEAPUAAACJAwAAAAA=&#10;">
              <v:textbox style="mso-next-textbox:#Прямоугольник 26">
                <w:txbxContent>
                  <w:p w14:paraId="3D3EB409"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монополизированный</w:t>
                    </w:r>
                  </w:p>
                </w:txbxContent>
              </v:textbox>
            </v:rect>
            <v:rect id="Прямоугольник 27" o:spid="_x0000_s2213" style="position:absolute;left:51054;top:28194;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eTEcQA&#10;AADbAAAADwAAAGRycy9kb3ducmV2LnhtbESPQWvCQBSE70L/w/IKvYhu6kElukooLW3Rg4levD2y&#10;r9nQ7NuQ3cb037uC4HGYmW+Y9Xawjeip87VjBa/TBARx6XTNlYLT8WOyBOEDssbGMSn4Jw/bzdNo&#10;jal2F86pL0IlIoR9igpMCG0qpS8NWfRT1xJH78d1FkOUXSV1h5cIt42cJclcWqw5Lhhs6c1Q+Vv8&#10;WQVnt3fvWUKfrTl+h36c5btDkSv18jxkKxCBhvAI39tfWsFsAbcv8Qf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XkxHEAAAA2wAAAA8AAAAAAAAAAAAAAAAAmAIAAGRycy9k&#10;b3ducmV2LnhtbFBLBQYAAAAABAAEAPUAAACJAwAAAAA=&#10;">
              <v:textbox style="mso-next-textbox:#Прямоугольник 27">
                <w:txbxContent>
                  <w:p w14:paraId="355E5C34"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rect id="Прямоугольник 28" o:spid="_x0000_s2214" style="position:absolute;left:2952;top:28098;width:8954;height:3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gHY8EA&#10;AADbAAAADwAAAGRycy9kb3ducmV2LnhtbERPz2vCMBS+C/sfwhvsIjPVg0g1ShmTbejBtl52ezTP&#10;pti8lCar3X9vDoLHj+/3ZjfaVgzU+8axgvksAUFcOd1wreBc7t9XIHxA1tg6JgX/5GG3fZlsMNXu&#10;xjkNRahFDGGfogITQpdK6StDFv3MdcSRu7jeYoiwr6Xu8RbDbSsXSbKUFhuODQY7+jBUXYs/q+DX&#10;Hd1nltBXZ8qfMEyz/HAqcqXeXsdsDSLQGJ7ih/tbK1jEsfFL/AF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IB2PBAAAA2wAAAA8AAAAAAAAAAAAAAAAAmAIAAGRycy9kb3du&#10;cmV2LnhtbFBLBQYAAAAABAAEAPUAAACGAwAAAAA=&#10;">
              <v:textbox style="mso-next-textbox:#Прямоугольник 28">
                <w:txbxContent>
                  <w:p w14:paraId="3367F11F"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line id="Прямая соединительная линия 29" o:spid="_x0000_s2215" style="position:absolute;visibility:visible" from="7239,35433" to="55340,35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shape id="Прямая со стрелкой 30" o:spid="_x0000_s2216" type="#_x0000_t32" style="position:absolute;left:39338;top:35433;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Прямая со стрелкой 31" o:spid="_x0000_s2217" type="#_x0000_t32" style="position:absolute;left:55340;top:35433;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rect id="Прямоугольник 32" o:spid="_x0000_s2218" style="position:absolute;left:50196;top:37433;width:9811;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mmVMQA&#10;AADbAAAADwAAAGRycy9kb3ducmV2LnhtbESPQWvCQBSE70L/w/IKvYhuqiASXSWUlrbowUQv3h7Z&#10;12xo9m3IbmP6711B8DjMzDfMejvYRvTU+dqxgtdpAoK4dLrmSsHp+DFZgvABWWPjmBT8k4ft5mm0&#10;xlS7C+fUF6ESEcI+RQUmhDaV0peGLPqpa4mj9+M6iyHKrpK6w0uE20bOkmQhLdYcFwy29Gao/C3+&#10;rIKz27v3LKHP1hy/Qz/O8t2hyJV6eR6yFYhAQ3iE7+0vrWA+g9uX+AP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5plTEAAAA2wAAAA8AAAAAAAAAAAAAAAAAmAIAAGRycy9k&#10;b3ducmV2LnhtbFBLBQYAAAAABAAEAPUAAACJAwAAAAA=&#10;">
              <v:textbox style="mso-next-textbox:#Прямоугольник 32">
                <w:txbxContent>
                  <w:p w14:paraId="6EC423FC"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избыточный</w:t>
                    </w:r>
                  </w:p>
                </w:txbxContent>
              </v:textbox>
            </v:rect>
            <v:rect id="Прямоугольник 33" o:spid="_x0000_s2219" style="position:absolute;left:35052;top:37433;width:8953;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UDz8UA&#10;AADbAAAADwAAAGRycy9kb3ducmV2LnhtbESPQWvCQBSE74X+h+UVvEjdqCCSukoolSr2YJJeentk&#10;X7Oh2bchu43x37tCocdhZr5hNrvRtmKg3jeOFcxnCQjiyumGawWf5f55DcIHZI2tY1JwJQ+77ePD&#10;BlPtLpzTUIRaRAj7FBWYELpUSl8ZsuhnriOO3rfrLYYo+1rqHi8Rblu5SJKVtNhwXDDY0auh6qf4&#10;tQq+3Id7yxJ670x5DMM0y0/nIldq8jRmLyACjeE//Nc+aAXLJdy/xB8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9QPPxQAAANsAAAAPAAAAAAAAAAAAAAAAAJgCAABkcnMv&#10;ZG93bnJldi54bWxQSwUGAAAAAAQABAD1AAAAigMAAAAA&#10;">
              <v:textbox style="mso-next-textbox:#Прямоугольник 33">
                <w:txbxContent>
                  <w:p w14:paraId="6906C20C"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shape id="Прямая со стрелкой 34" o:spid="_x0000_s2220" type="#_x0000_t32" style="position:absolute;left:7239;top:35433;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rect id="Прямоугольник 35" o:spid="_x0000_s2221" style="position:absolute;left:2857;top:37433;width:8954;height:323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IMUA&#10;AADbAAAADwAAAGRycy9kb3ducmV2LnhtbESPQWvCQBSE70L/w/IKvUjdtGIpqauEolTRg4m99PbI&#10;vmZDs29Ddhvjv3cFweMwM98w8+VgG9FT52vHCl4mCQji0umaKwXfx/XzOwgfkDU2jknBmTwsFw+j&#10;OabanTinvgiViBD2KSowIbSplL40ZNFPXEscvV/XWQxRdpXUHZ4i3DbyNUnepMWa44LBlj4NlX/F&#10;v1Xw4/ZulSX01ZrjNvTjLN8dilypp8ch+wARaAj38K290QqmM7h+iT9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UD4gxQAAANsAAAAPAAAAAAAAAAAAAAAAAJgCAABkcnMv&#10;ZG93bnJldi54bWxQSwUGAAAAAAQABAD1AAAAigMAAAAA&#10;">
              <v:textbox style="mso-next-textbox:#Прямоугольник 35">
                <w:txbxContent>
                  <w:p w14:paraId="528F5CC7" w14:textId="77777777" w:rsidR="002818CC" w:rsidRPr="0008558B" w:rsidRDefault="002818CC" w:rsidP="00C340B3">
                    <w:pPr>
                      <w:jc w:val="center"/>
                      <w:rPr>
                        <w:rFonts w:ascii="Times New Roman" w:hAnsi="Times New Roman" w:cs="Times New Roman"/>
                        <w:sz w:val="22"/>
                        <w:szCs w:val="22"/>
                      </w:rPr>
                    </w:pPr>
                    <w:r w:rsidRPr="0008558B">
                      <w:rPr>
                        <w:rFonts w:ascii="Times New Roman" w:hAnsi="Times New Roman" w:cs="Times New Roman"/>
                        <w:sz w:val="22"/>
                        <w:szCs w:val="22"/>
                      </w:rPr>
                      <w:t>?</w:t>
                    </w:r>
                  </w:p>
                </w:txbxContent>
              </v:textbox>
            </v:rect>
            <v:line id="Прямая соединительная линия 36" o:spid="_x0000_s2222" style="position:absolute;visibility:visible" from="30384,3238" to="30384,35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w10:anchorlock/>
          </v:group>
        </w:pict>
      </w:r>
    </w:p>
    <w:p w14:paraId="183D0464" w14:textId="77777777" w:rsidR="00EA0B85" w:rsidRPr="000760E4" w:rsidRDefault="00EA0B85" w:rsidP="00631F18">
      <w:pPr>
        <w:tabs>
          <w:tab w:val="left" w:pos="1134"/>
        </w:tabs>
        <w:spacing w:after="0" w:line="240" w:lineRule="auto"/>
        <w:rPr>
          <w:rFonts w:ascii="Times New Roman" w:hAnsi="Times New Roman" w:cs="Times New Roman"/>
          <w:b/>
          <w:sz w:val="32"/>
          <w:szCs w:val="32"/>
          <w:lang w:val="ru-RU"/>
        </w:rPr>
        <w:sectPr w:rsidR="00EA0B85" w:rsidRPr="000760E4" w:rsidSect="00041065">
          <w:type w:val="continuous"/>
          <w:pgSz w:w="11907" w:h="16840" w:code="9"/>
          <w:pgMar w:top="1134" w:right="1134" w:bottom="1134" w:left="1134" w:header="720" w:footer="720" w:gutter="0"/>
          <w:cols w:space="720"/>
          <w:titlePg/>
          <w:docGrid w:linePitch="360"/>
        </w:sectPr>
      </w:pPr>
    </w:p>
    <w:p w14:paraId="77DE2D51" w14:textId="77777777" w:rsidR="00C340B3" w:rsidRPr="000760E4" w:rsidRDefault="00C340B3" w:rsidP="00631F18">
      <w:pPr>
        <w:tabs>
          <w:tab w:val="left" w:pos="1134"/>
        </w:tabs>
        <w:spacing w:after="0" w:line="240" w:lineRule="auto"/>
        <w:rPr>
          <w:rFonts w:ascii="Times New Roman" w:hAnsi="Times New Roman" w:cs="Times New Roman"/>
          <w:b/>
          <w:sz w:val="32"/>
          <w:szCs w:val="32"/>
          <w:lang w:val="ru-RU"/>
        </w:rPr>
        <w:sectPr w:rsidR="00C340B3" w:rsidRPr="000760E4" w:rsidSect="00041065">
          <w:type w:val="continuous"/>
          <w:pgSz w:w="11907" w:h="16840" w:code="9"/>
          <w:pgMar w:top="1134" w:right="1134" w:bottom="1134" w:left="1134" w:header="720" w:footer="720" w:gutter="0"/>
          <w:cols w:space="720"/>
          <w:titlePg/>
          <w:docGrid w:linePitch="360"/>
        </w:sectPr>
      </w:pPr>
    </w:p>
    <w:p w14:paraId="217D7716" w14:textId="77777777" w:rsidR="004C5A59" w:rsidRPr="000760E4" w:rsidRDefault="004C5A59" w:rsidP="00631F18">
      <w:pPr>
        <w:spacing w:after="0" w:line="240" w:lineRule="auto"/>
        <w:rPr>
          <w:rFonts w:ascii="Times New Roman" w:hAnsi="Times New Roman" w:cs="Times New Roman"/>
          <w:b/>
          <w:sz w:val="32"/>
          <w:szCs w:val="32"/>
          <w:lang w:val="ru-RU"/>
        </w:rPr>
      </w:pPr>
    </w:p>
    <w:p w14:paraId="45E8ADA1" w14:textId="0F621382" w:rsidR="00C340B3" w:rsidRPr="00A0090F" w:rsidRDefault="00C340B3" w:rsidP="00A0090F">
      <w:pPr>
        <w:pStyle w:val="aff6"/>
        <w:numPr>
          <w:ilvl w:val="1"/>
          <w:numId w:val="17"/>
        </w:numPr>
        <w:tabs>
          <w:tab w:val="clear" w:pos="1440"/>
          <w:tab w:val="num" w:pos="567"/>
        </w:tabs>
        <w:spacing w:after="0" w:line="240" w:lineRule="auto"/>
        <w:ind w:left="567" w:hanging="567"/>
        <w:rPr>
          <w:rFonts w:ascii="Times New Roman" w:hAnsi="Times New Roman" w:cs="Times New Roman"/>
          <w:sz w:val="32"/>
          <w:szCs w:val="32"/>
          <w:lang w:val="ru-RU"/>
        </w:rPr>
      </w:pPr>
      <w:r w:rsidRPr="00A0090F">
        <w:rPr>
          <w:rFonts w:ascii="Times New Roman" w:hAnsi="Times New Roman" w:cs="Times New Roman"/>
          <w:bCs/>
          <w:i/>
          <w:iCs/>
          <w:sz w:val="32"/>
          <w:szCs w:val="32"/>
          <w:lang w:val="ru-RU"/>
        </w:rPr>
        <w:lastRenderedPageBreak/>
        <w:t>Выберите необходимый термин из нижеперечисленных и заполните</w:t>
      </w:r>
      <w:r w:rsidR="00A0090F" w:rsidRPr="00A0090F">
        <w:rPr>
          <w:rFonts w:ascii="Times New Roman" w:hAnsi="Times New Roman" w:cs="Times New Roman"/>
          <w:bCs/>
          <w:i/>
          <w:iCs/>
          <w:sz w:val="32"/>
          <w:szCs w:val="32"/>
          <w:lang w:val="ru-RU"/>
        </w:rPr>
        <w:t xml:space="preserve"> </w:t>
      </w:r>
      <w:r w:rsidRPr="00A0090F">
        <w:rPr>
          <w:rFonts w:ascii="Times New Roman" w:hAnsi="Times New Roman" w:cs="Times New Roman"/>
          <w:bCs/>
          <w:i/>
          <w:iCs/>
          <w:sz w:val="32"/>
          <w:szCs w:val="32"/>
          <w:lang w:val="ru-RU"/>
        </w:rPr>
        <w:t>схему.</w:t>
      </w:r>
      <w:r w:rsidR="00A0090F">
        <w:rPr>
          <w:rFonts w:ascii="Times New Roman" w:hAnsi="Times New Roman" w:cs="Times New Roman"/>
          <w:b/>
          <w:sz w:val="32"/>
          <w:szCs w:val="32"/>
          <w:lang w:val="ru-RU"/>
        </w:rPr>
        <w:t xml:space="preserve"> </w:t>
      </w:r>
      <w:r w:rsidRPr="00A0090F">
        <w:rPr>
          <w:rFonts w:ascii="Times New Roman" w:hAnsi="Times New Roman" w:cs="Times New Roman"/>
          <w:sz w:val="32"/>
          <w:szCs w:val="32"/>
          <w:lang w:val="ru-RU"/>
        </w:rPr>
        <w:t>Слова для заполнения схемы: блага, домашние хозяйства, объекты, фирмы, услуги, государство, факторыпроизводства.</w:t>
      </w:r>
    </w:p>
    <w:p w14:paraId="0A59E40A" w14:textId="77777777" w:rsidR="00B77F9E" w:rsidRPr="000760E4" w:rsidRDefault="00A53CA8" w:rsidP="00631F18">
      <w:pPr>
        <w:spacing w:after="0" w:line="240" w:lineRule="auto"/>
        <w:rPr>
          <w:rFonts w:ascii="Times New Roman" w:hAnsi="Times New Roman" w:cs="Times New Roman"/>
          <w:sz w:val="32"/>
          <w:szCs w:val="32"/>
          <w:lang w:val="ru-RU"/>
        </w:rPr>
      </w:pPr>
      <w:r>
        <w:rPr>
          <w:rFonts w:ascii="Times New Roman" w:hAnsi="Times New Roman" w:cs="Times New Roman"/>
          <w:noProof/>
          <w:sz w:val="32"/>
          <w:szCs w:val="32"/>
          <w:lang w:val="ru-RU" w:eastAsia="ru-RU" w:bidi="ar-SA"/>
        </w:rPr>
        <w:pict w14:anchorId="5785CCDE">
          <v:group id="_x0000_s2331" style="position:absolute;left:0;text-align:left;margin-left:8.4pt;margin-top:10.2pt;width:362.45pt;height:205.9pt;z-index:251659264" coordorigin="1302,11163" coordsize="7249,4118">
            <v:rect id="_x0000_s2310" style="position:absolute;left:1302;top:12754;width:2001;height:879">
              <v:textbox style="mso-next-textbox:#_x0000_s2310">
                <w:txbxContent>
                  <w:p w14:paraId="1E44CEA0" w14:textId="77777777" w:rsidR="002818CC" w:rsidRPr="00B77F9E" w:rsidRDefault="002818CC" w:rsidP="00B77F9E">
                    <w:pPr>
                      <w:spacing w:after="0" w:line="240" w:lineRule="auto"/>
                      <w:jc w:val="center"/>
                      <w:rPr>
                        <w:rFonts w:ascii="Times New Roman" w:hAnsi="Times New Roman" w:cs="Times New Roman"/>
                        <w:sz w:val="28"/>
                        <w:szCs w:val="28"/>
                        <w:lang w:val="ru-RU"/>
                      </w:rPr>
                    </w:pPr>
                    <w:r w:rsidRPr="00B77F9E">
                      <w:rPr>
                        <w:rFonts w:ascii="Times New Roman" w:hAnsi="Times New Roman" w:cs="Times New Roman"/>
                        <w:sz w:val="28"/>
                        <w:szCs w:val="28"/>
                        <w:lang w:val="ru-RU"/>
                      </w:rPr>
                      <w:t>Рыночные отношения</w:t>
                    </w:r>
                  </w:p>
                </w:txbxContent>
              </v:textbox>
            </v:rect>
            <v:rect id="_x0000_s2311" style="position:absolute;left:4219;top:11670;width:2001;height:879">
              <v:textbox style="mso-next-textbox:#_x0000_s2311">
                <w:txbxContent>
                  <w:p w14:paraId="304842AE" w14:textId="77777777" w:rsidR="002818CC" w:rsidRPr="00B77F9E" w:rsidRDefault="002818CC" w:rsidP="00B77F9E">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Субъекты</w:t>
                    </w:r>
                  </w:p>
                </w:txbxContent>
              </v:textbox>
            </v:rect>
            <v:rect id="_x0000_s2312" style="position:absolute;left:4219;top:13876;width:2001;height:879">
              <v:textbox style="mso-next-textbox:#_x0000_s2312">
                <w:txbxContent>
                  <w:p w14:paraId="3E0D7873" w14:textId="77777777" w:rsidR="002818CC" w:rsidRPr="00B77F9E" w:rsidRDefault="002818CC" w:rsidP="00B77F9E">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txbxContent>
              </v:textbox>
            </v:rect>
            <v:shape id="_x0000_s2313" type="#_x0000_t32" style="position:absolute;left:3303;top:12549;width:916;height:579;flip:y" o:connectortype="straight"/>
            <v:shape id="_x0000_s2314" type="#_x0000_t32" style="position:absolute;left:3303;top:13128;width:916;height:748" o:connectortype="straight"/>
            <v:group id="_x0000_s2323" style="position:absolute;left:6220;top:11163;width:2331;height:1891" coordorigin="6220,11163" coordsize="2331,1891">
              <v:rect id="_x0000_s2315" style="position:absolute;left:6550;top:11163;width:2001;height:543">
                <v:textbox style="mso-next-textbox:#_x0000_s2315">
                  <w:txbxContent>
                    <w:p w14:paraId="1B86F8AA"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23FE477C" w14:textId="77777777" w:rsidR="002818CC" w:rsidRPr="00F036E3" w:rsidRDefault="002818CC" w:rsidP="00F036E3"/>
                  </w:txbxContent>
                </v:textbox>
              </v:rect>
              <v:rect id="_x0000_s2316" style="position:absolute;left:6550;top:11816;width:2001;height:543">
                <v:textbox style="mso-next-textbox:#_x0000_s2316">
                  <w:txbxContent>
                    <w:p w14:paraId="119A9DB5"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73A0DBED" w14:textId="77777777" w:rsidR="002818CC" w:rsidRPr="00F036E3" w:rsidRDefault="002818CC" w:rsidP="00F036E3"/>
                  </w:txbxContent>
                </v:textbox>
              </v:rect>
              <v:rect id="_x0000_s2318" style="position:absolute;left:6550;top:12511;width:2001;height:543">
                <v:textbox style="mso-next-textbox:#_x0000_s2318">
                  <w:txbxContent>
                    <w:p w14:paraId="1FA45ECA"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7FD51FC1" w14:textId="77777777" w:rsidR="002818CC" w:rsidRPr="00F036E3" w:rsidRDefault="002818CC" w:rsidP="00F036E3"/>
                  </w:txbxContent>
                </v:textbox>
              </v:rect>
              <v:shape id="_x0000_s2319" type="#_x0000_t32" style="position:absolute;left:6220;top:12081;width:330;height:0" o:connectortype="straight"/>
              <v:shape id="_x0000_s2320" type="#_x0000_t32" style="position:absolute;left:6220;top:11375;width:330;height:673;flip:y" o:connectortype="straight"/>
              <v:shape id="_x0000_s2321" type="#_x0000_t32" style="position:absolute;left:6220;top:12081;width:330;height:804" o:connectortype="straight"/>
            </v:group>
            <v:group id="_x0000_s2324" style="position:absolute;left:6220;top:13390;width:2331;height:1891" coordorigin="6220,11163" coordsize="2331,1891">
              <v:rect id="_x0000_s2325" style="position:absolute;left:6550;top:11163;width:2001;height:543">
                <v:textbox style="mso-next-textbox:#_x0000_s2325">
                  <w:txbxContent>
                    <w:p w14:paraId="09632A73"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3C603812" w14:textId="77777777" w:rsidR="002818CC" w:rsidRPr="00F036E3" w:rsidRDefault="002818CC" w:rsidP="00F036E3"/>
                  </w:txbxContent>
                </v:textbox>
              </v:rect>
              <v:rect id="_x0000_s2326" style="position:absolute;left:6550;top:11816;width:2001;height:543">
                <v:textbox style="mso-next-textbox:#_x0000_s2326">
                  <w:txbxContent>
                    <w:p w14:paraId="793ED9F5"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7B3C7C51" w14:textId="77777777" w:rsidR="002818CC" w:rsidRPr="00F036E3" w:rsidRDefault="002818CC" w:rsidP="00F036E3"/>
                  </w:txbxContent>
                </v:textbox>
              </v:rect>
              <v:rect id="_x0000_s2327" style="position:absolute;left:6550;top:12511;width:2001;height:543">
                <v:textbox style="mso-next-textbox:#_x0000_s2327">
                  <w:txbxContent>
                    <w:p w14:paraId="1E1FF29D" w14:textId="77777777" w:rsidR="002818CC" w:rsidRPr="00B77F9E" w:rsidRDefault="002818CC" w:rsidP="00F036E3">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w:t>
                      </w:r>
                    </w:p>
                    <w:p w14:paraId="4AAB3F69" w14:textId="77777777" w:rsidR="002818CC" w:rsidRPr="00F036E3" w:rsidRDefault="002818CC" w:rsidP="00F036E3"/>
                  </w:txbxContent>
                </v:textbox>
              </v:rect>
              <v:shape id="_x0000_s2328" type="#_x0000_t32" style="position:absolute;left:6220;top:12081;width:330;height:0" o:connectortype="straight"/>
              <v:shape id="_x0000_s2329" type="#_x0000_t32" style="position:absolute;left:6220;top:11375;width:330;height:673;flip:y" o:connectortype="straight"/>
              <v:shape id="_x0000_s2330" type="#_x0000_t32" style="position:absolute;left:6220;top:12081;width:330;height:804" o:connectortype="straight"/>
            </v:group>
          </v:group>
        </w:pict>
      </w:r>
    </w:p>
    <w:p w14:paraId="358E1259" w14:textId="77777777" w:rsidR="00B77F9E" w:rsidRPr="000760E4" w:rsidRDefault="00B77F9E" w:rsidP="00631F18">
      <w:pPr>
        <w:spacing w:after="0" w:line="240" w:lineRule="auto"/>
        <w:rPr>
          <w:rFonts w:ascii="Times New Roman" w:hAnsi="Times New Roman" w:cs="Times New Roman"/>
          <w:sz w:val="32"/>
          <w:szCs w:val="32"/>
          <w:lang w:val="ru-RU"/>
        </w:rPr>
      </w:pPr>
    </w:p>
    <w:p w14:paraId="2662BB72" w14:textId="77777777" w:rsidR="00B77F9E" w:rsidRPr="000760E4" w:rsidRDefault="00B77F9E" w:rsidP="00631F18">
      <w:pPr>
        <w:spacing w:after="0" w:line="240" w:lineRule="auto"/>
        <w:rPr>
          <w:rFonts w:ascii="Times New Roman" w:hAnsi="Times New Roman" w:cs="Times New Roman"/>
          <w:sz w:val="32"/>
          <w:szCs w:val="32"/>
          <w:lang w:val="ru-RU"/>
        </w:rPr>
      </w:pPr>
    </w:p>
    <w:p w14:paraId="34BDD975" w14:textId="77777777" w:rsidR="00B77F9E" w:rsidRPr="000760E4" w:rsidRDefault="00B77F9E" w:rsidP="00631F18">
      <w:pPr>
        <w:spacing w:after="0" w:line="240" w:lineRule="auto"/>
        <w:rPr>
          <w:rFonts w:ascii="Times New Roman" w:hAnsi="Times New Roman" w:cs="Times New Roman"/>
          <w:sz w:val="32"/>
          <w:szCs w:val="32"/>
          <w:lang w:val="ru-RU"/>
        </w:rPr>
      </w:pPr>
    </w:p>
    <w:p w14:paraId="724C3D8F" w14:textId="77777777" w:rsidR="00B77F9E" w:rsidRPr="000760E4" w:rsidRDefault="00B77F9E" w:rsidP="00631F18">
      <w:pPr>
        <w:spacing w:after="0" w:line="240" w:lineRule="auto"/>
        <w:rPr>
          <w:rFonts w:ascii="Times New Roman" w:hAnsi="Times New Roman" w:cs="Times New Roman"/>
          <w:sz w:val="32"/>
          <w:szCs w:val="32"/>
          <w:lang w:val="ru-RU"/>
        </w:rPr>
      </w:pPr>
    </w:p>
    <w:p w14:paraId="71E291E7" w14:textId="77777777" w:rsidR="00B77F9E" w:rsidRPr="000760E4" w:rsidRDefault="00B77F9E" w:rsidP="00631F18">
      <w:pPr>
        <w:spacing w:after="0" w:line="240" w:lineRule="auto"/>
        <w:rPr>
          <w:rFonts w:ascii="Times New Roman" w:hAnsi="Times New Roman" w:cs="Times New Roman"/>
          <w:sz w:val="32"/>
          <w:szCs w:val="32"/>
          <w:lang w:val="ru-RU"/>
        </w:rPr>
      </w:pPr>
    </w:p>
    <w:p w14:paraId="1C044DF8" w14:textId="77777777" w:rsidR="00B77F9E" w:rsidRPr="000760E4" w:rsidRDefault="00B77F9E" w:rsidP="00631F18">
      <w:pPr>
        <w:spacing w:after="0" w:line="240" w:lineRule="auto"/>
        <w:rPr>
          <w:rFonts w:ascii="Times New Roman" w:hAnsi="Times New Roman" w:cs="Times New Roman"/>
          <w:sz w:val="32"/>
          <w:szCs w:val="32"/>
          <w:lang w:val="ru-RU"/>
        </w:rPr>
      </w:pPr>
    </w:p>
    <w:p w14:paraId="6C2FF117" w14:textId="77777777" w:rsidR="00B77F9E" w:rsidRPr="000760E4" w:rsidRDefault="00B77F9E" w:rsidP="00631F18">
      <w:pPr>
        <w:spacing w:after="0" w:line="240" w:lineRule="auto"/>
        <w:rPr>
          <w:rFonts w:ascii="Times New Roman" w:hAnsi="Times New Roman" w:cs="Times New Roman"/>
          <w:sz w:val="32"/>
          <w:szCs w:val="32"/>
          <w:lang w:val="ru-RU"/>
        </w:rPr>
      </w:pPr>
    </w:p>
    <w:p w14:paraId="064102EF" w14:textId="77777777" w:rsidR="00B77F9E" w:rsidRPr="000760E4" w:rsidRDefault="00B77F9E" w:rsidP="00631F18">
      <w:pPr>
        <w:spacing w:after="0" w:line="240" w:lineRule="auto"/>
        <w:rPr>
          <w:rFonts w:ascii="Times New Roman" w:hAnsi="Times New Roman" w:cs="Times New Roman"/>
          <w:sz w:val="32"/>
          <w:szCs w:val="32"/>
          <w:lang w:val="ru-RU"/>
        </w:rPr>
      </w:pPr>
    </w:p>
    <w:p w14:paraId="071A3CCE" w14:textId="77777777" w:rsidR="00B77F9E" w:rsidRPr="000760E4" w:rsidRDefault="00B77F9E" w:rsidP="00631F18">
      <w:pPr>
        <w:spacing w:after="0" w:line="240" w:lineRule="auto"/>
        <w:rPr>
          <w:rFonts w:ascii="Times New Roman" w:hAnsi="Times New Roman" w:cs="Times New Roman"/>
          <w:sz w:val="32"/>
          <w:szCs w:val="32"/>
          <w:lang w:val="ru-RU"/>
        </w:rPr>
      </w:pPr>
    </w:p>
    <w:p w14:paraId="149B643C" w14:textId="77777777" w:rsidR="00B77F9E" w:rsidRPr="000760E4" w:rsidRDefault="00B77F9E" w:rsidP="00631F18">
      <w:pPr>
        <w:spacing w:after="0" w:line="240" w:lineRule="auto"/>
        <w:rPr>
          <w:rFonts w:ascii="Times New Roman" w:hAnsi="Times New Roman" w:cs="Times New Roman"/>
          <w:sz w:val="32"/>
          <w:szCs w:val="32"/>
          <w:lang w:val="ru-RU"/>
        </w:rPr>
      </w:pPr>
    </w:p>
    <w:p w14:paraId="28610A85" w14:textId="77777777" w:rsidR="00C340B3" w:rsidRPr="000760E4" w:rsidRDefault="00C340B3" w:rsidP="00631F18">
      <w:pPr>
        <w:spacing w:after="0" w:line="240" w:lineRule="auto"/>
        <w:rPr>
          <w:rFonts w:ascii="Times New Roman" w:hAnsi="Times New Roman" w:cs="Times New Roman"/>
          <w:sz w:val="32"/>
          <w:szCs w:val="32"/>
          <w:lang w:val="ru-RU"/>
        </w:rPr>
      </w:pPr>
    </w:p>
    <w:p w14:paraId="2DDD570D" w14:textId="77777777" w:rsidR="00B77F9E" w:rsidRPr="000760E4" w:rsidRDefault="00B77F9E" w:rsidP="00631F18">
      <w:pPr>
        <w:spacing w:after="0" w:line="240" w:lineRule="auto"/>
        <w:rPr>
          <w:rFonts w:ascii="Times New Roman" w:hAnsi="Times New Roman" w:cs="Times New Roman"/>
          <w:sz w:val="32"/>
          <w:szCs w:val="32"/>
          <w:lang w:val="ru-RU"/>
        </w:rPr>
        <w:sectPr w:rsidR="00B77F9E" w:rsidRPr="000760E4" w:rsidSect="00041065">
          <w:type w:val="continuous"/>
          <w:pgSz w:w="11907" w:h="16840" w:code="9"/>
          <w:pgMar w:top="1134" w:right="1134" w:bottom="1134" w:left="1134" w:header="720" w:footer="720" w:gutter="0"/>
          <w:cols w:space="720"/>
          <w:titlePg/>
          <w:docGrid w:linePitch="360"/>
        </w:sectPr>
      </w:pPr>
    </w:p>
    <w:p w14:paraId="1F61532F" w14:textId="77777777" w:rsidR="000352A9" w:rsidRPr="000760E4" w:rsidRDefault="000352A9" w:rsidP="00631F18">
      <w:pPr>
        <w:spacing w:after="0" w:line="240" w:lineRule="auto"/>
        <w:rPr>
          <w:rFonts w:ascii="Times New Roman" w:hAnsi="Times New Roman" w:cs="Times New Roman"/>
          <w:sz w:val="32"/>
          <w:szCs w:val="32"/>
          <w:lang w:val="ru-RU"/>
        </w:rPr>
      </w:pPr>
    </w:p>
    <w:p w14:paraId="26978A56" w14:textId="2880A2E7" w:rsidR="002F1C9A" w:rsidRPr="0008558B" w:rsidRDefault="002F1C9A" w:rsidP="0008558B">
      <w:pPr>
        <w:pStyle w:val="3"/>
        <w:jc w:val="center"/>
        <w:rPr>
          <w:rFonts w:ascii="Times New Roman" w:hAnsi="Times New Roman" w:cs="Times New Roman"/>
          <w:b/>
          <w:bCs/>
          <w:sz w:val="32"/>
          <w:szCs w:val="32"/>
          <w:lang w:val="ru-RU"/>
        </w:rPr>
      </w:pPr>
      <w:r w:rsidRPr="0008558B">
        <w:rPr>
          <w:rFonts w:ascii="Times New Roman" w:hAnsi="Times New Roman" w:cs="Times New Roman"/>
          <w:b/>
          <w:bCs/>
          <w:sz w:val="32"/>
          <w:szCs w:val="32"/>
          <w:lang w:val="ru-RU"/>
        </w:rPr>
        <w:t>2.</w:t>
      </w:r>
      <w:r w:rsidR="0008558B" w:rsidRPr="0008558B">
        <w:rPr>
          <w:rFonts w:ascii="Times New Roman" w:hAnsi="Times New Roman" w:cs="Times New Roman"/>
          <w:b/>
          <w:bCs/>
          <w:sz w:val="32"/>
          <w:szCs w:val="32"/>
          <w:lang w:val="ru-RU"/>
        </w:rPr>
        <w:t>2. ТЕОРИЯ</w:t>
      </w:r>
      <w:r w:rsidR="001D0751" w:rsidRPr="0008558B">
        <w:rPr>
          <w:rFonts w:ascii="Times New Roman" w:hAnsi="Times New Roman" w:cs="Times New Roman"/>
          <w:b/>
          <w:bCs/>
          <w:sz w:val="32"/>
          <w:szCs w:val="32"/>
          <w:lang w:val="ru-RU"/>
        </w:rPr>
        <w:t xml:space="preserve"> </w:t>
      </w:r>
      <w:r w:rsidR="0008558B" w:rsidRPr="0008558B">
        <w:rPr>
          <w:rFonts w:ascii="Times New Roman" w:hAnsi="Times New Roman" w:cs="Times New Roman"/>
          <w:b/>
          <w:bCs/>
          <w:sz w:val="32"/>
          <w:szCs w:val="32"/>
          <w:lang w:val="ru-RU"/>
        </w:rPr>
        <w:t>РЫНОЧНОГО ЦЕНООБРАЗОВАНИЯ: СПРОС, ПРЕДЛОЖЕНИЕ И РЫНОЧНОЕ РАВНОВЕСИЕ</w:t>
      </w:r>
    </w:p>
    <w:p w14:paraId="1EA2D6C4" w14:textId="77777777" w:rsidR="00EE1990" w:rsidRPr="000760E4" w:rsidRDefault="00EE1990" w:rsidP="0008558B">
      <w:pPr>
        <w:pStyle w:val="12"/>
        <w:spacing w:before="0" w:after="0" w:line="240" w:lineRule="auto"/>
        <w:jc w:val="center"/>
        <w:rPr>
          <w:rFonts w:ascii="Times New Roman" w:hAnsi="Times New Roman" w:cs="Times New Roman"/>
          <w:color w:val="000000" w:themeColor="text1"/>
          <w:sz w:val="32"/>
          <w:szCs w:val="32"/>
          <w:lang w:val="ru-RU"/>
        </w:rPr>
      </w:pPr>
    </w:p>
    <w:p w14:paraId="6815E8A7" w14:textId="69F64DEF" w:rsidR="00EE1990" w:rsidRPr="000760E4" w:rsidRDefault="00EE1990"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План занятия</w:t>
      </w:r>
      <w:r w:rsidR="0008558B">
        <w:rPr>
          <w:rFonts w:ascii="Times New Roman" w:hAnsi="Times New Roman" w:cs="Times New Roman"/>
          <w:color w:val="000000" w:themeColor="text1"/>
          <w:sz w:val="32"/>
          <w:szCs w:val="32"/>
          <w:lang w:val="ru-RU"/>
        </w:rPr>
        <w:t>:</w:t>
      </w:r>
    </w:p>
    <w:p w14:paraId="2B8B4B80" w14:textId="77777777" w:rsidR="00AF2A48" w:rsidRPr="000760E4" w:rsidRDefault="00EE1990" w:rsidP="00993BCC">
      <w:pPr>
        <w:pStyle w:val="aff6"/>
        <w:numPr>
          <w:ilvl w:val="0"/>
          <w:numId w:val="355"/>
        </w:numPr>
        <w:tabs>
          <w:tab w:val="clear" w:pos="5893"/>
          <w:tab w:val="num" w:pos="-142"/>
          <w:tab w:val="left" w:pos="567"/>
          <w:tab w:val="num" w:pos="1418"/>
        </w:tabs>
        <w:spacing w:after="0" w:line="240" w:lineRule="auto"/>
        <w:ind w:left="567" w:hanging="567"/>
        <w:jc w:val="left"/>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 xml:space="preserve">Спрос, факторы рыночного спроса. </w:t>
      </w:r>
      <w:r w:rsidR="00463930" w:rsidRPr="000760E4">
        <w:rPr>
          <w:rFonts w:ascii="Times New Roman" w:eastAsia="Times New Roman" w:hAnsi="Times New Roman" w:cs="Times New Roman"/>
          <w:sz w:val="32"/>
          <w:szCs w:val="32"/>
          <w:lang w:val="ru-RU"/>
        </w:rPr>
        <w:t xml:space="preserve">Закон </w:t>
      </w:r>
      <w:r w:rsidRPr="000760E4">
        <w:rPr>
          <w:rFonts w:ascii="Times New Roman" w:eastAsia="Times New Roman" w:hAnsi="Times New Roman" w:cs="Times New Roman"/>
          <w:sz w:val="32"/>
          <w:szCs w:val="32"/>
          <w:lang w:val="ru-RU"/>
        </w:rPr>
        <w:t>спроса.</w:t>
      </w:r>
    </w:p>
    <w:p w14:paraId="19DC3882" w14:textId="77777777" w:rsidR="00AF2A48" w:rsidRPr="000760E4" w:rsidRDefault="00EE1990" w:rsidP="00993BCC">
      <w:pPr>
        <w:pStyle w:val="aff6"/>
        <w:numPr>
          <w:ilvl w:val="0"/>
          <w:numId w:val="355"/>
        </w:numPr>
        <w:tabs>
          <w:tab w:val="clear" w:pos="5893"/>
          <w:tab w:val="num" w:pos="-142"/>
          <w:tab w:val="left" w:pos="567"/>
          <w:tab w:val="num" w:pos="1418"/>
        </w:tabs>
        <w:spacing w:after="0" w:line="240" w:lineRule="auto"/>
        <w:ind w:left="567" w:hanging="567"/>
        <w:jc w:val="left"/>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 xml:space="preserve">Предложение, факторы рыночного предложения. </w:t>
      </w:r>
      <w:r w:rsidR="00463930" w:rsidRPr="000760E4">
        <w:rPr>
          <w:rFonts w:ascii="Times New Roman" w:eastAsia="Times New Roman" w:hAnsi="Times New Roman" w:cs="Times New Roman"/>
          <w:sz w:val="32"/>
          <w:szCs w:val="32"/>
          <w:lang w:val="ru-RU"/>
        </w:rPr>
        <w:t xml:space="preserve">Закон </w:t>
      </w:r>
      <w:r w:rsidRPr="000760E4">
        <w:rPr>
          <w:rFonts w:ascii="Times New Roman" w:eastAsia="Times New Roman" w:hAnsi="Times New Roman" w:cs="Times New Roman"/>
          <w:sz w:val="32"/>
          <w:szCs w:val="32"/>
          <w:lang w:val="ru-RU"/>
        </w:rPr>
        <w:t>предложения.</w:t>
      </w:r>
    </w:p>
    <w:p w14:paraId="30707FE3" w14:textId="77777777" w:rsidR="00AF2A48" w:rsidRPr="000760E4" w:rsidRDefault="00EE1990" w:rsidP="00993BCC">
      <w:pPr>
        <w:pStyle w:val="aff6"/>
        <w:numPr>
          <w:ilvl w:val="0"/>
          <w:numId w:val="355"/>
        </w:numPr>
        <w:tabs>
          <w:tab w:val="clear" w:pos="5893"/>
          <w:tab w:val="num" w:pos="-142"/>
          <w:tab w:val="left" w:pos="567"/>
          <w:tab w:val="num" w:pos="1418"/>
        </w:tabs>
        <w:spacing w:after="0" w:line="240" w:lineRule="auto"/>
        <w:ind w:left="567" w:hanging="567"/>
        <w:jc w:val="left"/>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 xml:space="preserve">Взаимодействие спроса и предложения. </w:t>
      </w:r>
      <w:r w:rsidR="00463930" w:rsidRPr="000760E4">
        <w:rPr>
          <w:rFonts w:ascii="Times New Roman" w:eastAsia="Times New Roman" w:hAnsi="Times New Roman" w:cs="Times New Roman"/>
          <w:sz w:val="32"/>
          <w:szCs w:val="32"/>
          <w:lang w:val="ru-RU"/>
        </w:rPr>
        <w:t xml:space="preserve">Рыночное </w:t>
      </w:r>
      <w:r w:rsidRPr="000760E4">
        <w:rPr>
          <w:rFonts w:ascii="Times New Roman" w:eastAsia="Times New Roman" w:hAnsi="Times New Roman" w:cs="Times New Roman"/>
          <w:sz w:val="32"/>
          <w:szCs w:val="32"/>
          <w:lang w:val="ru-RU"/>
        </w:rPr>
        <w:t>равновесие.</w:t>
      </w:r>
    </w:p>
    <w:p w14:paraId="66E6E4D4" w14:textId="77777777" w:rsidR="00AF2A48" w:rsidRPr="000760E4" w:rsidRDefault="00EE1990" w:rsidP="00993BCC">
      <w:pPr>
        <w:pStyle w:val="aff6"/>
        <w:numPr>
          <w:ilvl w:val="0"/>
          <w:numId w:val="355"/>
        </w:numPr>
        <w:tabs>
          <w:tab w:val="clear" w:pos="5893"/>
          <w:tab w:val="num" w:pos="-142"/>
          <w:tab w:val="left" w:pos="567"/>
          <w:tab w:val="num" w:pos="1418"/>
        </w:tabs>
        <w:spacing w:after="0" w:line="240" w:lineRule="auto"/>
        <w:ind w:left="567" w:hanging="567"/>
        <w:jc w:val="left"/>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Механизм установления рыночного равновесия по маршалу и вальрасу.</w:t>
      </w:r>
    </w:p>
    <w:p w14:paraId="42E59027" w14:textId="08DEC782" w:rsidR="00AF2A48" w:rsidRPr="000760E4" w:rsidRDefault="00463930" w:rsidP="00993BCC">
      <w:pPr>
        <w:pStyle w:val="aff6"/>
        <w:numPr>
          <w:ilvl w:val="0"/>
          <w:numId w:val="355"/>
        </w:numPr>
        <w:tabs>
          <w:tab w:val="clear" w:pos="5893"/>
          <w:tab w:val="num" w:pos="-142"/>
          <w:tab w:val="left" w:pos="567"/>
          <w:tab w:val="num" w:pos="1418"/>
        </w:tabs>
        <w:spacing w:after="0" w:line="240" w:lineRule="auto"/>
        <w:ind w:left="567" w:hanging="567"/>
        <w:jc w:val="left"/>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Понятие</w:t>
      </w:r>
      <w:r w:rsidR="00EE1990" w:rsidRPr="000760E4">
        <w:rPr>
          <w:rFonts w:ascii="Times New Roman" w:eastAsia="Times New Roman" w:hAnsi="Times New Roman" w:cs="Times New Roman"/>
          <w:sz w:val="32"/>
          <w:szCs w:val="32"/>
          <w:lang w:val="ru-RU"/>
        </w:rPr>
        <w:t xml:space="preserve">, </w:t>
      </w:r>
      <w:r w:rsidR="0008558B" w:rsidRPr="000760E4">
        <w:rPr>
          <w:rFonts w:ascii="Times New Roman" w:eastAsia="Times New Roman" w:hAnsi="Times New Roman" w:cs="Times New Roman"/>
          <w:sz w:val="32"/>
          <w:szCs w:val="32"/>
          <w:lang w:val="ru-RU"/>
        </w:rPr>
        <w:t>виды эластичности</w:t>
      </w:r>
      <w:r w:rsidR="00EE1990" w:rsidRPr="000760E4">
        <w:rPr>
          <w:rFonts w:ascii="Times New Roman" w:eastAsia="Times New Roman" w:hAnsi="Times New Roman" w:cs="Times New Roman"/>
          <w:sz w:val="32"/>
          <w:szCs w:val="32"/>
          <w:lang w:val="ru-RU"/>
        </w:rPr>
        <w:t xml:space="preserve"> спроса и предложения</w:t>
      </w:r>
      <w:r w:rsidR="0017513F" w:rsidRPr="000760E4">
        <w:rPr>
          <w:rFonts w:ascii="Times New Roman" w:eastAsia="Times New Roman" w:hAnsi="Times New Roman" w:cs="Times New Roman"/>
          <w:sz w:val="32"/>
          <w:szCs w:val="32"/>
          <w:lang w:val="ru-RU"/>
        </w:rPr>
        <w:t xml:space="preserve">. </w:t>
      </w:r>
    </w:p>
    <w:p w14:paraId="7BD7FAA9" w14:textId="77777777" w:rsidR="00EB50EB" w:rsidRPr="000760E4" w:rsidRDefault="00EB50EB" w:rsidP="00631F18">
      <w:pPr>
        <w:pStyle w:val="12"/>
        <w:spacing w:before="0" w:after="0" w:line="240" w:lineRule="auto"/>
        <w:jc w:val="center"/>
        <w:rPr>
          <w:rFonts w:ascii="Times New Roman" w:hAnsi="Times New Roman" w:cs="Times New Roman"/>
          <w:color w:val="000000" w:themeColor="text1"/>
          <w:sz w:val="32"/>
          <w:szCs w:val="32"/>
          <w:lang w:val="ru-RU"/>
        </w:rPr>
      </w:pPr>
    </w:p>
    <w:p w14:paraId="27B82513" w14:textId="77777777" w:rsidR="002073A5" w:rsidRPr="000760E4" w:rsidRDefault="002073A5"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ключевые термины И ПОНЯТИЯ</w:t>
      </w:r>
    </w:p>
    <w:p w14:paraId="5E731128" w14:textId="77777777" w:rsidR="00AF2A48" w:rsidRPr="000760E4" w:rsidRDefault="00AF2A48" w:rsidP="00631F18">
      <w:pPr>
        <w:spacing w:after="0" w:line="240" w:lineRule="auto"/>
        <w:rPr>
          <w:rFonts w:ascii="Times New Roman" w:eastAsia="Times New Roman" w:hAnsi="Times New Roman" w:cs="Times New Roman"/>
          <w:sz w:val="32"/>
          <w:szCs w:val="32"/>
          <w:lang w:val="ru-RU"/>
        </w:rPr>
      </w:pPr>
      <w:r w:rsidRPr="000760E4">
        <w:rPr>
          <w:rFonts w:ascii="Times New Roman" w:eastAsia="Times New Roman" w:hAnsi="Times New Roman" w:cs="Times New Roman"/>
          <w:sz w:val="32"/>
          <w:szCs w:val="32"/>
          <w:lang w:val="ru-RU"/>
        </w:rPr>
        <w:t xml:space="preserve">Понятие рыночного спроса. Закон спроса. Факторы спроса. Индивидуальный и рыночный спрос. Эффект дохода и эффект замещения. Понятие предложения. Закон предложения. Факторы предложения. Равновесная цена и равновесный объем. Неравновесные состояния рынка. Эластичность. Определение эластичности. Формулы эластичности. Графики эластичности. Эластичность и ее виды. Перекрестная эластичность. Эластичность спроса по доходу. Точечная эластичность. Дуговая эластичность.  Эластичность предложения. </w:t>
      </w:r>
      <w:r w:rsidRPr="000760E4">
        <w:rPr>
          <w:rFonts w:ascii="Times New Roman" w:eastAsia="Times New Roman" w:hAnsi="Times New Roman" w:cs="Times New Roman"/>
          <w:sz w:val="32"/>
          <w:szCs w:val="32"/>
        </w:rPr>
        <w:t>Факторы эластичности.</w:t>
      </w:r>
    </w:p>
    <w:p w14:paraId="0C2A4E2C" w14:textId="77777777" w:rsidR="00AF3B5B" w:rsidRPr="000760E4" w:rsidRDefault="00AF3B5B"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lastRenderedPageBreak/>
        <w:t>Темы рефератов</w:t>
      </w:r>
    </w:p>
    <w:p w14:paraId="4E05AC19" w14:textId="77777777" w:rsidR="00AF3B5B" w:rsidRPr="000760E4" w:rsidRDefault="00AF3B5B" w:rsidP="006B42E2">
      <w:pPr>
        <w:numPr>
          <w:ilvl w:val="0"/>
          <w:numId w:val="107"/>
        </w:numPr>
        <w:tabs>
          <w:tab w:val="clear" w:pos="360"/>
          <w:tab w:val="num" w:pos="709"/>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Показатели эластичности и их применение при анализе и прогнозировании рыночных процессов.</w:t>
      </w:r>
    </w:p>
    <w:p w14:paraId="4AA82B2D" w14:textId="77777777" w:rsidR="00AF3B5B" w:rsidRPr="000760E4" w:rsidRDefault="00AF3B5B" w:rsidP="006B42E2">
      <w:pPr>
        <w:numPr>
          <w:ilvl w:val="0"/>
          <w:numId w:val="107"/>
        </w:numPr>
        <w:tabs>
          <w:tab w:val="clear" w:pos="360"/>
          <w:tab w:val="num" w:pos="709"/>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Проблемы государственного вмешательства в рыночное ценообразование: цели и последствия.</w:t>
      </w:r>
    </w:p>
    <w:p w14:paraId="308D2CFF" w14:textId="77777777" w:rsidR="00AF3B5B" w:rsidRPr="000760E4" w:rsidRDefault="00AF3B5B" w:rsidP="006B42E2">
      <w:pPr>
        <w:numPr>
          <w:ilvl w:val="0"/>
          <w:numId w:val="107"/>
        </w:numPr>
        <w:tabs>
          <w:tab w:val="clear" w:pos="360"/>
          <w:tab w:val="num" w:pos="709"/>
        </w:tabs>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Эластичность и ее значение для предпринимательской практики.</w:t>
      </w:r>
    </w:p>
    <w:p w14:paraId="33040FB3" w14:textId="77777777" w:rsidR="00A47A8A" w:rsidRPr="000760E4" w:rsidRDefault="00A47A8A" w:rsidP="00631F18">
      <w:pPr>
        <w:pStyle w:val="12"/>
        <w:spacing w:before="0" w:after="0" w:line="240" w:lineRule="auto"/>
        <w:rPr>
          <w:rFonts w:ascii="Times New Roman" w:hAnsi="Times New Roman" w:cs="Times New Roman"/>
          <w:color w:val="000000" w:themeColor="text1"/>
          <w:sz w:val="32"/>
          <w:szCs w:val="32"/>
          <w:lang w:val="ru-RU"/>
        </w:rPr>
      </w:pPr>
    </w:p>
    <w:p w14:paraId="3DDB106E" w14:textId="77777777" w:rsidR="00AF3B5B" w:rsidRPr="000760E4" w:rsidRDefault="00AF3B5B"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Вопросы для самоподготовки</w:t>
      </w:r>
    </w:p>
    <w:p w14:paraId="181233F7" w14:textId="77777777" w:rsidR="00AF3B5B"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Какие факторы, влияют  на эластичность спроса?</w:t>
      </w:r>
    </w:p>
    <w:p w14:paraId="0D6042B5" w14:textId="77777777" w:rsidR="00AF3B5B"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Какие  факторы, влияют на эластичность предложения?</w:t>
      </w:r>
    </w:p>
    <w:p w14:paraId="40EBC12B" w14:textId="55BBE687" w:rsidR="00376C32"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 xml:space="preserve">Чем отличаются  понятия </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спрос</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 xml:space="preserve"> и </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потребность</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 xml:space="preserve">? </w:t>
      </w:r>
    </w:p>
    <w:p w14:paraId="2F5E56EE" w14:textId="77777777" w:rsidR="00AF3B5B"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Что такое платежеспособный спрос?</w:t>
      </w:r>
    </w:p>
    <w:p w14:paraId="5139A6CD" w14:textId="792B09CC" w:rsidR="00AF3B5B"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 xml:space="preserve">Тождественны ли понятия </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изменения в спросе</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 xml:space="preserve"> и </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изменение величины спроса</w:t>
      </w:r>
      <w:r w:rsidR="00CB75B8">
        <w:rPr>
          <w:rFonts w:ascii="Times New Roman" w:hAnsi="Times New Roman" w:cs="Times New Roman"/>
          <w:bCs/>
          <w:sz w:val="32"/>
          <w:szCs w:val="32"/>
          <w:lang w:val="ru-RU"/>
        </w:rPr>
        <w:t>»</w:t>
      </w:r>
      <w:r w:rsidRPr="000760E4">
        <w:rPr>
          <w:rFonts w:ascii="Times New Roman" w:hAnsi="Times New Roman" w:cs="Times New Roman"/>
          <w:bCs/>
          <w:sz w:val="32"/>
          <w:szCs w:val="32"/>
          <w:lang w:val="ru-RU"/>
        </w:rPr>
        <w:t>? Аргументируйте свой ответ примерами.</w:t>
      </w:r>
    </w:p>
    <w:p w14:paraId="2BC0E51C" w14:textId="77777777" w:rsidR="00AF3B5B" w:rsidRPr="000760E4" w:rsidRDefault="00AF3B5B" w:rsidP="006B42E2">
      <w:pPr>
        <w:numPr>
          <w:ilvl w:val="0"/>
          <w:numId w:val="108"/>
        </w:numPr>
        <w:spacing w:after="0" w:line="240" w:lineRule="auto"/>
        <w:ind w:left="567" w:hanging="567"/>
        <w:rPr>
          <w:rFonts w:ascii="Times New Roman" w:hAnsi="Times New Roman" w:cs="Times New Roman"/>
          <w:bCs/>
          <w:sz w:val="32"/>
          <w:szCs w:val="32"/>
          <w:lang w:val="ru-RU"/>
        </w:rPr>
      </w:pPr>
      <w:r w:rsidRPr="000760E4">
        <w:rPr>
          <w:rFonts w:ascii="Times New Roman" w:hAnsi="Times New Roman" w:cs="Times New Roman"/>
          <w:bCs/>
          <w:sz w:val="32"/>
          <w:szCs w:val="32"/>
          <w:lang w:val="ru-RU"/>
        </w:rPr>
        <w:t>Какую роль имеет фактор времени  в формировании рыночного предложения?</w:t>
      </w:r>
    </w:p>
    <w:p w14:paraId="5848F082" w14:textId="77777777" w:rsidR="00FB4705" w:rsidRDefault="00FB4705" w:rsidP="00631F18">
      <w:pPr>
        <w:pStyle w:val="12"/>
        <w:spacing w:before="0" w:after="0" w:line="240" w:lineRule="auto"/>
        <w:jc w:val="center"/>
        <w:rPr>
          <w:rFonts w:ascii="Times New Roman" w:hAnsi="Times New Roman" w:cs="Times New Roman"/>
          <w:color w:val="000000" w:themeColor="text1"/>
          <w:sz w:val="32"/>
          <w:szCs w:val="32"/>
          <w:lang w:val="ru-RU"/>
        </w:rPr>
      </w:pPr>
    </w:p>
    <w:p w14:paraId="22222676" w14:textId="31384F5A" w:rsidR="00A51FCA" w:rsidRPr="000760E4" w:rsidRDefault="00A51FCA"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Тестовые задания</w:t>
      </w:r>
    </w:p>
    <w:p w14:paraId="132A34B1" w14:textId="31A3A844" w:rsidR="00A51FCA" w:rsidRPr="00272333" w:rsidRDefault="00A51FCA" w:rsidP="00FB4705">
      <w:pPr>
        <w:pStyle w:val="aff6"/>
        <w:widowControl w:val="0"/>
        <w:numPr>
          <w:ilvl w:val="1"/>
          <w:numId w:val="11"/>
        </w:numPr>
        <w:tabs>
          <w:tab w:val="clear" w:pos="1440"/>
          <w:tab w:val="num" w:pos="567"/>
        </w:tabs>
        <w:spacing w:after="0" w:line="240" w:lineRule="auto"/>
        <w:ind w:left="567" w:hanging="567"/>
        <w:rPr>
          <w:rFonts w:ascii="Times New Roman" w:hAnsi="Times New Roman" w:cs="Times New Roman"/>
          <w:bCs/>
          <w:i/>
          <w:iCs/>
          <w:sz w:val="32"/>
          <w:szCs w:val="32"/>
          <w:lang w:val="ru-RU"/>
        </w:rPr>
      </w:pPr>
      <w:r w:rsidRPr="00272333">
        <w:rPr>
          <w:rFonts w:ascii="Times New Roman" w:hAnsi="Times New Roman" w:cs="Times New Roman"/>
          <w:bCs/>
          <w:i/>
          <w:iCs/>
          <w:sz w:val="32"/>
          <w:szCs w:val="32"/>
          <w:lang w:val="ru-RU"/>
        </w:rPr>
        <w:t>Выберите необходимый термин из нижеперечисленных и вставьте в каждое из следующих утверждений или определений:</w:t>
      </w:r>
    </w:p>
    <w:p w14:paraId="55342A24" w14:textId="161B1AF1" w:rsidR="00A51FCA" w:rsidRPr="00272333" w:rsidRDefault="00A51FCA" w:rsidP="00993BCC">
      <w:pPr>
        <w:pStyle w:val="aff6"/>
        <w:numPr>
          <w:ilvl w:val="0"/>
          <w:numId w:val="393"/>
        </w:num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sz w:val="32"/>
          <w:szCs w:val="32"/>
          <w:lang w:val="ru-RU"/>
        </w:rPr>
        <w:t>___________ утверждает, что существует отрицательная связь между количеством какого-либо продукта, которое потребители желают и могут купить, и ценой, которую они должны платить для его приобретения.</w:t>
      </w:r>
    </w:p>
    <w:p w14:paraId="4D4177A0" w14:textId="354B20EE" w:rsidR="00A51FCA" w:rsidRPr="00272333" w:rsidRDefault="00A51FCA" w:rsidP="00993BCC">
      <w:pPr>
        <w:pStyle w:val="aff6"/>
        <w:numPr>
          <w:ilvl w:val="0"/>
          <w:numId w:val="393"/>
        </w:num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sz w:val="32"/>
          <w:szCs w:val="32"/>
          <w:lang w:val="ru-RU"/>
        </w:rPr>
        <w:t>___________ – цена, при которой величина спроса равна величине предложения.</w:t>
      </w:r>
    </w:p>
    <w:p w14:paraId="63971914" w14:textId="09DBAB95" w:rsidR="00A51FCA" w:rsidRPr="00272333" w:rsidRDefault="00A51FCA" w:rsidP="00993BCC">
      <w:pPr>
        <w:pStyle w:val="aff6"/>
        <w:numPr>
          <w:ilvl w:val="0"/>
          <w:numId w:val="393"/>
        </w:num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sz w:val="32"/>
          <w:szCs w:val="32"/>
          <w:lang w:val="ru-RU"/>
        </w:rPr>
        <w:t>___________ – это такой товар, спрос на который падает при увеличении дохода.</w:t>
      </w:r>
    </w:p>
    <w:p w14:paraId="36A9F9F2" w14:textId="0BC97755" w:rsidR="00A51FCA" w:rsidRPr="00272333" w:rsidRDefault="00A51FCA" w:rsidP="00993BCC">
      <w:pPr>
        <w:pStyle w:val="aff6"/>
        <w:numPr>
          <w:ilvl w:val="0"/>
          <w:numId w:val="393"/>
        </w:num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sz w:val="32"/>
          <w:szCs w:val="32"/>
          <w:lang w:val="ru-RU"/>
        </w:rPr>
        <w:t>Два товара являются _________, если рост цены на один из них вызывает расширение спроса на другой товар.</w:t>
      </w:r>
    </w:p>
    <w:p w14:paraId="31E67F0C" w14:textId="0778D39D" w:rsidR="00A51FCA" w:rsidRPr="00272333" w:rsidRDefault="00A51FCA" w:rsidP="00993BCC">
      <w:pPr>
        <w:pStyle w:val="aff6"/>
        <w:numPr>
          <w:ilvl w:val="0"/>
          <w:numId w:val="393"/>
        </w:num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sz w:val="32"/>
          <w:szCs w:val="32"/>
          <w:lang w:val="ru-RU"/>
        </w:rPr>
        <w:t>___________ – количество товара в точке пересечения кривых спроса и предложения, когда цена спроса равна цене предложения.</w:t>
      </w:r>
    </w:p>
    <w:p w14:paraId="72A4C9CC" w14:textId="204BA686" w:rsidR="00A51FCA" w:rsidRPr="000760E4" w:rsidRDefault="00A51FCA" w:rsidP="00FB4705">
      <w:pPr>
        <w:shd w:val="clear" w:color="auto" w:fill="FFFFFF"/>
        <w:tabs>
          <w:tab w:val="num" w:pos="567"/>
        </w:tabs>
        <w:autoSpaceDE w:val="0"/>
        <w:autoSpaceDN w:val="0"/>
        <w:adjustRightInd w:val="0"/>
        <w:spacing w:after="0" w:line="240" w:lineRule="auto"/>
        <w:ind w:left="567" w:hanging="567"/>
        <w:rPr>
          <w:rFonts w:ascii="Times New Roman" w:hAnsi="Times New Roman" w:cs="Times New Roman"/>
          <w:color w:val="000000"/>
          <w:sz w:val="32"/>
          <w:szCs w:val="32"/>
          <w:lang w:val="ru-RU"/>
        </w:rPr>
      </w:pPr>
      <w:r w:rsidRPr="00272333">
        <w:rPr>
          <w:rFonts w:ascii="Times New Roman" w:hAnsi="Times New Roman" w:cs="Times New Roman"/>
          <w:i/>
          <w:color w:val="000000"/>
          <w:sz w:val="32"/>
          <w:szCs w:val="32"/>
          <w:lang w:val="ru-RU"/>
        </w:rPr>
        <w:t>Перечень терминов:</w:t>
      </w:r>
      <w:r w:rsidR="00272333">
        <w:rPr>
          <w:rFonts w:ascii="Times New Roman" w:hAnsi="Times New Roman" w:cs="Times New Roman"/>
          <w:i/>
          <w:color w:val="000000"/>
          <w:sz w:val="32"/>
          <w:szCs w:val="32"/>
          <w:lang w:val="ru-RU"/>
        </w:rPr>
        <w:t xml:space="preserve"> </w:t>
      </w:r>
      <w:r w:rsidRPr="000760E4">
        <w:rPr>
          <w:rFonts w:ascii="Times New Roman" w:hAnsi="Times New Roman" w:cs="Times New Roman"/>
          <w:color w:val="000000"/>
          <w:sz w:val="32"/>
          <w:szCs w:val="32"/>
          <w:lang w:val="ru-RU"/>
        </w:rPr>
        <w:t>товары-комплементы; закон спроса; предложение; равновесное количество; нормальный товар; спрос; инфериорный товар; товары-субституты; равновесная цена; закон предложения.</w:t>
      </w:r>
    </w:p>
    <w:p w14:paraId="36DE7A2A" w14:textId="71D2B34D" w:rsidR="00A51FCA" w:rsidRPr="00272333" w:rsidRDefault="00A51FCA" w:rsidP="00FB4705">
      <w:pPr>
        <w:pStyle w:val="aff6"/>
        <w:numPr>
          <w:ilvl w:val="1"/>
          <w:numId w:val="11"/>
        </w:numPr>
        <w:tabs>
          <w:tab w:val="clear" w:pos="1440"/>
          <w:tab w:val="num" w:pos="567"/>
        </w:tabs>
        <w:spacing w:after="0" w:line="240" w:lineRule="auto"/>
        <w:ind w:left="567" w:hanging="567"/>
        <w:rPr>
          <w:rFonts w:ascii="Times New Roman" w:hAnsi="Times New Roman" w:cs="Times New Roman"/>
          <w:bCs/>
          <w:i/>
          <w:iCs/>
          <w:sz w:val="32"/>
          <w:szCs w:val="32"/>
          <w:lang w:val="ru-RU"/>
        </w:rPr>
      </w:pPr>
      <w:r w:rsidRPr="00272333">
        <w:rPr>
          <w:rFonts w:ascii="Times New Roman" w:hAnsi="Times New Roman" w:cs="Times New Roman"/>
          <w:bCs/>
          <w:i/>
          <w:iCs/>
          <w:sz w:val="32"/>
          <w:szCs w:val="32"/>
          <w:lang w:val="ru-RU"/>
        </w:rPr>
        <w:t>Выберите необходимый термин из нижеперечисленных и вставьте в каждое из следующих утверждений или определений:</w:t>
      </w:r>
    </w:p>
    <w:p w14:paraId="10017C32" w14:textId="77777777" w:rsidR="00A51FCA" w:rsidRPr="000760E4" w:rsidRDefault="00A51FCA" w:rsidP="00993BCC">
      <w:pPr>
        <w:numPr>
          <w:ilvl w:val="0"/>
          <w:numId w:val="39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В силу закона спроса эластичность спроса по ___________ имеет отрицательное значение.</w:t>
      </w:r>
    </w:p>
    <w:p w14:paraId="240642F6" w14:textId="226E549D" w:rsidR="00A51FCA" w:rsidRPr="000760E4" w:rsidRDefault="00A51FCA" w:rsidP="00993BCC">
      <w:pPr>
        <w:numPr>
          <w:ilvl w:val="0"/>
          <w:numId w:val="39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Для товаров первой необходимости эластичность спроса по лежит в диапазоне от 0 до 1.</w:t>
      </w:r>
    </w:p>
    <w:p w14:paraId="1F43A512" w14:textId="77777777" w:rsidR="00A51FCA" w:rsidRPr="000760E4" w:rsidRDefault="00A51FCA" w:rsidP="00993BCC">
      <w:pPr>
        <w:numPr>
          <w:ilvl w:val="0"/>
          <w:numId w:val="39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Для товаров-комплементов _________ эластичность спроса отрицательна.</w:t>
      </w:r>
    </w:p>
    <w:p w14:paraId="012064E1" w14:textId="77777777" w:rsidR="00A51FCA" w:rsidRPr="000760E4" w:rsidRDefault="00A51FCA" w:rsidP="00993BCC">
      <w:pPr>
        <w:numPr>
          <w:ilvl w:val="0"/>
          <w:numId w:val="39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Линейная кривая предложения с положительным наклоном, пересекающая ось Р выше начала координат, ____________ на всем своем протяжении.</w:t>
      </w:r>
    </w:p>
    <w:p w14:paraId="52CACE33" w14:textId="77777777" w:rsidR="00A51FCA" w:rsidRPr="000760E4" w:rsidRDefault="00A51FCA" w:rsidP="00993BCC">
      <w:pPr>
        <w:numPr>
          <w:ilvl w:val="0"/>
          <w:numId w:val="39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Линейная кривая спроса, перпендикулярная оси   </w:t>
      </w:r>
      <w:r w:rsidRPr="000760E4">
        <w:rPr>
          <w:rFonts w:ascii="Times New Roman" w:hAnsi="Times New Roman" w:cs="Times New Roman"/>
          <w:sz w:val="32"/>
          <w:szCs w:val="32"/>
        </w:rPr>
        <w:t>Q</w:t>
      </w:r>
      <w:r w:rsidRPr="000760E4">
        <w:rPr>
          <w:rFonts w:ascii="Times New Roman" w:hAnsi="Times New Roman" w:cs="Times New Roman"/>
          <w:sz w:val="32"/>
          <w:szCs w:val="32"/>
          <w:lang w:val="ru-RU"/>
        </w:rPr>
        <w:t>, _________на всем своем протяжении.</w:t>
      </w:r>
    </w:p>
    <w:p w14:paraId="495558CA" w14:textId="77777777" w:rsidR="00A51FCA" w:rsidRPr="000760E4" w:rsidRDefault="00A51FCA" w:rsidP="00EE7603">
      <w:pPr>
        <w:spacing w:after="0" w:line="240" w:lineRule="auto"/>
        <w:ind w:left="567" w:hanging="567"/>
        <w:rPr>
          <w:rFonts w:ascii="Times New Roman" w:hAnsi="Times New Roman" w:cs="Times New Roman"/>
          <w:sz w:val="32"/>
          <w:szCs w:val="32"/>
          <w:lang w:val="ru-RU"/>
        </w:rPr>
      </w:pPr>
      <w:r w:rsidRPr="00272333">
        <w:rPr>
          <w:rFonts w:ascii="Times New Roman" w:hAnsi="Times New Roman" w:cs="Times New Roman"/>
          <w:bCs/>
          <w:i/>
          <w:iCs/>
          <w:sz w:val="32"/>
          <w:szCs w:val="32"/>
          <w:lang w:val="ru-RU"/>
        </w:rPr>
        <w:t>Перечень терминов:</w:t>
      </w:r>
      <w:r w:rsidRPr="000760E4">
        <w:rPr>
          <w:rFonts w:ascii="Times New Roman" w:hAnsi="Times New Roman" w:cs="Times New Roman"/>
          <w:sz w:val="32"/>
          <w:szCs w:val="32"/>
          <w:lang w:val="ru-RU"/>
        </w:rPr>
        <w:t xml:space="preserve"> доход; прямая; точечная; эластична; дуговая; неэластична; цена; абсолютно эластична; перекрестная; абсолютно неэластична.</w:t>
      </w:r>
    </w:p>
    <w:p w14:paraId="6A3C0FA7" w14:textId="25500F30" w:rsidR="00A51FCA" w:rsidRPr="0097273E" w:rsidRDefault="00A51FCA" w:rsidP="00FB4705">
      <w:pPr>
        <w:pStyle w:val="aff6"/>
        <w:numPr>
          <w:ilvl w:val="1"/>
          <w:numId w:val="11"/>
        </w:numPr>
        <w:tabs>
          <w:tab w:val="clear" w:pos="1440"/>
          <w:tab w:val="num" w:pos="567"/>
        </w:tabs>
        <w:spacing w:after="0" w:line="240" w:lineRule="auto"/>
        <w:ind w:left="567" w:hanging="567"/>
        <w:rPr>
          <w:rFonts w:ascii="Times New Roman" w:hAnsi="Times New Roman" w:cs="Times New Roman"/>
          <w:bCs/>
          <w:i/>
          <w:iCs/>
          <w:sz w:val="32"/>
          <w:szCs w:val="32"/>
          <w:lang w:val="ru-RU"/>
        </w:rPr>
      </w:pPr>
      <w:r w:rsidRPr="0097273E">
        <w:rPr>
          <w:rFonts w:ascii="Times New Roman" w:hAnsi="Times New Roman" w:cs="Times New Roman"/>
          <w:bCs/>
          <w:i/>
          <w:iCs/>
          <w:sz w:val="32"/>
          <w:szCs w:val="32"/>
          <w:lang w:val="ru-RU"/>
        </w:rPr>
        <w:t xml:space="preserve">Как влияют на спрос и предложение, различные сдвиги в экономической ситуации? </w:t>
      </w:r>
    </w:p>
    <w:p w14:paraId="1D316471" w14:textId="77777777" w:rsidR="00A51FCA" w:rsidRPr="000760E4" w:rsidRDefault="00A51FCA" w:rsidP="00EE7603">
      <w:p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Пометьте крестиками в приведенной ниже таблице клетки, соответствующие наличию влияния. Клетки, где влияние отсутствует, оставьте пустыми. В первой строке таблицы в качестве примера нужные клетки уже помечены.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1417"/>
        <w:gridCol w:w="1559"/>
        <w:gridCol w:w="1418"/>
        <w:gridCol w:w="1525"/>
      </w:tblGrid>
      <w:tr w:rsidR="00272333" w:rsidRPr="00272333" w14:paraId="3C5972D9" w14:textId="77777777" w:rsidTr="0097273E">
        <w:trPr>
          <w:cantSplit/>
          <w:trHeight w:val="2132"/>
          <w:tblHeader/>
        </w:trPr>
        <w:tc>
          <w:tcPr>
            <w:tcW w:w="3936" w:type="dxa"/>
          </w:tcPr>
          <w:p w14:paraId="0AE716AD" w14:textId="77777777" w:rsidR="00A51FCA" w:rsidRPr="00272333" w:rsidRDefault="00A51FCA" w:rsidP="00631F18">
            <w:pPr>
              <w:widowControl w:val="0"/>
              <w:spacing w:after="0" w:line="240" w:lineRule="auto"/>
              <w:rPr>
                <w:rFonts w:ascii="Times New Roman" w:hAnsi="Times New Roman" w:cs="Times New Roman"/>
                <w:bCs/>
                <w:sz w:val="32"/>
                <w:szCs w:val="32"/>
                <w:lang w:val="ru-RU"/>
              </w:rPr>
            </w:pPr>
          </w:p>
        </w:tc>
        <w:tc>
          <w:tcPr>
            <w:tcW w:w="1417" w:type="dxa"/>
            <w:textDirection w:val="btLr"/>
            <w:vAlign w:val="center"/>
          </w:tcPr>
          <w:p w14:paraId="5E5D933C" w14:textId="77777777" w:rsidR="00A51FCA" w:rsidRPr="00272333" w:rsidRDefault="00A51FCA" w:rsidP="00272333">
            <w:pPr>
              <w:widowControl w:val="0"/>
              <w:spacing w:after="0" w:line="240" w:lineRule="auto"/>
              <w:ind w:left="113" w:right="113"/>
              <w:jc w:val="center"/>
              <w:rPr>
                <w:rFonts w:ascii="Times New Roman" w:hAnsi="Times New Roman" w:cs="Times New Roman"/>
                <w:bCs/>
                <w:sz w:val="32"/>
                <w:szCs w:val="32"/>
              </w:rPr>
            </w:pPr>
            <w:r w:rsidRPr="00272333">
              <w:rPr>
                <w:rFonts w:ascii="Times New Roman" w:hAnsi="Times New Roman" w:cs="Times New Roman"/>
                <w:bCs/>
                <w:sz w:val="32"/>
                <w:szCs w:val="32"/>
              </w:rPr>
              <w:t>Сдвиг кривой спроса</w:t>
            </w:r>
          </w:p>
        </w:tc>
        <w:tc>
          <w:tcPr>
            <w:tcW w:w="1559" w:type="dxa"/>
            <w:textDirection w:val="btLr"/>
            <w:vAlign w:val="center"/>
          </w:tcPr>
          <w:p w14:paraId="46E63AF7" w14:textId="77777777" w:rsidR="00A51FCA" w:rsidRPr="00272333" w:rsidRDefault="00A51FCA" w:rsidP="00272333">
            <w:pPr>
              <w:widowControl w:val="0"/>
              <w:spacing w:after="0" w:line="240" w:lineRule="auto"/>
              <w:ind w:left="113" w:right="113"/>
              <w:jc w:val="center"/>
              <w:rPr>
                <w:rFonts w:ascii="Times New Roman" w:hAnsi="Times New Roman" w:cs="Times New Roman"/>
                <w:bCs/>
                <w:sz w:val="32"/>
                <w:szCs w:val="32"/>
              </w:rPr>
            </w:pPr>
            <w:r w:rsidRPr="00272333">
              <w:rPr>
                <w:rFonts w:ascii="Times New Roman" w:hAnsi="Times New Roman" w:cs="Times New Roman"/>
                <w:bCs/>
                <w:sz w:val="32"/>
                <w:szCs w:val="32"/>
              </w:rPr>
              <w:t>Движение вдоль кривой спроса</w:t>
            </w:r>
          </w:p>
        </w:tc>
        <w:tc>
          <w:tcPr>
            <w:tcW w:w="1418" w:type="dxa"/>
            <w:textDirection w:val="btLr"/>
            <w:vAlign w:val="center"/>
          </w:tcPr>
          <w:p w14:paraId="0970EB3A" w14:textId="77777777" w:rsidR="00A51FCA" w:rsidRPr="00272333" w:rsidRDefault="00A51FCA" w:rsidP="00272333">
            <w:pPr>
              <w:widowControl w:val="0"/>
              <w:spacing w:after="0" w:line="240" w:lineRule="auto"/>
              <w:ind w:left="113" w:right="113"/>
              <w:jc w:val="center"/>
              <w:rPr>
                <w:rFonts w:ascii="Times New Roman" w:hAnsi="Times New Roman" w:cs="Times New Roman"/>
                <w:bCs/>
                <w:sz w:val="32"/>
                <w:szCs w:val="32"/>
              </w:rPr>
            </w:pPr>
            <w:r w:rsidRPr="00272333">
              <w:rPr>
                <w:rFonts w:ascii="Times New Roman" w:hAnsi="Times New Roman" w:cs="Times New Roman"/>
                <w:bCs/>
                <w:sz w:val="32"/>
                <w:szCs w:val="32"/>
              </w:rPr>
              <w:t>Сдвиг кривой предложения</w:t>
            </w:r>
          </w:p>
        </w:tc>
        <w:tc>
          <w:tcPr>
            <w:tcW w:w="1525" w:type="dxa"/>
            <w:textDirection w:val="btLr"/>
            <w:vAlign w:val="center"/>
          </w:tcPr>
          <w:p w14:paraId="4BFCCD36" w14:textId="77777777" w:rsidR="00A51FCA" w:rsidRPr="00272333" w:rsidRDefault="00A51FCA" w:rsidP="00272333">
            <w:pPr>
              <w:widowControl w:val="0"/>
              <w:spacing w:after="0" w:line="240" w:lineRule="auto"/>
              <w:ind w:left="113" w:right="113"/>
              <w:jc w:val="center"/>
              <w:rPr>
                <w:rFonts w:ascii="Times New Roman" w:hAnsi="Times New Roman" w:cs="Times New Roman"/>
                <w:bCs/>
                <w:sz w:val="32"/>
                <w:szCs w:val="32"/>
              </w:rPr>
            </w:pPr>
            <w:r w:rsidRPr="00272333">
              <w:rPr>
                <w:rFonts w:ascii="Times New Roman" w:hAnsi="Times New Roman" w:cs="Times New Roman"/>
                <w:bCs/>
                <w:sz w:val="32"/>
                <w:szCs w:val="32"/>
              </w:rPr>
              <w:t>Движение вдоль кривой предложения</w:t>
            </w:r>
          </w:p>
        </w:tc>
      </w:tr>
      <w:tr w:rsidR="00272333" w:rsidRPr="00272333" w14:paraId="1AEA8EF9" w14:textId="77777777" w:rsidTr="00272333">
        <w:trPr>
          <w:trHeight w:val="388"/>
        </w:trPr>
        <w:tc>
          <w:tcPr>
            <w:tcW w:w="3936" w:type="dxa"/>
          </w:tcPr>
          <w:p w14:paraId="4E97CDB1"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Изменение цен</w:t>
            </w:r>
          </w:p>
        </w:tc>
        <w:tc>
          <w:tcPr>
            <w:tcW w:w="1417" w:type="dxa"/>
          </w:tcPr>
          <w:p w14:paraId="30BAD77E"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0AE9CE99" w14:textId="77777777" w:rsidR="00A51FCA" w:rsidRPr="00272333" w:rsidRDefault="00A51FCA" w:rsidP="00631F18">
            <w:pPr>
              <w:pStyle w:val="2"/>
              <w:widowControl w:val="0"/>
              <w:spacing w:before="0" w:after="0" w:line="240" w:lineRule="auto"/>
              <w:jc w:val="center"/>
              <w:rPr>
                <w:rFonts w:ascii="Times New Roman" w:hAnsi="Times New Roman" w:cs="Times New Roman"/>
                <w:bCs/>
                <w:sz w:val="32"/>
                <w:szCs w:val="32"/>
                <w:lang w:val="ru-RU" w:eastAsia="ru-RU"/>
              </w:rPr>
            </w:pPr>
            <w:bookmarkStart w:id="0" w:name="_Toc41449120"/>
            <w:bookmarkStart w:id="1" w:name="_Toc41886904"/>
            <w:r w:rsidRPr="00272333">
              <w:rPr>
                <w:rFonts w:ascii="Times New Roman" w:hAnsi="Times New Roman" w:cs="Times New Roman"/>
                <w:bCs/>
                <w:sz w:val="32"/>
                <w:szCs w:val="32"/>
                <w:lang w:val="ru-RU" w:eastAsia="ru-RU"/>
              </w:rPr>
              <w:t>Х</w:t>
            </w:r>
            <w:bookmarkEnd w:id="0"/>
            <w:bookmarkEnd w:id="1"/>
          </w:p>
        </w:tc>
        <w:tc>
          <w:tcPr>
            <w:tcW w:w="1418" w:type="dxa"/>
          </w:tcPr>
          <w:p w14:paraId="46A7848B"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2394B4D8" w14:textId="77777777" w:rsidR="00A51FCA" w:rsidRPr="00272333" w:rsidRDefault="00A51FCA" w:rsidP="00631F18">
            <w:pPr>
              <w:pStyle w:val="3"/>
              <w:widowControl w:val="0"/>
              <w:spacing w:line="240" w:lineRule="auto"/>
              <w:jc w:val="center"/>
              <w:rPr>
                <w:rFonts w:ascii="Times New Roman" w:hAnsi="Times New Roman" w:cs="Times New Roman"/>
                <w:bCs/>
                <w:sz w:val="32"/>
                <w:szCs w:val="32"/>
                <w:lang w:val="ru-RU" w:eastAsia="ru-RU"/>
              </w:rPr>
            </w:pPr>
            <w:bookmarkStart w:id="2" w:name="_Toc41449121"/>
            <w:bookmarkStart w:id="3" w:name="_Toc41886905"/>
            <w:r w:rsidRPr="00272333">
              <w:rPr>
                <w:rFonts w:ascii="Times New Roman" w:hAnsi="Times New Roman" w:cs="Times New Roman"/>
                <w:bCs/>
                <w:sz w:val="32"/>
                <w:szCs w:val="32"/>
                <w:lang w:val="ru-RU" w:eastAsia="ru-RU"/>
              </w:rPr>
              <w:t>Х</w:t>
            </w:r>
            <w:bookmarkEnd w:id="2"/>
            <w:bookmarkEnd w:id="3"/>
          </w:p>
        </w:tc>
      </w:tr>
      <w:tr w:rsidR="00272333" w:rsidRPr="00272333" w14:paraId="0059E079" w14:textId="77777777" w:rsidTr="00272333">
        <w:trPr>
          <w:trHeight w:val="720"/>
        </w:trPr>
        <w:tc>
          <w:tcPr>
            <w:tcW w:w="3936" w:type="dxa"/>
          </w:tcPr>
          <w:p w14:paraId="337BAB64"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Изменение цен товаров-заменителей</w:t>
            </w:r>
          </w:p>
        </w:tc>
        <w:tc>
          <w:tcPr>
            <w:tcW w:w="1417" w:type="dxa"/>
          </w:tcPr>
          <w:p w14:paraId="2A6AF95D"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64ED3D0C"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7C4BF482"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08F028CC"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r w:rsidR="00272333" w:rsidRPr="00272333" w14:paraId="1EF7D02C" w14:textId="77777777" w:rsidTr="0097273E">
        <w:trPr>
          <w:trHeight w:val="396"/>
        </w:trPr>
        <w:tc>
          <w:tcPr>
            <w:tcW w:w="3936" w:type="dxa"/>
          </w:tcPr>
          <w:p w14:paraId="13052494" w14:textId="6FA07A44" w:rsidR="00A51FCA" w:rsidRPr="00272333" w:rsidRDefault="0097273E" w:rsidP="0097273E">
            <w:pPr>
              <w:widowControl w:val="0"/>
              <w:spacing w:after="0" w:line="240" w:lineRule="auto"/>
              <w:jc w:val="left"/>
              <w:rPr>
                <w:rFonts w:ascii="Times New Roman" w:hAnsi="Times New Roman" w:cs="Times New Roman"/>
                <w:bCs/>
                <w:sz w:val="32"/>
                <w:szCs w:val="32"/>
              </w:rPr>
            </w:pPr>
            <w:r w:rsidRPr="0097273E">
              <w:rPr>
                <w:rFonts w:ascii="Times New Roman" w:hAnsi="Times New Roman" w:cs="Times New Roman"/>
                <w:bCs/>
                <w:sz w:val="32"/>
                <w:szCs w:val="32"/>
                <w:lang w:val="ru-RU"/>
              </w:rPr>
              <w:t>Изменение моды</w:t>
            </w:r>
          </w:p>
        </w:tc>
        <w:tc>
          <w:tcPr>
            <w:tcW w:w="1417" w:type="dxa"/>
          </w:tcPr>
          <w:p w14:paraId="4758F219"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3A4C70FF"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2197B05E"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5355D5CC"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r w:rsidR="00272333" w:rsidRPr="0097273E" w14:paraId="5346C29E" w14:textId="77777777" w:rsidTr="00272333">
        <w:trPr>
          <w:trHeight w:val="563"/>
        </w:trPr>
        <w:tc>
          <w:tcPr>
            <w:tcW w:w="3936" w:type="dxa"/>
          </w:tcPr>
          <w:p w14:paraId="23F9F264" w14:textId="716FF896" w:rsidR="00A51FCA" w:rsidRPr="0097273E" w:rsidRDefault="0097273E" w:rsidP="0097273E">
            <w:pPr>
              <w:widowControl w:val="0"/>
              <w:spacing w:after="0" w:line="240" w:lineRule="auto"/>
              <w:jc w:val="left"/>
              <w:rPr>
                <w:rFonts w:ascii="Times New Roman" w:hAnsi="Times New Roman" w:cs="Times New Roman"/>
                <w:bCs/>
                <w:sz w:val="32"/>
                <w:szCs w:val="32"/>
                <w:lang w:val="ru-RU"/>
              </w:rPr>
            </w:pPr>
            <w:r w:rsidRPr="0097273E">
              <w:rPr>
                <w:rFonts w:ascii="Times New Roman" w:hAnsi="Times New Roman" w:cs="Times New Roman"/>
                <w:bCs/>
                <w:sz w:val="32"/>
                <w:szCs w:val="32"/>
                <w:lang w:val="ru-RU"/>
              </w:rPr>
              <w:t>Внедрение новой технологии производства</w:t>
            </w:r>
          </w:p>
        </w:tc>
        <w:tc>
          <w:tcPr>
            <w:tcW w:w="1417" w:type="dxa"/>
          </w:tcPr>
          <w:p w14:paraId="46D4A7F7" w14:textId="77777777" w:rsidR="00A51FCA" w:rsidRPr="0097273E" w:rsidRDefault="00A51FCA" w:rsidP="0097273E">
            <w:pPr>
              <w:widowControl w:val="0"/>
              <w:spacing w:after="0" w:line="240" w:lineRule="auto"/>
              <w:jc w:val="center"/>
              <w:rPr>
                <w:rFonts w:ascii="Times New Roman" w:hAnsi="Times New Roman" w:cs="Times New Roman"/>
                <w:bCs/>
                <w:sz w:val="32"/>
                <w:szCs w:val="32"/>
                <w:lang w:val="ru-RU"/>
              </w:rPr>
            </w:pPr>
          </w:p>
        </w:tc>
        <w:tc>
          <w:tcPr>
            <w:tcW w:w="1559" w:type="dxa"/>
          </w:tcPr>
          <w:p w14:paraId="673C8D10" w14:textId="77777777" w:rsidR="00A51FCA" w:rsidRPr="0097273E" w:rsidRDefault="00A51FCA" w:rsidP="0097273E">
            <w:pPr>
              <w:widowControl w:val="0"/>
              <w:spacing w:after="0" w:line="240" w:lineRule="auto"/>
              <w:jc w:val="center"/>
              <w:rPr>
                <w:rFonts w:ascii="Times New Roman" w:hAnsi="Times New Roman" w:cs="Times New Roman"/>
                <w:bCs/>
                <w:sz w:val="32"/>
                <w:szCs w:val="32"/>
                <w:lang w:val="ru-RU"/>
              </w:rPr>
            </w:pPr>
          </w:p>
        </w:tc>
        <w:tc>
          <w:tcPr>
            <w:tcW w:w="1418" w:type="dxa"/>
          </w:tcPr>
          <w:p w14:paraId="18FC92F4" w14:textId="77777777" w:rsidR="00A51FCA" w:rsidRPr="0097273E" w:rsidRDefault="00A51FCA" w:rsidP="0097273E">
            <w:pPr>
              <w:widowControl w:val="0"/>
              <w:spacing w:after="0" w:line="240" w:lineRule="auto"/>
              <w:jc w:val="center"/>
              <w:rPr>
                <w:rFonts w:ascii="Times New Roman" w:hAnsi="Times New Roman" w:cs="Times New Roman"/>
                <w:bCs/>
                <w:sz w:val="32"/>
                <w:szCs w:val="32"/>
                <w:lang w:val="ru-RU"/>
              </w:rPr>
            </w:pPr>
          </w:p>
        </w:tc>
        <w:tc>
          <w:tcPr>
            <w:tcW w:w="1525" w:type="dxa"/>
          </w:tcPr>
          <w:p w14:paraId="2C9E62F3" w14:textId="77777777" w:rsidR="00A51FCA" w:rsidRPr="0097273E" w:rsidRDefault="00A51FCA" w:rsidP="0097273E">
            <w:pPr>
              <w:widowControl w:val="0"/>
              <w:spacing w:after="0" w:line="240" w:lineRule="auto"/>
              <w:jc w:val="center"/>
              <w:rPr>
                <w:rFonts w:ascii="Times New Roman" w:hAnsi="Times New Roman" w:cs="Times New Roman"/>
                <w:bCs/>
                <w:sz w:val="32"/>
                <w:szCs w:val="32"/>
                <w:lang w:val="ru-RU"/>
              </w:rPr>
            </w:pPr>
          </w:p>
        </w:tc>
      </w:tr>
      <w:tr w:rsidR="00272333" w:rsidRPr="00272333" w14:paraId="3D0DA07D" w14:textId="77777777" w:rsidTr="0097273E">
        <w:trPr>
          <w:trHeight w:val="144"/>
        </w:trPr>
        <w:tc>
          <w:tcPr>
            <w:tcW w:w="3936" w:type="dxa"/>
          </w:tcPr>
          <w:p w14:paraId="5CA50608"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Изменение доходов потребителей</w:t>
            </w:r>
          </w:p>
        </w:tc>
        <w:tc>
          <w:tcPr>
            <w:tcW w:w="1417" w:type="dxa"/>
          </w:tcPr>
          <w:p w14:paraId="41E54A8E"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146A07C6"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42B8F6C5"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4CDFB41D"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r w:rsidR="00272333" w:rsidRPr="00272333" w14:paraId="34260C79" w14:textId="77777777" w:rsidTr="0097273E">
        <w:trPr>
          <w:trHeight w:val="241"/>
        </w:trPr>
        <w:tc>
          <w:tcPr>
            <w:tcW w:w="3936" w:type="dxa"/>
          </w:tcPr>
          <w:p w14:paraId="4ED2C116"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Изменение цен на сырье</w:t>
            </w:r>
          </w:p>
        </w:tc>
        <w:tc>
          <w:tcPr>
            <w:tcW w:w="1417" w:type="dxa"/>
          </w:tcPr>
          <w:p w14:paraId="0646557E"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534A76D9"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6ABE45E3"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208BF440"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r w:rsidR="00272333" w:rsidRPr="00272333" w14:paraId="334E75BB" w14:textId="77777777" w:rsidTr="00272333">
        <w:trPr>
          <w:trHeight w:val="563"/>
        </w:trPr>
        <w:tc>
          <w:tcPr>
            <w:tcW w:w="3936" w:type="dxa"/>
          </w:tcPr>
          <w:p w14:paraId="32B953E7"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Изменение цен дополняющих товаров</w:t>
            </w:r>
          </w:p>
        </w:tc>
        <w:tc>
          <w:tcPr>
            <w:tcW w:w="1417" w:type="dxa"/>
          </w:tcPr>
          <w:p w14:paraId="0AD48582"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161295BC"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6207080A"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42CC510F"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r w:rsidR="00272333" w:rsidRPr="00272333" w14:paraId="77282313" w14:textId="77777777" w:rsidTr="0097273E">
        <w:trPr>
          <w:trHeight w:val="681"/>
        </w:trPr>
        <w:tc>
          <w:tcPr>
            <w:tcW w:w="3936" w:type="dxa"/>
          </w:tcPr>
          <w:p w14:paraId="64075322" w14:textId="77777777" w:rsidR="00A51FCA" w:rsidRPr="00272333" w:rsidRDefault="00A51FCA" w:rsidP="0097273E">
            <w:pPr>
              <w:widowControl w:val="0"/>
              <w:spacing w:after="0" w:line="240" w:lineRule="auto"/>
              <w:jc w:val="left"/>
              <w:rPr>
                <w:rFonts w:ascii="Times New Roman" w:hAnsi="Times New Roman" w:cs="Times New Roman"/>
                <w:bCs/>
                <w:sz w:val="32"/>
                <w:szCs w:val="32"/>
              </w:rPr>
            </w:pPr>
            <w:r w:rsidRPr="00272333">
              <w:rPr>
                <w:rFonts w:ascii="Times New Roman" w:hAnsi="Times New Roman" w:cs="Times New Roman"/>
                <w:bCs/>
                <w:sz w:val="32"/>
                <w:szCs w:val="32"/>
              </w:rPr>
              <w:t>Появление сильных инфляционных ожиданий</w:t>
            </w:r>
          </w:p>
        </w:tc>
        <w:tc>
          <w:tcPr>
            <w:tcW w:w="1417" w:type="dxa"/>
          </w:tcPr>
          <w:p w14:paraId="080D3524"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59" w:type="dxa"/>
          </w:tcPr>
          <w:p w14:paraId="7DBC6E3B"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418" w:type="dxa"/>
          </w:tcPr>
          <w:p w14:paraId="40DDCA90"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c>
          <w:tcPr>
            <w:tcW w:w="1525" w:type="dxa"/>
          </w:tcPr>
          <w:p w14:paraId="17B0DD57" w14:textId="77777777" w:rsidR="00A51FCA" w:rsidRPr="00272333" w:rsidRDefault="00A51FCA" w:rsidP="00631F18">
            <w:pPr>
              <w:widowControl w:val="0"/>
              <w:spacing w:after="0" w:line="240" w:lineRule="auto"/>
              <w:jc w:val="center"/>
              <w:rPr>
                <w:rFonts w:ascii="Times New Roman" w:hAnsi="Times New Roman" w:cs="Times New Roman"/>
                <w:bCs/>
                <w:sz w:val="32"/>
                <w:szCs w:val="32"/>
              </w:rPr>
            </w:pPr>
          </w:p>
        </w:tc>
      </w:tr>
    </w:tbl>
    <w:p w14:paraId="59D69340" w14:textId="77777777" w:rsidR="00A51FCA" w:rsidRPr="000760E4" w:rsidRDefault="00A51FCA" w:rsidP="004E62D8">
      <w:pPr>
        <w:numPr>
          <w:ilvl w:val="0"/>
          <w:numId w:val="11"/>
        </w:numPr>
        <w:tabs>
          <w:tab w:val="left" w:pos="426"/>
        </w:tabs>
        <w:spacing w:after="0" w:line="240" w:lineRule="auto"/>
        <w:ind w:left="0" w:firstLine="0"/>
        <w:rPr>
          <w:rFonts w:ascii="Times New Roman" w:hAnsi="Times New Roman" w:cs="Times New Roman"/>
          <w:b/>
          <w:sz w:val="32"/>
          <w:szCs w:val="32"/>
          <w:lang w:val="ru-RU"/>
        </w:rPr>
        <w:sectPr w:rsidR="00A51FCA" w:rsidRPr="000760E4" w:rsidSect="00041065">
          <w:type w:val="continuous"/>
          <w:pgSz w:w="11907" w:h="16840" w:code="9"/>
          <w:pgMar w:top="1134" w:right="1134" w:bottom="1134" w:left="1134" w:header="720" w:footer="720" w:gutter="0"/>
          <w:cols w:space="720"/>
          <w:titlePg/>
          <w:docGrid w:linePitch="360"/>
        </w:sectPr>
      </w:pPr>
    </w:p>
    <w:p w14:paraId="515EAD90" w14:textId="42FA0EFA" w:rsidR="009B200C" w:rsidRDefault="009B200C" w:rsidP="006B42E2">
      <w:pPr>
        <w:pStyle w:val="aff6"/>
        <w:numPr>
          <w:ilvl w:val="0"/>
          <w:numId w:val="107"/>
        </w:numPr>
        <w:tabs>
          <w:tab w:val="clear" w:pos="360"/>
          <w:tab w:val="num" w:pos="426"/>
        </w:tabs>
        <w:spacing w:after="0" w:line="240" w:lineRule="auto"/>
        <w:ind w:left="426" w:hanging="426"/>
        <w:rPr>
          <w:rFonts w:ascii="Times New Roman" w:hAnsi="Times New Roman" w:cs="Times New Roman"/>
          <w:b/>
          <w:sz w:val="32"/>
          <w:szCs w:val="32"/>
          <w:lang w:val="ru-RU"/>
        </w:rPr>
        <w:sectPr w:rsidR="009B200C" w:rsidSect="00041065">
          <w:type w:val="continuous"/>
          <w:pgSz w:w="11907" w:h="16840" w:code="9"/>
          <w:pgMar w:top="1134" w:right="1134" w:bottom="1134" w:left="1134" w:header="720" w:footer="720" w:gutter="0"/>
          <w:cols w:num="2" w:sep="1" w:space="284"/>
          <w:titlePg/>
          <w:docGrid w:linePitch="360"/>
        </w:sectPr>
      </w:pPr>
    </w:p>
    <w:p w14:paraId="17DBE820" w14:textId="49E78178" w:rsidR="0092706D" w:rsidRPr="00064AE1" w:rsidRDefault="00FB4705"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064AE1">
        <w:rPr>
          <w:rFonts w:ascii="Times New Roman" w:hAnsi="Times New Roman" w:cs="Times New Roman"/>
          <w:i/>
          <w:iCs/>
          <w:sz w:val="32"/>
          <w:szCs w:val="32"/>
          <w:lang w:val="ru-RU"/>
        </w:rPr>
        <w:lastRenderedPageBreak/>
        <w:t>С</w:t>
      </w:r>
      <w:r w:rsidR="0092706D" w:rsidRPr="00064AE1">
        <w:rPr>
          <w:rFonts w:ascii="Times New Roman" w:hAnsi="Times New Roman" w:cs="Times New Roman"/>
          <w:i/>
          <w:iCs/>
          <w:sz w:val="32"/>
          <w:szCs w:val="32"/>
          <w:lang w:val="ru-RU"/>
        </w:rPr>
        <w:t>прос ‒ это:</w:t>
      </w:r>
    </w:p>
    <w:p w14:paraId="6A64E059" w14:textId="77777777" w:rsidR="0092706D" w:rsidRPr="000760E4" w:rsidRDefault="0092706D" w:rsidP="006B42E2">
      <w:pPr>
        <w:numPr>
          <w:ilvl w:val="0"/>
          <w:numId w:val="82"/>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потребности населения в данном благе;</w:t>
      </w:r>
    </w:p>
    <w:p w14:paraId="3AFFB689" w14:textId="77777777" w:rsidR="0092706D" w:rsidRPr="000760E4" w:rsidRDefault="0092706D" w:rsidP="006B42E2">
      <w:pPr>
        <w:numPr>
          <w:ilvl w:val="0"/>
          <w:numId w:val="82"/>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платежеспособные потребности;</w:t>
      </w:r>
    </w:p>
    <w:p w14:paraId="7F0A7770" w14:textId="77777777" w:rsidR="0092706D" w:rsidRPr="000760E4" w:rsidRDefault="0092706D" w:rsidP="006B42E2">
      <w:pPr>
        <w:numPr>
          <w:ilvl w:val="0"/>
          <w:numId w:val="82"/>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желание людей обладать теми или иными благами;</w:t>
      </w:r>
    </w:p>
    <w:p w14:paraId="4F950371" w14:textId="5BD4216F" w:rsidR="0092706D" w:rsidRPr="00FB4705" w:rsidRDefault="0092706D" w:rsidP="006B42E2">
      <w:pPr>
        <w:numPr>
          <w:ilvl w:val="0"/>
          <w:numId w:val="82"/>
        </w:numPr>
        <w:tabs>
          <w:tab w:val="num" w:pos="426"/>
        </w:tabs>
        <w:spacing w:after="0" w:line="240" w:lineRule="auto"/>
        <w:ind w:left="426" w:hanging="426"/>
        <w:jc w:val="left"/>
        <w:rPr>
          <w:rFonts w:ascii="Times New Roman" w:hAnsi="Times New Roman" w:cs="Times New Roman"/>
          <w:sz w:val="32"/>
          <w:szCs w:val="32"/>
        </w:rPr>
      </w:pPr>
      <w:r w:rsidRPr="00FB4705">
        <w:rPr>
          <w:rFonts w:ascii="Times New Roman" w:hAnsi="Times New Roman" w:cs="Times New Roman"/>
          <w:sz w:val="32"/>
          <w:szCs w:val="32"/>
        </w:rPr>
        <w:t>доход, связанный со сбережениями.</w:t>
      </w:r>
    </w:p>
    <w:p w14:paraId="22B1D45A" w14:textId="393A08B9" w:rsidR="0092706D" w:rsidRPr="00064AE1" w:rsidRDefault="0092706D" w:rsidP="006B42E2">
      <w:pPr>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0760E4">
        <w:rPr>
          <w:rFonts w:ascii="Times New Roman" w:hAnsi="Times New Roman" w:cs="Times New Roman"/>
          <w:b/>
          <w:sz w:val="32"/>
          <w:szCs w:val="32"/>
          <w:lang w:val="ru-RU"/>
        </w:rPr>
        <w:t xml:space="preserve"> </w:t>
      </w:r>
      <w:r w:rsidR="00FB4705" w:rsidRPr="00064AE1">
        <w:rPr>
          <w:rFonts w:ascii="Times New Roman" w:hAnsi="Times New Roman" w:cs="Times New Roman"/>
          <w:i/>
          <w:iCs/>
          <w:sz w:val="32"/>
          <w:szCs w:val="32"/>
          <w:lang w:val="ru-RU"/>
        </w:rPr>
        <w:t>З</w:t>
      </w:r>
      <w:r w:rsidRPr="00064AE1">
        <w:rPr>
          <w:rFonts w:ascii="Times New Roman" w:hAnsi="Times New Roman" w:cs="Times New Roman"/>
          <w:i/>
          <w:iCs/>
          <w:sz w:val="32"/>
          <w:szCs w:val="32"/>
          <w:lang w:val="ru-RU"/>
        </w:rPr>
        <w:t>акон спроса характеризует:</w:t>
      </w:r>
    </w:p>
    <w:p w14:paraId="1B2C536B" w14:textId="77777777" w:rsidR="0092706D" w:rsidRPr="000760E4" w:rsidRDefault="0092706D" w:rsidP="006B42E2">
      <w:pPr>
        <w:numPr>
          <w:ilvl w:val="0"/>
          <w:numId w:val="8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прямую зависимость величины спроса от уровня цен;</w:t>
      </w:r>
    </w:p>
    <w:p w14:paraId="0E88F7BB" w14:textId="77777777" w:rsidR="0092706D" w:rsidRPr="000760E4" w:rsidRDefault="0092706D" w:rsidP="006B42E2">
      <w:pPr>
        <w:numPr>
          <w:ilvl w:val="0"/>
          <w:numId w:val="8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обратную зависимость величины спроса от уровня цен;</w:t>
      </w:r>
    </w:p>
    <w:p w14:paraId="37947BD4" w14:textId="77777777" w:rsidR="0092706D" w:rsidRPr="000760E4" w:rsidRDefault="0092706D" w:rsidP="006B42E2">
      <w:pPr>
        <w:numPr>
          <w:ilvl w:val="0"/>
          <w:numId w:val="8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прямую зависимость цены от величины спроса;</w:t>
      </w:r>
    </w:p>
    <w:p w14:paraId="565F4503" w14:textId="77777777" w:rsidR="0092706D" w:rsidRPr="000760E4" w:rsidRDefault="0092706D" w:rsidP="006B42E2">
      <w:pPr>
        <w:numPr>
          <w:ilvl w:val="0"/>
          <w:numId w:val="8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обратную зависимость цены от величины спроса.</w:t>
      </w:r>
    </w:p>
    <w:p w14:paraId="1FE76B7E" w14:textId="026D6B17" w:rsidR="0092706D" w:rsidRPr="00064AE1" w:rsidRDefault="0092706D" w:rsidP="006B42E2">
      <w:pPr>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0760E4">
        <w:rPr>
          <w:rFonts w:ascii="Times New Roman" w:hAnsi="Times New Roman" w:cs="Times New Roman"/>
          <w:b/>
          <w:sz w:val="32"/>
          <w:szCs w:val="32"/>
          <w:lang w:val="ru-RU"/>
        </w:rPr>
        <w:t xml:space="preserve"> </w:t>
      </w:r>
      <w:r w:rsidR="00FB4705" w:rsidRPr="00064AE1">
        <w:rPr>
          <w:rFonts w:ascii="Times New Roman" w:hAnsi="Times New Roman" w:cs="Times New Roman"/>
          <w:i/>
          <w:iCs/>
          <w:sz w:val="32"/>
          <w:szCs w:val="32"/>
          <w:lang w:val="ru-RU"/>
        </w:rPr>
        <w:t>П</w:t>
      </w:r>
      <w:r w:rsidRPr="00064AE1">
        <w:rPr>
          <w:rFonts w:ascii="Times New Roman" w:hAnsi="Times New Roman" w:cs="Times New Roman"/>
          <w:i/>
          <w:iCs/>
          <w:sz w:val="32"/>
          <w:szCs w:val="32"/>
          <w:lang w:val="ru-RU"/>
        </w:rPr>
        <w:t>еремещение вниз по кривой спроса может быть вызвано:</w:t>
      </w:r>
    </w:p>
    <w:p w14:paraId="0C138DBA" w14:textId="77777777" w:rsidR="0092706D" w:rsidRPr="000760E4" w:rsidRDefault="0092706D" w:rsidP="00993BCC">
      <w:pPr>
        <w:numPr>
          <w:ilvl w:val="0"/>
          <w:numId w:val="351"/>
        </w:numPr>
        <w:tabs>
          <w:tab w:val="num" w:pos="426"/>
          <w:tab w:val="left"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изменением вкуса потребителей;</w:t>
      </w:r>
    </w:p>
    <w:p w14:paraId="6530E0F3" w14:textId="77777777" w:rsidR="0092706D" w:rsidRPr="000760E4" w:rsidRDefault="0092706D" w:rsidP="00993BCC">
      <w:pPr>
        <w:numPr>
          <w:ilvl w:val="0"/>
          <w:numId w:val="35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ростом числа потребителей, использующих данный товар;</w:t>
      </w:r>
    </w:p>
    <w:p w14:paraId="1F32B5F4" w14:textId="77777777" w:rsidR="0092706D" w:rsidRPr="000760E4" w:rsidRDefault="0092706D" w:rsidP="00993BCC">
      <w:pPr>
        <w:numPr>
          <w:ilvl w:val="0"/>
          <w:numId w:val="35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понижением цен на дополняющий товар;</w:t>
      </w:r>
    </w:p>
    <w:p w14:paraId="777B05CA" w14:textId="77777777" w:rsidR="0092706D" w:rsidRPr="000760E4" w:rsidRDefault="0092706D" w:rsidP="00993BCC">
      <w:pPr>
        <w:numPr>
          <w:ilvl w:val="0"/>
          <w:numId w:val="351"/>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снижением цен на данный товар.</w:t>
      </w:r>
    </w:p>
    <w:p w14:paraId="459A0068" w14:textId="3AB20894" w:rsidR="0092706D" w:rsidRPr="00064AE1" w:rsidRDefault="0092706D" w:rsidP="006B42E2">
      <w:pPr>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064AE1">
        <w:rPr>
          <w:rFonts w:ascii="Times New Roman" w:hAnsi="Times New Roman" w:cs="Times New Roman"/>
          <w:b/>
          <w:i/>
          <w:iCs/>
          <w:sz w:val="32"/>
          <w:szCs w:val="32"/>
          <w:lang w:val="ru-RU"/>
        </w:rPr>
        <w:t xml:space="preserve"> </w:t>
      </w:r>
      <w:r w:rsidR="00FB4705" w:rsidRPr="00064AE1">
        <w:rPr>
          <w:rFonts w:ascii="Times New Roman" w:hAnsi="Times New Roman" w:cs="Times New Roman"/>
          <w:i/>
          <w:iCs/>
          <w:sz w:val="32"/>
          <w:szCs w:val="32"/>
          <w:lang w:val="ru-RU"/>
        </w:rPr>
        <w:t>Ф</w:t>
      </w:r>
      <w:r w:rsidRPr="00064AE1">
        <w:rPr>
          <w:rFonts w:ascii="Times New Roman" w:hAnsi="Times New Roman" w:cs="Times New Roman"/>
          <w:i/>
          <w:iCs/>
          <w:sz w:val="32"/>
          <w:szCs w:val="32"/>
          <w:lang w:val="ru-RU"/>
        </w:rPr>
        <w:t>актор, определяющий величину спроса на товар:</w:t>
      </w:r>
    </w:p>
    <w:p w14:paraId="400E7085" w14:textId="77777777" w:rsidR="0092706D" w:rsidRPr="000760E4" w:rsidRDefault="0092706D" w:rsidP="006B42E2">
      <w:pPr>
        <w:numPr>
          <w:ilvl w:val="0"/>
          <w:numId w:val="80"/>
        </w:numPr>
        <w:tabs>
          <w:tab w:val="clear" w:pos="1776"/>
          <w:tab w:val="num" w:pos="0"/>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цена;</w:t>
      </w:r>
    </w:p>
    <w:p w14:paraId="04FF76E3" w14:textId="77777777" w:rsidR="0092706D" w:rsidRPr="000760E4" w:rsidRDefault="0092706D" w:rsidP="006B42E2">
      <w:pPr>
        <w:numPr>
          <w:ilvl w:val="0"/>
          <w:numId w:val="80"/>
        </w:numPr>
        <w:tabs>
          <w:tab w:val="clear" w:pos="1776"/>
          <w:tab w:val="num" w:pos="0"/>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мода;</w:t>
      </w:r>
    </w:p>
    <w:p w14:paraId="57808A67" w14:textId="77777777" w:rsidR="0092706D" w:rsidRPr="000760E4" w:rsidRDefault="0092706D" w:rsidP="006B42E2">
      <w:pPr>
        <w:numPr>
          <w:ilvl w:val="0"/>
          <w:numId w:val="80"/>
        </w:numPr>
        <w:tabs>
          <w:tab w:val="clear" w:pos="1776"/>
          <w:tab w:val="num" w:pos="0"/>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погода;</w:t>
      </w:r>
    </w:p>
    <w:p w14:paraId="794A6423" w14:textId="77777777" w:rsidR="0092706D" w:rsidRPr="000760E4" w:rsidRDefault="0092706D" w:rsidP="006B42E2">
      <w:pPr>
        <w:numPr>
          <w:ilvl w:val="0"/>
          <w:numId w:val="80"/>
        </w:numPr>
        <w:tabs>
          <w:tab w:val="clear" w:pos="1776"/>
          <w:tab w:val="num" w:pos="0"/>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изменение величины доходов населения.</w:t>
      </w:r>
    </w:p>
    <w:p w14:paraId="35F080EF" w14:textId="0AD2177D" w:rsidR="0092706D" w:rsidRPr="00064AE1"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97273E">
        <w:rPr>
          <w:rFonts w:ascii="Times New Roman" w:hAnsi="Times New Roman" w:cs="Times New Roman"/>
          <w:b/>
          <w:sz w:val="32"/>
          <w:szCs w:val="32"/>
          <w:lang w:val="ru-RU"/>
        </w:rPr>
        <w:t xml:space="preserve"> </w:t>
      </w:r>
      <w:r w:rsidR="00FB4705" w:rsidRPr="00064AE1">
        <w:rPr>
          <w:rFonts w:ascii="Times New Roman" w:hAnsi="Times New Roman" w:cs="Times New Roman"/>
          <w:i/>
          <w:iCs/>
          <w:sz w:val="32"/>
          <w:szCs w:val="32"/>
          <w:lang w:val="ru-RU"/>
        </w:rPr>
        <w:t>Е</w:t>
      </w:r>
      <w:r w:rsidRPr="00064AE1">
        <w:rPr>
          <w:rFonts w:ascii="Times New Roman" w:hAnsi="Times New Roman" w:cs="Times New Roman"/>
          <w:i/>
          <w:iCs/>
          <w:sz w:val="32"/>
          <w:szCs w:val="32"/>
          <w:lang w:val="ru-RU"/>
        </w:rPr>
        <w:t xml:space="preserve">сли два товара взаимозаменяемы (масло-маргарин), </w:t>
      </w:r>
      <w:r w:rsidRPr="00064AE1">
        <w:rPr>
          <w:rFonts w:ascii="Times New Roman" w:hAnsi="Times New Roman" w:cs="Times New Roman"/>
          <w:i/>
          <w:iCs/>
          <w:sz w:val="32"/>
          <w:szCs w:val="32"/>
          <w:lang w:val="ru-RU"/>
        </w:rPr>
        <w:t>то рост цены на масло приведет:</w:t>
      </w:r>
    </w:p>
    <w:p w14:paraId="668F3227" w14:textId="77777777" w:rsidR="0092706D" w:rsidRPr="000760E4" w:rsidRDefault="0092706D" w:rsidP="006B42E2">
      <w:pPr>
        <w:numPr>
          <w:ilvl w:val="0"/>
          <w:numId w:val="79"/>
        </w:numPr>
        <w:tabs>
          <w:tab w:val="clear" w:pos="1776"/>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падению спроса на масло;</w:t>
      </w:r>
    </w:p>
    <w:p w14:paraId="1E840080" w14:textId="77777777" w:rsidR="0092706D" w:rsidRPr="000760E4" w:rsidRDefault="0092706D" w:rsidP="006B42E2">
      <w:pPr>
        <w:numPr>
          <w:ilvl w:val="0"/>
          <w:numId w:val="79"/>
        </w:numPr>
        <w:tabs>
          <w:tab w:val="clear" w:pos="1776"/>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росту спроса на маргарин;</w:t>
      </w:r>
    </w:p>
    <w:p w14:paraId="4913EB6B" w14:textId="77777777" w:rsidR="0092706D" w:rsidRPr="000760E4" w:rsidRDefault="0092706D" w:rsidP="006B42E2">
      <w:pPr>
        <w:numPr>
          <w:ilvl w:val="0"/>
          <w:numId w:val="79"/>
        </w:numPr>
        <w:tabs>
          <w:tab w:val="clear" w:pos="1776"/>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увеличению объема спроса на масло;</w:t>
      </w:r>
    </w:p>
    <w:p w14:paraId="1C3B3533" w14:textId="77777777" w:rsidR="0092706D" w:rsidRPr="000760E4" w:rsidRDefault="0092706D" w:rsidP="006B42E2">
      <w:pPr>
        <w:numPr>
          <w:ilvl w:val="0"/>
          <w:numId w:val="79"/>
        </w:numPr>
        <w:tabs>
          <w:tab w:val="clear" w:pos="1776"/>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снижению величины спроса на масло.</w:t>
      </w:r>
    </w:p>
    <w:p w14:paraId="2674AA63" w14:textId="5AFFEA96" w:rsidR="0092706D" w:rsidRPr="00064AE1"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97273E">
        <w:rPr>
          <w:rFonts w:ascii="Times New Roman" w:hAnsi="Times New Roman" w:cs="Times New Roman"/>
          <w:b/>
          <w:sz w:val="32"/>
          <w:szCs w:val="32"/>
          <w:lang w:val="ru-RU"/>
        </w:rPr>
        <w:t xml:space="preserve">  </w:t>
      </w:r>
      <w:r w:rsidR="00FB4705" w:rsidRPr="00064AE1">
        <w:rPr>
          <w:rFonts w:ascii="Times New Roman" w:hAnsi="Times New Roman" w:cs="Times New Roman"/>
          <w:i/>
          <w:iCs/>
          <w:sz w:val="32"/>
          <w:szCs w:val="32"/>
          <w:lang w:val="ru-RU"/>
        </w:rPr>
        <w:t>З</w:t>
      </w:r>
      <w:r w:rsidRPr="00064AE1">
        <w:rPr>
          <w:rFonts w:ascii="Times New Roman" w:hAnsi="Times New Roman" w:cs="Times New Roman"/>
          <w:i/>
          <w:iCs/>
          <w:sz w:val="32"/>
          <w:szCs w:val="32"/>
          <w:lang w:val="ru-RU"/>
        </w:rPr>
        <w:t>акон предложения при росте цен и прочих равных условиях проявляется:</w:t>
      </w:r>
    </w:p>
    <w:p w14:paraId="64B96F08" w14:textId="77777777" w:rsidR="0092706D" w:rsidRPr="000760E4" w:rsidRDefault="0092706D" w:rsidP="006B42E2">
      <w:pPr>
        <w:numPr>
          <w:ilvl w:val="0"/>
          <w:numId w:val="78"/>
        </w:numPr>
        <w:tabs>
          <w:tab w:val="num" w:pos="426"/>
          <w:tab w:val="left"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 изменении предложения;</w:t>
      </w:r>
    </w:p>
    <w:p w14:paraId="38E5624B" w14:textId="77777777" w:rsidR="0092706D" w:rsidRPr="000760E4" w:rsidRDefault="0092706D" w:rsidP="006B42E2">
      <w:pPr>
        <w:numPr>
          <w:ilvl w:val="0"/>
          <w:numId w:val="78"/>
        </w:numPr>
        <w:tabs>
          <w:tab w:val="num" w:pos="426"/>
          <w:tab w:val="left"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 росте величины предложения;</w:t>
      </w:r>
    </w:p>
    <w:p w14:paraId="52F8AFA9" w14:textId="77777777" w:rsidR="0092706D" w:rsidRPr="000760E4" w:rsidRDefault="0092706D" w:rsidP="006B42E2">
      <w:pPr>
        <w:numPr>
          <w:ilvl w:val="0"/>
          <w:numId w:val="78"/>
        </w:numPr>
        <w:tabs>
          <w:tab w:val="num" w:pos="426"/>
          <w:tab w:val="left"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 сокращении объема предложения;</w:t>
      </w:r>
    </w:p>
    <w:p w14:paraId="2977CD1F" w14:textId="77777777" w:rsidR="0092706D" w:rsidRPr="000760E4" w:rsidRDefault="0092706D" w:rsidP="006B42E2">
      <w:pPr>
        <w:numPr>
          <w:ilvl w:val="0"/>
          <w:numId w:val="78"/>
        </w:numPr>
        <w:tabs>
          <w:tab w:val="num" w:pos="426"/>
          <w:tab w:val="left"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 росте спроса.</w:t>
      </w:r>
    </w:p>
    <w:p w14:paraId="7404F939" w14:textId="26D75EA6" w:rsidR="0092706D" w:rsidRPr="00064AE1"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97273E">
        <w:rPr>
          <w:rFonts w:ascii="Times New Roman" w:hAnsi="Times New Roman" w:cs="Times New Roman"/>
          <w:b/>
          <w:sz w:val="32"/>
          <w:szCs w:val="32"/>
          <w:lang w:val="ru-RU"/>
        </w:rPr>
        <w:t xml:space="preserve">  </w:t>
      </w:r>
      <w:r w:rsidR="00FB4705" w:rsidRPr="00064AE1">
        <w:rPr>
          <w:rFonts w:ascii="Times New Roman" w:hAnsi="Times New Roman" w:cs="Times New Roman"/>
          <w:i/>
          <w:iCs/>
          <w:sz w:val="32"/>
          <w:szCs w:val="32"/>
          <w:lang w:val="ru-RU"/>
        </w:rPr>
        <w:t>Р</w:t>
      </w:r>
      <w:r w:rsidRPr="00064AE1">
        <w:rPr>
          <w:rFonts w:ascii="Times New Roman" w:hAnsi="Times New Roman" w:cs="Times New Roman"/>
          <w:i/>
          <w:iCs/>
          <w:sz w:val="32"/>
          <w:szCs w:val="32"/>
          <w:lang w:val="ru-RU"/>
        </w:rPr>
        <w:t>ыночное равновесие устанавливается при условии:</w:t>
      </w:r>
    </w:p>
    <w:p w14:paraId="7DD9ED2C" w14:textId="0B9F7CFB" w:rsidR="0092706D" w:rsidRPr="000760E4" w:rsidRDefault="0092706D" w:rsidP="00993BCC">
      <w:pPr>
        <w:numPr>
          <w:ilvl w:val="0"/>
          <w:numId w:val="350"/>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 величина спроса равна </w:t>
      </w:r>
      <w:r w:rsidR="00064AE1" w:rsidRPr="000760E4">
        <w:rPr>
          <w:rFonts w:ascii="Times New Roman" w:hAnsi="Times New Roman" w:cs="Times New Roman"/>
          <w:sz w:val="32"/>
          <w:szCs w:val="32"/>
          <w:lang w:val="ru-RU"/>
        </w:rPr>
        <w:t>величине предложения</w:t>
      </w:r>
      <w:r w:rsidRPr="000760E4">
        <w:rPr>
          <w:rFonts w:ascii="Times New Roman" w:hAnsi="Times New Roman" w:cs="Times New Roman"/>
          <w:sz w:val="32"/>
          <w:szCs w:val="32"/>
          <w:lang w:val="ru-RU"/>
        </w:rPr>
        <w:t>;</w:t>
      </w:r>
    </w:p>
    <w:p w14:paraId="2C6CBFB9" w14:textId="77777777" w:rsidR="0092706D" w:rsidRPr="000760E4" w:rsidRDefault="0092706D" w:rsidP="00993BCC">
      <w:pPr>
        <w:numPr>
          <w:ilvl w:val="0"/>
          <w:numId w:val="350"/>
        </w:numPr>
        <w:tabs>
          <w:tab w:val="clear" w:pos="1776"/>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затраты равны результатам;</w:t>
      </w:r>
    </w:p>
    <w:p w14:paraId="6303F718" w14:textId="77777777" w:rsidR="0092706D" w:rsidRPr="000760E4" w:rsidRDefault="0092706D" w:rsidP="00993BCC">
      <w:pPr>
        <w:numPr>
          <w:ilvl w:val="0"/>
          <w:numId w:val="350"/>
        </w:numPr>
        <w:tabs>
          <w:tab w:val="clear" w:pos="1776"/>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 xml:space="preserve"> уровень технологии меняется постепенно;</w:t>
      </w:r>
    </w:p>
    <w:p w14:paraId="2A2B3A39" w14:textId="77777777" w:rsidR="0092706D" w:rsidRPr="000760E4" w:rsidRDefault="0092706D" w:rsidP="00993BCC">
      <w:pPr>
        <w:numPr>
          <w:ilvl w:val="0"/>
          <w:numId w:val="350"/>
        </w:numPr>
        <w:tabs>
          <w:tab w:val="clear" w:pos="1776"/>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 цены на товары остаются неизменными.</w:t>
      </w:r>
    </w:p>
    <w:p w14:paraId="576562C4" w14:textId="34BA09FF"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97273E">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Е</w:t>
      </w:r>
      <w:r w:rsidRPr="001C40B2">
        <w:rPr>
          <w:rFonts w:ascii="Times New Roman" w:hAnsi="Times New Roman" w:cs="Times New Roman"/>
          <w:i/>
          <w:iCs/>
          <w:sz w:val="32"/>
          <w:szCs w:val="32"/>
          <w:lang w:val="ru-RU"/>
        </w:rPr>
        <w:t xml:space="preserve">сли рыночная цена выше </w:t>
      </w:r>
      <w:r w:rsidR="001C40B2" w:rsidRPr="001C40B2">
        <w:rPr>
          <w:rFonts w:ascii="Times New Roman" w:hAnsi="Times New Roman" w:cs="Times New Roman"/>
          <w:i/>
          <w:iCs/>
          <w:sz w:val="32"/>
          <w:szCs w:val="32"/>
          <w:lang w:val="ru-RU"/>
        </w:rPr>
        <w:t>равновесной,</w:t>
      </w:r>
      <w:r w:rsidRPr="001C40B2">
        <w:rPr>
          <w:rFonts w:ascii="Times New Roman" w:hAnsi="Times New Roman" w:cs="Times New Roman"/>
          <w:i/>
          <w:iCs/>
          <w:sz w:val="32"/>
          <w:szCs w:val="32"/>
          <w:lang w:val="ru-RU"/>
        </w:rPr>
        <w:t xml:space="preserve"> то:</w:t>
      </w:r>
    </w:p>
    <w:p w14:paraId="678ACCAC" w14:textId="77777777" w:rsidR="0092706D" w:rsidRPr="000760E4" w:rsidRDefault="0092706D" w:rsidP="006B42E2">
      <w:pPr>
        <w:numPr>
          <w:ilvl w:val="0"/>
          <w:numId w:val="70"/>
        </w:numPr>
        <w:tabs>
          <w:tab w:val="clear" w:pos="1776"/>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величина спроса больше величины предложения;</w:t>
      </w:r>
    </w:p>
    <w:p w14:paraId="52DAC9A9" w14:textId="77777777" w:rsidR="0092706D" w:rsidRPr="000760E4" w:rsidRDefault="0092706D" w:rsidP="006B42E2">
      <w:pPr>
        <w:numPr>
          <w:ilvl w:val="0"/>
          <w:numId w:val="70"/>
        </w:numPr>
        <w:tabs>
          <w:tab w:val="clear" w:pos="1776"/>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спрос меньше предложения;</w:t>
      </w:r>
    </w:p>
    <w:p w14:paraId="2E7736CE" w14:textId="77777777" w:rsidR="0092706D" w:rsidRPr="000760E4" w:rsidRDefault="0092706D" w:rsidP="006B42E2">
      <w:pPr>
        <w:numPr>
          <w:ilvl w:val="0"/>
          <w:numId w:val="70"/>
        </w:numPr>
        <w:tabs>
          <w:tab w:val="clear" w:pos="1776"/>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величина предложения больше величины спроса;</w:t>
      </w:r>
    </w:p>
    <w:p w14:paraId="2E7E5195" w14:textId="77777777" w:rsidR="0092706D" w:rsidRPr="000760E4" w:rsidRDefault="0092706D" w:rsidP="006B42E2">
      <w:pPr>
        <w:numPr>
          <w:ilvl w:val="0"/>
          <w:numId w:val="70"/>
        </w:numPr>
        <w:tabs>
          <w:tab w:val="clear" w:pos="1776"/>
          <w:tab w:val="num" w:pos="426"/>
          <w:tab w:val="num"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предложение меньше спроса.</w:t>
      </w:r>
    </w:p>
    <w:p w14:paraId="3F0C8550" w14:textId="3297007A"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И</w:t>
      </w:r>
      <w:r w:rsidRPr="001C40B2">
        <w:rPr>
          <w:rFonts w:ascii="Times New Roman" w:hAnsi="Times New Roman" w:cs="Times New Roman"/>
          <w:i/>
          <w:iCs/>
          <w:sz w:val="32"/>
          <w:szCs w:val="32"/>
          <w:lang w:val="ru-RU"/>
        </w:rPr>
        <w:t>здержки на производство данного товара повысились, это переместит:</w:t>
      </w:r>
    </w:p>
    <w:p w14:paraId="5E633324" w14:textId="77777777" w:rsidR="0092706D" w:rsidRPr="000760E4" w:rsidRDefault="0092706D" w:rsidP="006B42E2">
      <w:pPr>
        <w:numPr>
          <w:ilvl w:val="0"/>
          <w:numId w:val="77"/>
        </w:numPr>
        <w:tabs>
          <w:tab w:val="clear" w:pos="1776"/>
          <w:tab w:val="num" w:pos="426"/>
          <w:tab w:val="num"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кривую спроса вправо вверх;</w:t>
      </w:r>
    </w:p>
    <w:p w14:paraId="1EADC731" w14:textId="77777777" w:rsidR="0092706D" w:rsidRPr="000760E4" w:rsidRDefault="0092706D" w:rsidP="006B42E2">
      <w:pPr>
        <w:numPr>
          <w:ilvl w:val="0"/>
          <w:numId w:val="77"/>
        </w:numPr>
        <w:tabs>
          <w:tab w:val="clear" w:pos="1776"/>
          <w:tab w:val="num" w:pos="426"/>
          <w:tab w:val="num"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lastRenderedPageBreak/>
        <w:t>кривую предложения вправо вниз;</w:t>
      </w:r>
    </w:p>
    <w:p w14:paraId="0BBF77D9" w14:textId="77777777" w:rsidR="0092706D" w:rsidRPr="000760E4" w:rsidRDefault="0092706D" w:rsidP="006B42E2">
      <w:pPr>
        <w:numPr>
          <w:ilvl w:val="0"/>
          <w:numId w:val="77"/>
        </w:numPr>
        <w:tabs>
          <w:tab w:val="clear" w:pos="1776"/>
          <w:tab w:val="num" w:pos="426"/>
          <w:tab w:val="num"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кривую спроса влево вниз;</w:t>
      </w:r>
    </w:p>
    <w:p w14:paraId="4B657987" w14:textId="77777777" w:rsidR="0092706D" w:rsidRPr="000760E4" w:rsidRDefault="0092706D" w:rsidP="006B42E2">
      <w:pPr>
        <w:numPr>
          <w:ilvl w:val="0"/>
          <w:numId w:val="77"/>
        </w:numPr>
        <w:tabs>
          <w:tab w:val="clear" w:pos="1776"/>
          <w:tab w:val="num" w:pos="426"/>
          <w:tab w:val="num" w:pos="1134"/>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кривую предложения влево вверх.</w:t>
      </w:r>
    </w:p>
    <w:p w14:paraId="0EF404A4" w14:textId="65FA19C4"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Э</w:t>
      </w:r>
      <w:r w:rsidRPr="001C40B2">
        <w:rPr>
          <w:rFonts w:ascii="Times New Roman" w:hAnsi="Times New Roman" w:cs="Times New Roman"/>
          <w:i/>
          <w:iCs/>
          <w:sz w:val="32"/>
          <w:szCs w:val="32"/>
          <w:lang w:val="ru-RU"/>
        </w:rPr>
        <w:t>ластичность спроса по цене характеризуется отношением:</w:t>
      </w:r>
    </w:p>
    <w:p w14:paraId="4262BDD4" w14:textId="77777777" w:rsidR="0092706D" w:rsidRPr="000760E4" w:rsidRDefault="0092706D" w:rsidP="006B42E2">
      <w:pPr>
        <w:numPr>
          <w:ilvl w:val="0"/>
          <w:numId w:val="76"/>
        </w:numPr>
        <w:tabs>
          <w:tab w:val="clear" w:pos="1776"/>
          <w:tab w:val="num" w:pos="426"/>
          <w:tab w:val="left" w:pos="1134"/>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изменение цены к изменению спроса;</w:t>
      </w:r>
    </w:p>
    <w:p w14:paraId="611934F9" w14:textId="77777777" w:rsidR="0092706D" w:rsidRPr="000760E4" w:rsidRDefault="0092706D" w:rsidP="006B42E2">
      <w:pPr>
        <w:numPr>
          <w:ilvl w:val="0"/>
          <w:numId w:val="76"/>
        </w:numPr>
        <w:tabs>
          <w:tab w:val="clear" w:pos="1776"/>
          <w:tab w:val="num" w:pos="426"/>
          <w:tab w:val="left" w:pos="1134"/>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изменение спроса к изменению предложения;</w:t>
      </w:r>
    </w:p>
    <w:p w14:paraId="1F120ED3" w14:textId="77777777" w:rsidR="0092706D" w:rsidRPr="000760E4" w:rsidRDefault="0092706D" w:rsidP="006B42E2">
      <w:pPr>
        <w:numPr>
          <w:ilvl w:val="0"/>
          <w:numId w:val="76"/>
        </w:numPr>
        <w:tabs>
          <w:tab w:val="clear" w:pos="1776"/>
          <w:tab w:val="num" w:pos="426"/>
          <w:tab w:val="left" w:pos="1134"/>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процентного изменения величины спроса к процентному изменению цены на товар;</w:t>
      </w:r>
    </w:p>
    <w:p w14:paraId="12CF6A61" w14:textId="77777777" w:rsidR="0092706D" w:rsidRPr="000760E4" w:rsidRDefault="0092706D" w:rsidP="006B42E2">
      <w:pPr>
        <w:numPr>
          <w:ilvl w:val="0"/>
          <w:numId w:val="76"/>
        </w:numPr>
        <w:tabs>
          <w:tab w:val="clear" w:pos="1776"/>
          <w:tab w:val="num" w:pos="426"/>
          <w:tab w:val="left" w:pos="1134"/>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процентного изменения предложения товара к процентному изменению величины спроса.</w:t>
      </w:r>
    </w:p>
    <w:p w14:paraId="3A30C7C8" w14:textId="46BB5F0D"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Е</w:t>
      </w:r>
      <w:r w:rsidRPr="001C40B2">
        <w:rPr>
          <w:rFonts w:ascii="Times New Roman" w:hAnsi="Times New Roman" w:cs="Times New Roman"/>
          <w:i/>
          <w:iCs/>
          <w:sz w:val="32"/>
          <w:szCs w:val="32"/>
          <w:lang w:val="ru-RU"/>
        </w:rPr>
        <w:t>сли цена на товар увеличилась, на 1% и это привело, к сокращению спроса на товар на 1% , то это спрос:</w:t>
      </w:r>
    </w:p>
    <w:p w14:paraId="7C6D1480" w14:textId="77777777" w:rsidR="0092706D" w:rsidRPr="000760E4" w:rsidRDefault="0092706D" w:rsidP="006B42E2">
      <w:pPr>
        <w:numPr>
          <w:ilvl w:val="0"/>
          <w:numId w:val="75"/>
        </w:numPr>
        <w:tabs>
          <w:tab w:val="clear" w:pos="2136"/>
          <w:tab w:val="num" w:pos="426"/>
          <w:tab w:val="num"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неэластичный;</w:t>
      </w:r>
    </w:p>
    <w:p w14:paraId="7FB87253" w14:textId="77777777" w:rsidR="0092706D" w:rsidRPr="000760E4" w:rsidRDefault="0092706D" w:rsidP="006B42E2">
      <w:pPr>
        <w:numPr>
          <w:ilvl w:val="0"/>
          <w:numId w:val="75"/>
        </w:numPr>
        <w:tabs>
          <w:tab w:val="clear" w:pos="2136"/>
          <w:tab w:val="num" w:pos="426"/>
          <w:tab w:val="num"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совершенно эластичный;</w:t>
      </w:r>
    </w:p>
    <w:p w14:paraId="6206D5DB" w14:textId="77777777" w:rsidR="0092706D" w:rsidRPr="000760E4" w:rsidRDefault="0092706D" w:rsidP="006B42E2">
      <w:pPr>
        <w:numPr>
          <w:ilvl w:val="0"/>
          <w:numId w:val="75"/>
        </w:numPr>
        <w:tabs>
          <w:tab w:val="clear" w:pos="2136"/>
          <w:tab w:val="num" w:pos="426"/>
          <w:tab w:val="num"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единичной эластичности;</w:t>
      </w:r>
    </w:p>
    <w:p w14:paraId="3B472E91" w14:textId="77777777" w:rsidR="0092706D" w:rsidRPr="000760E4" w:rsidRDefault="0092706D" w:rsidP="006B42E2">
      <w:pPr>
        <w:numPr>
          <w:ilvl w:val="0"/>
          <w:numId w:val="75"/>
        </w:numPr>
        <w:tabs>
          <w:tab w:val="clear" w:pos="2136"/>
          <w:tab w:val="num" w:pos="426"/>
          <w:tab w:val="num" w:pos="127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дуговой эластичности.</w:t>
      </w:r>
    </w:p>
    <w:p w14:paraId="34D23BC1" w14:textId="601E4716"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Е</w:t>
      </w:r>
      <w:r w:rsidRPr="001C40B2">
        <w:rPr>
          <w:rFonts w:ascii="Times New Roman" w:hAnsi="Times New Roman" w:cs="Times New Roman"/>
          <w:i/>
          <w:iCs/>
          <w:sz w:val="32"/>
          <w:szCs w:val="32"/>
          <w:lang w:val="ru-RU"/>
        </w:rPr>
        <w:t xml:space="preserve">сли снижается цена на товар, то спрос: </w:t>
      </w:r>
    </w:p>
    <w:p w14:paraId="004B351B" w14:textId="77777777" w:rsidR="0092706D" w:rsidRPr="000760E4" w:rsidRDefault="0092706D" w:rsidP="006B42E2">
      <w:pPr>
        <w:numPr>
          <w:ilvl w:val="0"/>
          <w:numId w:val="74"/>
        </w:numPr>
        <w:tabs>
          <w:tab w:val="clear" w:pos="213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на товар-заменитель остается неизменным;</w:t>
      </w:r>
    </w:p>
    <w:p w14:paraId="6041060D" w14:textId="77777777" w:rsidR="0092706D" w:rsidRPr="000760E4" w:rsidRDefault="0092706D" w:rsidP="006B42E2">
      <w:pPr>
        <w:numPr>
          <w:ilvl w:val="0"/>
          <w:numId w:val="74"/>
        </w:numPr>
        <w:tabs>
          <w:tab w:val="clear" w:pos="213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на товар-заменитель будет падать;</w:t>
      </w:r>
    </w:p>
    <w:p w14:paraId="3992183C" w14:textId="77777777" w:rsidR="0092706D" w:rsidRPr="000760E4" w:rsidRDefault="0092706D" w:rsidP="006B42E2">
      <w:pPr>
        <w:numPr>
          <w:ilvl w:val="0"/>
          <w:numId w:val="74"/>
        </w:numPr>
        <w:tabs>
          <w:tab w:val="clear" w:pos="213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на товар-дополнитель остается неименным;</w:t>
      </w:r>
    </w:p>
    <w:p w14:paraId="34B89329" w14:textId="77777777" w:rsidR="0092706D" w:rsidRPr="000760E4" w:rsidRDefault="0092706D" w:rsidP="006B42E2">
      <w:pPr>
        <w:numPr>
          <w:ilvl w:val="0"/>
          <w:numId w:val="74"/>
        </w:numPr>
        <w:tabs>
          <w:tab w:val="clear" w:pos="213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на товар-дополнитель будет расти.</w:t>
      </w:r>
    </w:p>
    <w:p w14:paraId="27F24BCF" w14:textId="049A13D4"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Н</w:t>
      </w:r>
      <w:r w:rsidRPr="001C40B2">
        <w:rPr>
          <w:rFonts w:ascii="Times New Roman" w:hAnsi="Times New Roman" w:cs="Times New Roman"/>
          <w:i/>
          <w:iCs/>
          <w:sz w:val="32"/>
          <w:szCs w:val="32"/>
          <w:lang w:val="ru-RU"/>
        </w:rPr>
        <w:t>а положение кривой спроса на говядину повлияют:</w:t>
      </w:r>
    </w:p>
    <w:p w14:paraId="15531BB8" w14:textId="77777777" w:rsidR="0092706D" w:rsidRPr="000760E4" w:rsidRDefault="0092706D" w:rsidP="006B42E2">
      <w:pPr>
        <w:numPr>
          <w:ilvl w:val="0"/>
          <w:numId w:val="73"/>
        </w:numPr>
        <w:tabs>
          <w:tab w:val="clear" w:pos="2136"/>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рост цены на говядину;</w:t>
      </w:r>
    </w:p>
    <w:p w14:paraId="305B1B51" w14:textId="77777777" w:rsidR="0092706D" w:rsidRPr="000760E4" w:rsidRDefault="0092706D" w:rsidP="006B42E2">
      <w:pPr>
        <w:numPr>
          <w:ilvl w:val="0"/>
          <w:numId w:val="73"/>
        </w:numPr>
        <w:tabs>
          <w:tab w:val="clear" w:pos="213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увеличение цены на свинину и курятину;</w:t>
      </w:r>
    </w:p>
    <w:p w14:paraId="3233B21E" w14:textId="77777777" w:rsidR="0092706D" w:rsidRPr="000760E4" w:rsidRDefault="0092706D" w:rsidP="006B42E2">
      <w:pPr>
        <w:numPr>
          <w:ilvl w:val="0"/>
          <w:numId w:val="73"/>
        </w:numPr>
        <w:tabs>
          <w:tab w:val="clear" w:pos="2136"/>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рост доходов потребителей;</w:t>
      </w:r>
    </w:p>
    <w:p w14:paraId="0444EB83" w14:textId="77777777" w:rsidR="0092706D" w:rsidRPr="000760E4" w:rsidRDefault="0092706D" w:rsidP="006B42E2">
      <w:pPr>
        <w:numPr>
          <w:ilvl w:val="0"/>
          <w:numId w:val="73"/>
        </w:numPr>
        <w:tabs>
          <w:tab w:val="clear" w:pos="2136"/>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снижение цены на говядину.</w:t>
      </w:r>
    </w:p>
    <w:p w14:paraId="630BC66C" w14:textId="1D3A5050"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color w:val="000000"/>
          <w:sz w:val="32"/>
          <w:szCs w:val="32"/>
          <w:lang w:val="ru-RU"/>
        </w:rPr>
        <w:t xml:space="preserve"> </w:t>
      </w:r>
      <w:r w:rsidRPr="00FB4705">
        <w:rPr>
          <w:rFonts w:ascii="Times New Roman" w:hAnsi="Times New Roman" w:cs="Times New Roman"/>
          <w:b/>
          <w:sz w:val="32"/>
          <w:szCs w:val="32"/>
          <w:lang w:val="ru-RU"/>
        </w:rPr>
        <w:t xml:space="preserve"> </w:t>
      </w:r>
      <w:r w:rsidR="00FB4705" w:rsidRPr="001C40B2">
        <w:rPr>
          <w:rFonts w:ascii="Times New Roman" w:hAnsi="Times New Roman" w:cs="Times New Roman"/>
          <w:i/>
          <w:iCs/>
          <w:sz w:val="32"/>
          <w:szCs w:val="32"/>
          <w:lang w:val="ru-RU"/>
        </w:rPr>
        <w:t>К</w:t>
      </w:r>
      <w:r w:rsidRPr="001C40B2">
        <w:rPr>
          <w:rFonts w:ascii="Times New Roman" w:hAnsi="Times New Roman" w:cs="Times New Roman"/>
          <w:i/>
          <w:iCs/>
          <w:color w:val="000000"/>
          <w:sz w:val="32"/>
          <w:szCs w:val="32"/>
          <w:lang w:val="ru-RU"/>
        </w:rPr>
        <w:t>ривая спроса на товар – это кривая, каждая точка которой показывает:</w:t>
      </w:r>
    </w:p>
    <w:p w14:paraId="55C80229" w14:textId="77777777" w:rsidR="0092706D" w:rsidRPr="000760E4" w:rsidRDefault="0092706D" w:rsidP="006B42E2">
      <w:pPr>
        <w:numPr>
          <w:ilvl w:val="0"/>
          <w:numId w:val="72"/>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количество покупателей, которые готовы купить товар по соответствующей цене товара;</w:t>
      </w:r>
    </w:p>
    <w:p w14:paraId="7507D26E" w14:textId="77777777" w:rsidR="0092706D" w:rsidRPr="000760E4" w:rsidRDefault="0092706D" w:rsidP="006B42E2">
      <w:pPr>
        <w:numPr>
          <w:ilvl w:val="0"/>
          <w:numId w:val="72"/>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величину спроса при соответствующем значении цены товара;</w:t>
      </w:r>
    </w:p>
    <w:p w14:paraId="4820C99C" w14:textId="77777777" w:rsidR="0092706D" w:rsidRPr="000760E4" w:rsidRDefault="0092706D" w:rsidP="006B42E2">
      <w:pPr>
        <w:numPr>
          <w:ilvl w:val="0"/>
          <w:numId w:val="72"/>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количество товара, которое потребители имеют возможность купить при данной цене товара;</w:t>
      </w:r>
    </w:p>
    <w:p w14:paraId="2CE3450F" w14:textId="77777777" w:rsidR="0092706D" w:rsidRPr="000760E4" w:rsidRDefault="0092706D" w:rsidP="006B42E2">
      <w:pPr>
        <w:numPr>
          <w:ilvl w:val="0"/>
          <w:numId w:val="72"/>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цену спроса при соответствующем значении количества товара;</w:t>
      </w:r>
    </w:p>
    <w:p w14:paraId="25DD0CB2" w14:textId="77777777" w:rsidR="0092706D" w:rsidRPr="000760E4" w:rsidRDefault="0092706D" w:rsidP="006B42E2">
      <w:pPr>
        <w:numPr>
          <w:ilvl w:val="0"/>
          <w:numId w:val="72"/>
        </w:numPr>
        <w:tabs>
          <w:tab w:val="clear" w:pos="1776"/>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величину спроса при соответствующем значении дохода.</w:t>
      </w:r>
    </w:p>
    <w:p w14:paraId="2C3CBDA4" w14:textId="6127D7B0" w:rsidR="0092706D" w:rsidRPr="001C40B2" w:rsidRDefault="0092706D" w:rsidP="006B42E2">
      <w:pPr>
        <w:pStyle w:val="aff6"/>
        <w:numPr>
          <w:ilvl w:val="0"/>
          <w:numId w:val="107"/>
        </w:numPr>
        <w:tabs>
          <w:tab w:val="clear" w:pos="360"/>
          <w:tab w:val="num" w:pos="426"/>
        </w:tabs>
        <w:spacing w:after="0" w:line="240" w:lineRule="auto"/>
        <w:ind w:left="426" w:hanging="426"/>
        <w:rPr>
          <w:rFonts w:ascii="Times New Roman" w:hAnsi="Times New Roman" w:cs="Times New Roman"/>
          <w:i/>
          <w:iCs/>
          <w:sz w:val="32"/>
          <w:szCs w:val="32"/>
          <w:lang w:val="ru-RU"/>
        </w:rPr>
      </w:pPr>
      <w:r w:rsidRPr="00FB4705">
        <w:rPr>
          <w:rFonts w:ascii="Times New Roman" w:hAnsi="Times New Roman" w:cs="Times New Roman"/>
          <w:b/>
          <w:sz w:val="32"/>
          <w:szCs w:val="32"/>
          <w:lang w:val="ru-RU"/>
        </w:rPr>
        <w:t xml:space="preserve">  </w:t>
      </w:r>
      <w:r w:rsidR="004F530D" w:rsidRPr="001C40B2">
        <w:rPr>
          <w:rFonts w:ascii="Times New Roman" w:hAnsi="Times New Roman" w:cs="Times New Roman"/>
          <w:i/>
          <w:iCs/>
          <w:sz w:val="32"/>
          <w:szCs w:val="32"/>
          <w:lang w:val="ru-RU"/>
        </w:rPr>
        <w:t>С</w:t>
      </w:r>
      <w:r w:rsidRPr="001C40B2">
        <w:rPr>
          <w:rFonts w:ascii="Times New Roman" w:hAnsi="Times New Roman" w:cs="Times New Roman"/>
          <w:i/>
          <w:iCs/>
          <w:sz w:val="32"/>
          <w:szCs w:val="32"/>
          <w:lang w:val="ru-RU"/>
        </w:rPr>
        <w:t>окращение предложения означает, что:</w:t>
      </w:r>
    </w:p>
    <w:p w14:paraId="3144002A" w14:textId="77777777" w:rsidR="0092706D" w:rsidRPr="000760E4" w:rsidRDefault="0092706D" w:rsidP="006B42E2">
      <w:pPr>
        <w:numPr>
          <w:ilvl w:val="0"/>
          <w:numId w:val="71"/>
        </w:numPr>
        <w:tabs>
          <w:tab w:val="clear" w:pos="1776"/>
          <w:tab w:val="num" w:pos="0"/>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производители предлагают меньшее количество продукта при любой цене;</w:t>
      </w:r>
    </w:p>
    <w:p w14:paraId="18C71EF5" w14:textId="77777777" w:rsidR="0092706D" w:rsidRPr="000760E4" w:rsidRDefault="0092706D" w:rsidP="006B42E2">
      <w:pPr>
        <w:numPr>
          <w:ilvl w:val="0"/>
          <w:numId w:val="71"/>
        </w:numPr>
        <w:tabs>
          <w:tab w:val="clear" w:pos="1776"/>
          <w:tab w:val="num" w:pos="0"/>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величина спроса уменьшилась при данном уровне цены;</w:t>
      </w:r>
    </w:p>
    <w:p w14:paraId="29FB4C5C" w14:textId="77777777" w:rsidR="0092706D" w:rsidRPr="000760E4" w:rsidRDefault="0092706D" w:rsidP="006B42E2">
      <w:pPr>
        <w:numPr>
          <w:ilvl w:val="0"/>
          <w:numId w:val="71"/>
        </w:numPr>
        <w:tabs>
          <w:tab w:val="clear" w:pos="1776"/>
          <w:tab w:val="num" w:pos="0"/>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цена предложения сократилась при данном уровне количества продукта;</w:t>
      </w:r>
    </w:p>
    <w:p w14:paraId="28AD3778" w14:textId="77777777" w:rsidR="0092706D" w:rsidRPr="000760E4" w:rsidRDefault="0092706D" w:rsidP="006B42E2">
      <w:pPr>
        <w:numPr>
          <w:ilvl w:val="0"/>
          <w:numId w:val="71"/>
        </w:numPr>
        <w:tabs>
          <w:tab w:val="clear" w:pos="1776"/>
          <w:tab w:val="num" w:pos="0"/>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потребность в данном продукте уменьшилась.</w:t>
      </w:r>
    </w:p>
    <w:p w14:paraId="1835CC77" w14:textId="77777777" w:rsidR="00A51FCA" w:rsidRPr="000760E4" w:rsidRDefault="00A51FCA" w:rsidP="00631F18">
      <w:pPr>
        <w:keepNext/>
        <w:widowControl w:val="0"/>
        <w:spacing w:after="0" w:line="240" w:lineRule="auto"/>
        <w:jc w:val="center"/>
        <w:rPr>
          <w:rFonts w:ascii="Times New Roman" w:hAnsi="Times New Roman" w:cs="Times New Roman"/>
          <w:b/>
          <w:caps/>
          <w:sz w:val="32"/>
          <w:szCs w:val="32"/>
          <w:lang w:val="ru-RU"/>
        </w:rPr>
        <w:sectPr w:rsidR="00A51FCA" w:rsidRPr="000760E4" w:rsidSect="00041065">
          <w:type w:val="continuous"/>
          <w:pgSz w:w="11907" w:h="16840" w:code="9"/>
          <w:pgMar w:top="1134" w:right="1134" w:bottom="1134" w:left="1134" w:header="720" w:footer="720" w:gutter="0"/>
          <w:cols w:num="2" w:space="567"/>
          <w:titlePg/>
          <w:docGrid w:linePitch="360"/>
        </w:sectPr>
      </w:pPr>
    </w:p>
    <w:p w14:paraId="6C343AD2" w14:textId="77777777" w:rsidR="000352A9" w:rsidRPr="000760E4" w:rsidRDefault="008F77B8" w:rsidP="00631F18">
      <w:pPr>
        <w:spacing w:after="0" w:line="240" w:lineRule="auto"/>
        <w:jc w:val="center"/>
        <w:rPr>
          <w:rFonts w:ascii="Times New Roman" w:hAnsi="Times New Roman" w:cs="Times New Roman"/>
          <w:b/>
          <w:sz w:val="32"/>
          <w:szCs w:val="32"/>
          <w:lang w:val="ru-RU"/>
        </w:rPr>
      </w:pPr>
      <w:r w:rsidRPr="000760E4">
        <w:rPr>
          <w:rFonts w:ascii="Times New Roman" w:hAnsi="Times New Roman" w:cs="Times New Roman"/>
          <w:b/>
          <w:sz w:val="32"/>
          <w:szCs w:val="32"/>
          <w:lang w:val="ru-RU"/>
        </w:rPr>
        <w:lastRenderedPageBreak/>
        <w:t>ЗАДАЧИ</w:t>
      </w:r>
    </w:p>
    <w:p w14:paraId="261F8665" w14:textId="7508E6FB" w:rsidR="00463930" w:rsidRPr="001C40B2" w:rsidRDefault="000352A9" w:rsidP="00993BCC">
      <w:pPr>
        <w:pStyle w:val="aff6"/>
        <w:numPr>
          <w:ilvl w:val="0"/>
          <w:numId w:val="369"/>
        </w:numPr>
        <w:tabs>
          <w:tab w:val="clear" w:pos="360"/>
          <w:tab w:val="num" w:pos="567"/>
          <w:tab w:val="left" w:pos="1134"/>
        </w:tabs>
        <w:spacing w:after="0" w:line="240" w:lineRule="auto"/>
        <w:ind w:left="567" w:hanging="567"/>
        <w:rPr>
          <w:rFonts w:ascii="Times New Roman" w:hAnsi="Times New Roman" w:cs="Times New Roman"/>
          <w:sz w:val="32"/>
          <w:szCs w:val="32"/>
          <w:lang w:val="ru-RU"/>
        </w:rPr>
      </w:pPr>
      <w:r w:rsidRPr="001C40B2">
        <w:rPr>
          <w:rFonts w:ascii="Times New Roman" w:hAnsi="Times New Roman" w:cs="Times New Roman"/>
          <w:sz w:val="32"/>
          <w:szCs w:val="32"/>
          <w:lang w:val="ru-RU"/>
        </w:rPr>
        <w:t xml:space="preserve">Кривая спроса на определенный товар описывается уравнением </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rPr>
        <w:t>Q</w:t>
      </w:r>
      <w:r w:rsidRPr="001C40B2">
        <w:rPr>
          <w:rFonts w:ascii="Times New Roman" w:hAnsi="Times New Roman" w:cs="Times New Roman"/>
          <w:sz w:val="32"/>
          <w:szCs w:val="32"/>
          <w:vertAlign w:val="subscript"/>
        </w:rPr>
        <w:t>d</w:t>
      </w:r>
      <w:r w:rsidR="001C40B2">
        <w:rPr>
          <w:rFonts w:ascii="Times New Roman" w:hAnsi="Times New Roman" w:cs="Times New Roman"/>
          <w:sz w:val="32"/>
          <w:szCs w:val="32"/>
          <w:vertAlign w:val="subscript"/>
          <w:lang w:val="ru-RU"/>
        </w:rPr>
        <w:t xml:space="preserve"> </w:t>
      </w:r>
      <w:r w:rsidRPr="001C40B2">
        <w:rPr>
          <w:rFonts w:ascii="Times New Roman" w:hAnsi="Times New Roman" w:cs="Times New Roman"/>
          <w:sz w:val="32"/>
          <w:szCs w:val="32"/>
          <w:lang w:val="ru-RU"/>
        </w:rPr>
        <w:t>+</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lang w:val="ru-RU"/>
        </w:rPr>
        <w:t>2</w:t>
      </w:r>
      <w:r w:rsidRPr="001C40B2">
        <w:rPr>
          <w:rFonts w:ascii="Times New Roman" w:hAnsi="Times New Roman" w:cs="Times New Roman"/>
          <w:sz w:val="32"/>
          <w:szCs w:val="32"/>
        </w:rPr>
        <w:t>P</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lang w:val="ru-RU"/>
        </w:rPr>
        <w:t>=</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lang w:val="ru-RU"/>
        </w:rPr>
        <w:t xml:space="preserve">600, кривая предложение уравнением </w:t>
      </w:r>
      <w:r w:rsidRPr="001C40B2">
        <w:rPr>
          <w:rFonts w:ascii="Times New Roman" w:hAnsi="Times New Roman" w:cs="Times New Roman"/>
          <w:sz w:val="32"/>
          <w:szCs w:val="32"/>
        </w:rPr>
        <w:t>Q</w:t>
      </w:r>
      <w:r w:rsidRPr="001C40B2">
        <w:rPr>
          <w:rFonts w:ascii="Times New Roman" w:hAnsi="Times New Roman" w:cs="Times New Roman"/>
          <w:sz w:val="32"/>
          <w:szCs w:val="32"/>
          <w:vertAlign w:val="subscript"/>
        </w:rPr>
        <w:t>s</w:t>
      </w:r>
      <w:r w:rsidR="001C40B2">
        <w:rPr>
          <w:rFonts w:ascii="Times New Roman" w:hAnsi="Times New Roman" w:cs="Times New Roman"/>
          <w:sz w:val="32"/>
          <w:szCs w:val="32"/>
          <w:vertAlign w:val="subscript"/>
          <w:lang w:val="ru-RU"/>
        </w:rPr>
        <w:t xml:space="preserve"> </w:t>
      </w:r>
      <w:r w:rsidRPr="001C40B2">
        <w:rPr>
          <w:rFonts w:ascii="Times New Roman" w:hAnsi="Times New Roman" w:cs="Times New Roman"/>
          <w:sz w:val="32"/>
          <w:szCs w:val="32"/>
          <w:lang w:val="ru-RU"/>
        </w:rPr>
        <w:t>-</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lang w:val="ru-RU"/>
        </w:rPr>
        <w:t>4</w:t>
      </w:r>
      <w:r w:rsidR="001C40B2">
        <w:rPr>
          <w:rFonts w:ascii="Times New Roman" w:hAnsi="Times New Roman" w:cs="Times New Roman"/>
          <w:sz w:val="32"/>
          <w:szCs w:val="32"/>
          <w:lang w:val="ru-RU"/>
        </w:rPr>
        <w:t xml:space="preserve">Р </w:t>
      </w:r>
      <w:r w:rsidRPr="001C40B2">
        <w:rPr>
          <w:rFonts w:ascii="Times New Roman" w:hAnsi="Times New Roman" w:cs="Times New Roman"/>
          <w:sz w:val="32"/>
          <w:szCs w:val="32"/>
          <w:lang w:val="ru-RU"/>
        </w:rPr>
        <w:t>=</w:t>
      </w:r>
      <w:r w:rsidR="001C40B2">
        <w:rPr>
          <w:rFonts w:ascii="Times New Roman" w:hAnsi="Times New Roman" w:cs="Times New Roman"/>
          <w:sz w:val="32"/>
          <w:szCs w:val="32"/>
          <w:lang w:val="ru-RU"/>
        </w:rPr>
        <w:t xml:space="preserve"> </w:t>
      </w:r>
      <w:r w:rsidRPr="001C40B2">
        <w:rPr>
          <w:rFonts w:ascii="Times New Roman" w:hAnsi="Times New Roman" w:cs="Times New Roman"/>
          <w:sz w:val="32"/>
          <w:szCs w:val="32"/>
          <w:lang w:val="ru-RU"/>
        </w:rPr>
        <w:t xml:space="preserve">300. Предположим, что государство установило фиксированную цену на этот товар на уровне 10 д.ед. </w:t>
      </w:r>
    </w:p>
    <w:p w14:paraId="1F9A8146" w14:textId="20E96F10" w:rsidR="00463930" w:rsidRPr="000760E4" w:rsidRDefault="00463930" w:rsidP="009B200C">
      <w:pPr>
        <w:tabs>
          <w:tab w:val="num" w:pos="567"/>
          <w:tab w:val="left" w:pos="1134"/>
        </w:tabs>
        <w:spacing w:after="0" w:line="240" w:lineRule="auto"/>
        <w:ind w:left="567"/>
        <w:rPr>
          <w:rFonts w:ascii="Times New Roman" w:hAnsi="Times New Roman" w:cs="Times New Roman"/>
          <w:sz w:val="32"/>
          <w:szCs w:val="32"/>
          <w:lang w:val="ru-RU"/>
        </w:rPr>
      </w:pPr>
      <w:r w:rsidRPr="00D7489D">
        <w:rPr>
          <w:rFonts w:ascii="Times New Roman" w:hAnsi="Times New Roman" w:cs="Times New Roman"/>
          <w:bCs/>
          <w:i/>
          <w:iCs/>
          <w:sz w:val="32"/>
          <w:szCs w:val="32"/>
          <w:lang w:val="ru-RU"/>
        </w:rPr>
        <w:t>Определите:</w:t>
      </w:r>
      <w:r w:rsidR="009B200C">
        <w:rPr>
          <w:rFonts w:ascii="Times New Roman" w:hAnsi="Times New Roman" w:cs="Times New Roman"/>
          <w:bCs/>
          <w:i/>
          <w:iCs/>
          <w:sz w:val="32"/>
          <w:szCs w:val="32"/>
          <w:lang w:val="ru-RU"/>
        </w:rPr>
        <w:t xml:space="preserve"> </w:t>
      </w:r>
      <w:r w:rsidRPr="000760E4">
        <w:rPr>
          <w:rFonts w:ascii="Times New Roman" w:hAnsi="Times New Roman" w:cs="Times New Roman"/>
          <w:sz w:val="32"/>
          <w:szCs w:val="32"/>
          <w:lang w:val="ru-RU"/>
        </w:rPr>
        <w:t xml:space="preserve">Насколько эта отклоняется от равновесной? Приведет ли установление фиксированной цены к дефициту или излишку товара на рынке, и в каком, количестве? </w:t>
      </w:r>
    </w:p>
    <w:p w14:paraId="1773B5D9" w14:textId="554D4BE2" w:rsidR="000352A9" w:rsidRPr="00D7489D" w:rsidRDefault="000352A9" w:rsidP="00993BCC">
      <w:pPr>
        <w:pStyle w:val="aff6"/>
        <w:numPr>
          <w:ilvl w:val="0"/>
          <w:numId w:val="369"/>
        </w:numPr>
        <w:tabs>
          <w:tab w:val="clear" w:pos="360"/>
          <w:tab w:val="num" w:pos="567"/>
          <w:tab w:val="left" w:pos="1134"/>
        </w:tabs>
        <w:spacing w:after="0" w:line="240" w:lineRule="auto"/>
        <w:ind w:left="567" w:hanging="567"/>
        <w:rPr>
          <w:rFonts w:ascii="Times New Roman" w:hAnsi="Times New Roman" w:cs="Times New Roman"/>
          <w:sz w:val="32"/>
          <w:szCs w:val="32"/>
          <w:lang w:val="ru-RU"/>
        </w:rPr>
      </w:pPr>
      <w:r w:rsidRPr="00D7489D">
        <w:rPr>
          <w:rFonts w:ascii="Times New Roman" w:hAnsi="Times New Roman" w:cs="Times New Roman"/>
          <w:sz w:val="32"/>
          <w:szCs w:val="32"/>
          <w:lang w:val="ru-RU"/>
        </w:rPr>
        <w:t xml:space="preserve">Если функция спроса на товар задана уравнением </w:t>
      </w:r>
      <w:r w:rsidRPr="00D7489D">
        <w:rPr>
          <w:rFonts w:ascii="Times New Roman" w:hAnsi="Times New Roman" w:cs="Times New Roman"/>
          <w:sz w:val="32"/>
          <w:szCs w:val="32"/>
        </w:rPr>
        <w:t>Q</w:t>
      </w:r>
      <w:r w:rsidRPr="00D7489D">
        <w:rPr>
          <w:rFonts w:ascii="Times New Roman" w:hAnsi="Times New Roman" w:cs="Times New Roman"/>
          <w:sz w:val="32"/>
          <w:szCs w:val="32"/>
          <w:vertAlign w:val="subscript"/>
        </w:rPr>
        <w:t>d</w:t>
      </w:r>
      <w:r w:rsidR="00D7489D">
        <w:rPr>
          <w:rFonts w:ascii="Times New Roman" w:hAnsi="Times New Roman" w:cs="Times New Roman"/>
          <w:sz w:val="32"/>
          <w:szCs w:val="32"/>
          <w:vertAlign w:val="subscript"/>
          <w:lang w:val="ru-RU"/>
        </w:rPr>
        <w:t xml:space="preserve"> </w:t>
      </w:r>
      <w:r w:rsidRPr="00D7489D">
        <w:rPr>
          <w:rFonts w:ascii="Times New Roman" w:hAnsi="Times New Roman" w:cs="Times New Roman"/>
          <w:sz w:val="32"/>
          <w:szCs w:val="32"/>
          <w:lang w:val="ru-RU"/>
        </w:rPr>
        <w:t>=</w:t>
      </w:r>
      <w:r w:rsidR="00D7489D">
        <w:rPr>
          <w:rFonts w:ascii="Times New Roman" w:hAnsi="Times New Roman" w:cs="Times New Roman"/>
          <w:sz w:val="32"/>
          <w:szCs w:val="32"/>
          <w:lang w:val="ru-RU"/>
        </w:rPr>
        <w:t xml:space="preserve"> </w:t>
      </w:r>
      <w:r w:rsidRPr="00D7489D">
        <w:rPr>
          <w:rFonts w:ascii="Times New Roman" w:hAnsi="Times New Roman" w:cs="Times New Roman"/>
          <w:sz w:val="32"/>
          <w:szCs w:val="32"/>
          <w:lang w:val="ru-RU"/>
        </w:rPr>
        <w:t>20</w:t>
      </w:r>
      <w:r w:rsidR="00D7489D">
        <w:rPr>
          <w:rFonts w:ascii="Times New Roman" w:hAnsi="Times New Roman" w:cs="Times New Roman"/>
          <w:sz w:val="32"/>
          <w:szCs w:val="32"/>
          <w:lang w:val="ru-RU"/>
        </w:rPr>
        <w:t xml:space="preserve"> - </w:t>
      </w:r>
      <w:r w:rsidRPr="00D7489D">
        <w:rPr>
          <w:rFonts w:ascii="Times New Roman" w:hAnsi="Times New Roman" w:cs="Times New Roman"/>
          <w:sz w:val="32"/>
          <w:szCs w:val="32"/>
          <w:lang w:val="ru-RU"/>
        </w:rPr>
        <w:t>3</w:t>
      </w:r>
      <w:r w:rsidRPr="00D7489D">
        <w:rPr>
          <w:rFonts w:ascii="Times New Roman" w:hAnsi="Times New Roman" w:cs="Times New Roman"/>
          <w:sz w:val="32"/>
          <w:szCs w:val="32"/>
        </w:rPr>
        <w:t>P</w:t>
      </w:r>
      <w:r w:rsidRPr="00D7489D">
        <w:rPr>
          <w:rFonts w:ascii="Times New Roman" w:hAnsi="Times New Roman" w:cs="Times New Roman"/>
          <w:sz w:val="32"/>
          <w:szCs w:val="32"/>
          <w:lang w:val="ru-RU"/>
        </w:rPr>
        <w:t>, тогда дуговая эластичность спроса по цене при ее снижении с 5 рублей до 4 рублей составит?</w:t>
      </w:r>
    </w:p>
    <w:p w14:paraId="427B5CB4" w14:textId="77777777" w:rsidR="00463930" w:rsidRPr="000760E4" w:rsidRDefault="00463930" w:rsidP="00D7489D">
      <w:pPr>
        <w:spacing w:after="0" w:line="240" w:lineRule="auto"/>
        <w:jc w:val="center"/>
        <w:rPr>
          <w:rFonts w:ascii="Times New Roman" w:hAnsi="Times New Roman" w:cs="Times New Roman"/>
          <w:b/>
          <w:noProof/>
          <w:sz w:val="32"/>
          <w:szCs w:val="32"/>
          <w:lang w:val="ru-RU"/>
        </w:rPr>
      </w:pPr>
    </w:p>
    <w:p w14:paraId="72584D66" w14:textId="77777777" w:rsidR="00A722E2" w:rsidRPr="000760E4" w:rsidRDefault="00A722E2" w:rsidP="00D7489D">
      <w:pPr>
        <w:widowControl w:val="0"/>
        <w:spacing w:after="0" w:line="240" w:lineRule="auto"/>
        <w:jc w:val="center"/>
        <w:rPr>
          <w:rFonts w:ascii="Times New Roman" w:hAnsi="Times New Roman" w:cs="Times New Roman"/>
          <w:b/>
          <w:caps/>
          <w:sz w:val="32"/>
          <w:szCs w:val="32"/>
          <w:lang w:val="ru-RU"/>
        </w:rPr>
      </w:pPr>
      <w:r w:rsidRPr="000760E4">
        <w:rPr>
          <w:rFonts w:ascii="Times New Roman" w:hAnsi="Times New Roman" w:cs="Times New Roman"/>
          <w:b/>
          <w:caps/>
          <w:sz w:val="32"/>
          <w:szCs w:val="32"/>
          <w:lang w:val="ru-RU"/>
        </w:rPr>
        <w:t>Эссе</w:t>
      </w:r>
    </w:p>
    <w:p w14:paraId="0F897085" w14:textId="77777777" w:rsidR="00A722E2" w:rsidRPr="00D7489D" w:rsidRDefault="00A722E2" w:rsidP="00D7489D">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 xml:space="preserve">А. </w:t>
      </w:r>
      <w:r w:rsidR="00555B85" w:rsidRPr="00D7489D">
        <w:rPr>
          <w:rFonts w:ascii="Times New Roman" w:hAnsi="Times New Roman" w:cs="Times New Roman"/>
          <w:bCs/>
          <w:i/>
          <w:iCs/>
          <w:sz w:val="32"/>
          <w:szCs w:val="32"/>
          <w:lang w:val="ru-RU"/>
        </w:rPr>
        <w:t>Либеральая экономическая политика работает только на богатых, или она эффективна для всех</w:t>
      </w:r>
      <w:r w:rsidR="005207C7" w:rsidRPr="00D7489D">
        <w:rPr>
          <w:rFonts w:ascii="Times New Roman" w:hAnsi="Times New Roman" w:cs="Times New Roman"/>
          <w:bCs/>
          <w:i/>
          <w:iCs/>
          <w:sz w:val="32"/>
          <w:szCs w:val="32"/>
          <w:lang w:val="ru-RU"/>
        </w:rPr>
        <w:t xml:space="preserve">? </w:t>
      </w:r>
    </w:p>
    <w:p w14:paraId="26AE6619" w14:textId="77777777" w:rsidR="00A722E2" w:rsidRPr="00D7489D" w:rsidRDefault="00A722E2" w:rsidP="00D7489D">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Обратите внимание на следующие аспекты проблемы:</w:t>
      </w:r>
    </w:p>
    <w:p w14:paraId="0B8FA760" w14:textId="77777777" w:rsidR="00A722E2" w:rsidRPr="000760E4" w:rsidRDefault="005207C7" w:rsidP="004E62D8">
      <w:pPr>
        <w:widowControl w:val="0"/>
        <w:numPr>
          <w:ilvl w:val="0"/>
          <w:numId w:val="54"/>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Эффективность рыночной экономики определяется эффективностью ее механизмов: цен, заработной платы, невидимой руки. Возникновение диспропорций связана с нарушением функционирования механизмов рынка.</w:t>
      </w:r>
    </w:p>
    <w:p w14:paraId="2114BCA2" w14:textId="77777777" w:rsidR="00A722E2" w:rsidRPr="000760E4" w:rsidRDefault="002C53F4" w:rsidP="004E62D8">
      <w:pPr>
        <w:widowControl w:val="0"/>
        <w:numPr>
          <w:ilvl w:val="0"/>
          <w:numId w:val="54"/>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Удовлетворение каких потребностей способствуют социально-экономическому развитию? Распределение доходов в обществе это часть механизма рынка. Удовлетворяя платежеспособный спрос богатых мы способствуем развитию общества и показываем эффективность рыночной </w:t>
      </w:r>
      <w:r w:rsidR="00BC5CBF" w:rsidRPr="000760E4">
        <w:rPr>
          <w:rFonts w:ascii="Times New Roman" w:hAnsi="Times New Roman" w:cs="Times New Roman"/>
          <w:sz w:val="32"/>
          <w:szCs w:val="32"/>
          <w:lang w:val="ru-RU"/>
        </w:rPr>
        <w:t>системы</w:t>
      </w:r>
      <w:r w:rsidRPr="000760E4">
        <w:rPr>
          <w:rFonts w:ascii="Times New Roman" w:hAnsi="Times New Roman" w:cs="Times New Roman"/>
          <w:sz w:val="32"/>
          <w:szCs w:val="32"/>
          <w:lang w:val="ru-RU"/>
        </w:rPr>
        <w:t>.  Спрос тех доходы которых низки удовлетворяется в соответствии с их возможностями оплатить и рынку не требуется корректировка объемов спроса групп населения с низкими доходами. Невозможность одних групп населения потреблять больше связано только с их не желанием работать и зарабатывать больше, а не возможностями влияние богатых людей повлиять на принятие экономических решений в свою пользу. Должны быть в экономической системе встроенные стабилизаторы влияния  механизмов рынка на соци</w:t>
      </w:r>
      <w:r w:rsidR="00D22ED4" w:rsidRPr="000760E4">
        <w:rPr>
          <w:rFonts w:ascii="Times New Roman" w:hAnsi="Times New Roman" w:cs="Times New Roman"/>
          <w:sz w:val="32"/>
          <w:szCs w:val="32"/>
          <w:lang w:val="ru-RU"/>
        </w:rPr>
        <w:t>ально-экономическую ситуацию в стране, регионе, городе.</w:t>
      </w:r>
    </w:p>
    <w:p w14:paraId="33955384" w14:textId="77777777" w:rsidR="00A722E2" w:rsidRPr="000760E4" w:rsidRDefault="00D22ED4" w:rsidP="004E62D8">
      <w:pPr>
        <w:widowControl w:val="0"/>
        <w:numPr>
          <w:ilvl w:val="0"/>
          <w:numId w:val="54"/>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Выигрыш  бедных в количестве денег у богатых. На сколько </w:t>
      </w:r>
      <w:r w:rsidR="00BC5CBF" w:rsidRPr="000760E4">
        <w:rPr>
          <w:rFonts w:ascii="Times New Roman" w:hAnsi="Times New Roman" w:cs="Times New Roman"/>
          <w:sz w:val="32"/>
          <w:szCs w:val="32"/>
          <w:lang w:val="ru-RU"/>
        </w:rPr>
        <w:t>правильно</w:t>
      </w:r>
      <w:r w:rsidRPr="000760E4">
        <w:rPr>
          <w:rFonts w:ascii="Times New Roman" w:hAnsi="Times New Roman" w:cs="Times New Roman"/>
          <w:sz w:val="32"/>
          <w:szCs w:val="32"/>
          <w:lang w:val="ru-RU"/>
        </w:rPr>
        <w:t xml:space="preserve"> это замечание.</w:t>
      </w:r>
    </w:p>
    <w:p w14:paraId="02B1BF6E" w14:textId="77777777" w:rsidR="00A722E2" w:rsidRPr="000760E4" w:rsidRDefault="00D22ED4" w:rsidP="004E62D8">
      <w:pPr>
        <w:widowControl w:val="0"/>
        <w:numPr>
          <w:ilvl w:val="0"/>
          <w:numId w:val="54"/>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Перераспределительная роль государства значительно в большей степени помогает бедным чем богатым</w:t>
      </w:r>
      <w:r w:rsidR="00A722E2" w:rsidRPr="000760E4">
        <w:rPr>
          <w:rFonts w:ascii="Times New Roman" w:hAnsi="Times New Roman" w:cs="Times New Roman"/>
          <w:sz w:val="32"/>
          <w:szCs w:val="32"/>
          <w:lang w:val="ru-RU"/>
        </w:rPr>
        <w:t xml:space="preserve">. </w:t>
      </w:r>
    </w:p>
    <w:p w14:paraId="78099595" w14:textId="77777777" w:rsidR="00A722E2" w:rsidRPr="00D7489D" w:rsidRDefault="00A722E2" w:rsidP="00631F18">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 xml:space="preserve">Б. </w:t>
      </w:r>
      <w:r w:rsidR="00E84D2D" w:rsidRPr="00D7489D">
        <w:rPr>
          <w:rFonts w:ascii="Times New Roman" w:hAnsi="Times New Roman" w:cs="Times New Roman"/>
          <w:bCs/>
          <w:i/>
          <w:iCs/>
          <w:sz w:val="32"/>
          <w:szCs w:val="32"/>
          <w:lang w:val="ru-RU"/>
        </w:rPr>
        <w:t xml:space="preserve">Россия </w:t>
      </w:r>
      <w:r w:rsidR="00EC5DCC" w:rsidRPr="00D7489D">
        <w:rPr>
          <w:rFonts w:ascii="Times New Roman" w:hAnsi="Times New Roman" w:cs="Times New Roman"/>
          <w:bCs/>
          <w:i/>
          <w:iCs/>
          <w:sz w:val="32"/>
          <w:szCs w:val="32"/>
          <w:lang w:val="ru-RU"/>
        </w:rPr>
        <w:t xml:space="preserve">обладает </w:t>
      </w:r>
      <w:r w:rsidR="00E84D2D" w:rsidRPr="00D7489D">
        <w:rPr>
          <w:rFonts w:ascii="Times New Roman" w:hAnsi="Times New Roman" w:cs="Times New Roman"/>
          <w:bCs/>
          <w:i/>
          <w:iCs/>
          <w:sz w:val="32"/>
          <w:szCs w:val="32"/>
          <w:lang w:val="ru-RU"/>
        </w:rPr>
        <w:t>уникальн</w:t>
      </w:r>
      <w:r w:rsidR="00EC5DCC" w:rsidRPr="00D7489D">
        <w:rPr>
          <w:rFonts w:ascii="Times New Roman" w:hAnsi="Times New Roman" w:cs="Times New Roman"/>
          <w:bCs/>
          <w:i/>
          <w:iCs/>
          <w:sz w:val="32"/>
          <w:szCs w:val="32"/>
          <w:lang w:val="ru-RU"/>
        </w:rPr>
        <w:t>ой</w:t>
      </w:r>
      <w:r w:rsidR="00E84D2D" w:rsidRPr="00D7489D">
        <w:rPr>
          <w:rFonts w:ascii="Times New Roman" w:hAnsi="Times New Roman" w:cs="Times New Roman"/>
          <w:bCs/>
          <w:i/>
          <w:iCs/>
          <w:sz w:val="32"/>
          <w:szCs w:val="32"/>
          <w:lang w:val="ru-RU"/>
        </w:rPr>
        <w:t xml:space="preserve"> экономическ</w:t>
      </w:r>
      <w:r w:rsidR="00EC5DCC" w:rsidRPr="00D7489D">
        <w:rPr>
          <w:rFonts w:ascii="Times New Roman" w:hAnsi="Times New Roman" w:cs="Times New Roman"/>
          <w:bCs/>
          <w:i/>
          <w:iCs/>
          <w:sz w:val="32"/>
          <w:szCs w:val="32"/>
          <w:lang w:val="ru-RU"/>
        </w:rPr>
        <w:t>ой</w:t>
      </w:r>
      <w:r w:rsidR="00E84D2D" w:rsidRPr="00D7489D">
        <w:rPr>
          <w:rFonts w:ascii="Times New Roman" w:hAnsi="Times New Roman" w:cs="Times New Roman"/>
          <w:bCs/>
          <w:i/>
          <w:iCs/>
          <w:sz w:val="32"/>
          <w:szCs w:val="32"/>
          <w:lang w:val="ru-RU"/>
        </w:rPr>
        <w:t xml:space="preserve"> систем</w:t>
      </w:r>
      <w:r w:rsidR="00EC5DCC" w:rsidRPr="00D7489D">
        <w:rPr>
          <w:rFonts w:ascii="Times New Roman" w:hAnsi="Times New Roman" w:cs="Times New Roman"/>
          <w:bCs/>
          <w:i/>
          <w:iCs/>
          <w:sz w:val="32"/>
          <w:szCs w:val="32"/>
          <w:lang w:val="ru-RU"/>
        </w:rPr>
        <w:t>ой?</w:t>
      </w:r>
    </w:p>
    <w:p w14:paraId="22BC5EEF" w14:textId="77777777" w:rsidR="00A722E2" w:rsidRPr="00D7489D" w:rsidRDefault="00A722E2" w:rsidP="00631F18">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lastRenderedPageBreak/>
        <w:t>Обратите внимание на следующие аспекты проблемы:</w:t>
      </w:r>
    </w:p>
    <w:p w14:paraId="2F92AD4C" w14:textId="49B2090C" w:rsidR="00A722E2" w:rsidRPr="000760E4" w:rsidRDefault="00D22ED4" w:rsidP="004E62D8">
      <w:pPr>
        <w:widowControl w:val="0"/>
        <w:numPr>
          <w:ilvl w:val="0"/>
          <w:numId w:val="55"/>
        </w:numPr>
        <w:tabs>
          <w:tab w:val="clear" w:pos="360"/>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Исключительность государства российского базируется на многих идеях и принципах: православное христ</w:t>
      </w:r>
      <w:r w:rsidR="00E84D2D" w:rsidRPr="000760E4">
        <w:rPr>
          <w:rFonts w:ascii="Times New Roman" w:hAnsi="Times New Roman" w:cs="Times New Roman"/>
          <w:sz w:val="32"/>
          <w:szCs w:val="32"/>
          <w:lang w:val="ru-RU"/>
        </w:rPr>
        <w:t>иа</w:t>
      </w:r>
      <w:r w:rsidRPr="000760E4">
        <w:rPr>
          <w:rFonts w:ascii="Times New Roman" w:hAnsi="Times New Roman" w:cs="Times New Roman"/>
          <w:sz w:val="32"/>
          <w:szCs w:val="32"/>
          <w:lang w:val="ru-RU"/>
        </w:rPr>
        <w:t xml:space="preserve">нство, большая территория, жесткие реформы и революции (Петр 1, войны, революция 1917, голод, красный террор, первые в космосе, реформы 90-х, либерализм последних 20 лет, реформы большинства областей жизни общества, более 100 наций и народностей).  Мы обладаем особой </w:t>
      </w:r>
      <w:r w:rsidR="00E84D2D" w:rsidRPr="000760E4">
        <w:rPr>
          <w:rFonts w:ascii="Times New Roman" w:hAnsi="Times New Roman" w:cs="Times New Roman"/>
          <w:sz w:val="32"/>
          <w:szCs w:val="32"/>
          <w:lang w:val="ru-RU"/>
        </w:rPr>
        <w:t xml:space="preserve">идентичностьюи неповторимостью в построении экономической системы .  Реформы на </w:t>
      </w:r>
      <w:r w:rsidR="00CB75B8">
        <w:rPr>
          <w:rFonts w:ascii="Times New Roman" w:hAnsi="Times New Roman" w:cs="Times New Roman"/>
          <w:sz w:val="32"/>
          <w:szCs w:val="32"/>
          <w:lang w:val="ru-RU"/>
        </w:rPr>
        <w:t>«</w:t>
      </w:r>
      <w:r w:rsidR="00E84D2D" w:rsidRPr="000760E4">
        <w:rPr>
          <w:rFonts w:ascii="Times New Roman" w:hAnsi="Times New Roman" w:cs="Times New Roman"/>
          <w:sz w:val="32"/>
          <w:szCs w:val="32"/>
          <w:lang w:val="ru-RU"/>
        </w:rPr>
        <w:t>западный</w:t>
      </w:r>
      <w:r w:rsidR="00CB75B8">
        <w:rPr>
          <w:rFonts w:ascii="Times New Roman" w:hAnsi="Times New Roman" w:cs="Times New Roman"/>
          <w:sz w:val="32"/>
          <w:szCs w:val="32"/>
          <w:lang w:val="ru-RU"/>
        </w:rPr>
        <w:t>»</w:t>
      </w:r>
      <w:r w:rsidR="00E84D2D" w:rsidRPr="000760E4">
        <w:rPr>
          <w:rFonts w:ascii="Times New Roman" w:hAnsi="Times New Roman" w:cs="Times New Roman"/>
          <w:sz w:val="32"/>
          <w:szCs w:val="32"/>
          <w:lang w:val="ru-RU"/>
        </w:rPr>
        <w:t xml:space="preserve"> манер толь вредят стране</w:t>
      </w:r>
      <w:r w:rsidR="00BC5CBF" w:rsidRPr="000760E4">
        <w:rPr>
          <w:rFonts w:ascii="Times New Roman" w:hAnsi="Times New Roman" w:cs="Times New Roman"/>
          <w:sz w:val="32"/>
          <w:szCs w:val="32"/>
          <w:lang w:val="ru-RU"/>
        </w:rPr>
        <w:t>?</w:t>
      </w:r>
    </w:p>
    <w:p w14:paraId="290F1879" w14:textId="77777777" w:rsidR="00A722E2" w:rsidRPr="000760E4" w:rsidRDefault="00EC5DCC" w:rsidP="004E62D8">
      <w:pPr>
        <w:widowControl w:val="0"/>
        <w:numPr>
          <w:ilvl w:val="0"/>
          <w:numId w:val="55"/>
        </w:numPr>
        <w:tabs>
          <w:tab w:val="clear" w:pos="360"/>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С</w:t>
      </w:r>
      <w:r w:rsidR="00E84D2D" w:rsidRPr="000760E4">
        <w:rPr>
          <w:rFonts w:ascii="Times New Roman" w:hAnsi="Times New Roman" w:cs="Times New Roman"/>
          <w:sz w:val="32"/>
          <w:szCs w:val="32"/>
          <w:lang w:val="ru-RU"/>
        </w:rPr>
        <w:t>уществует свой собственный генотип россияне и рыночная экономика  выберет свой отражающий только истинные либеральные ценности преобразуясь в новую экономику.</w:t>
      </w:r>
    </w:p>
    <w:p w14:paraId="432AA7F5" w14:textId="77777777" w:rsidR="00A722E2" w:rsidRPr="000760E4" w:rsidRDefault="00E84D2D" w:rsidP="004E62D8">
      <w:pPr>
        <w:widowControl w:val="0"/>
        <w:numPr>
          <w:ilvl w:val="0"/>
          <w:numId w:val="55"/>
        </w:numPr>
        <w:tabs>
          <w:tab w:val="clear" w:pos="360"/>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Существует только один тип развития</w:t>
      </w:r>
      <w:r w:rsidR="00EC5DCC" w:rsidRPr="000760E4">
        <w:rPr>
          <w:rFonts w:ascii="Times New Roman" w:hAnsi="Times New Roman" w:cs="Times New Roman"/>
          <w:sz w:val="32"/>
          <w:szCs w:val="32"/>
          <w:lang w:val="ru-RU"/>
        </w:rPr>
        <w:t xml:space="preserve"> цивилизационный</w:t>
      </w:r>
      <w:r w:rsidRPr="000760E4">
        <w:rPr>
          <w:rFonts w:ascii="Times New Roman" w:hAnsi="Times New Roman" w:cs="Times New Roman"/>
          <w:sz w:val="32"/>
          <w:szCs w:val="32"/>
          <w:lang w:val="ru-RU"/>
        </w:rPr>
        <w:t xml:space="preserve"> который позволит пройти путь западных стран Россией и стать</w:t>
      </w:r>
      <w:r w:rsidR="00CA6BC0" w:rsidRPr="000760E4">
        <w:rPr>
          <w:rFonts w:ascii="Times New Roman" w:hAnsi="Times New Roman" w:cs="Times New Roman"/>
          <w:sz w:val="32"/>
          <w:szCs w:val="32"/>
          <w:lang w:val="ru-RU"/>
        </w:rPr>
        <w:t xml:space="preserve"> полноправным членом мирового к</w:t>
      </w:r>
      <w:r w:rsidRPr="000760E4">
        <w:rPr>
          <w:rFonts w:ascii="Times New Roman" w:hAnsi="Times New Roman" w:cs="Times New Roman"/>
          <w:sz w:val="32"/>
          <w:szCs w:val="32"/>
          <w:lang w:val="ru-RU"/>
        </w:rPr>
        <w:t>луба развитых стран.</w:t>
      </w:r>
    </w:p>
    <w:p w14:paraId="567A3F37" w14:textId="77777777" w:rsidR="00A722E2" w:rsidRPr="000760E4" w:rsidRDefault="00CA6BC0" w:rsidP="004E62D8">
      <w:pPr>
        <w:widowControl w:val="0"/>
        <w:numPr>
          <w:ilvl w:val="0"/>
          <w:numId w:val="55"/>
        </w:numPr>
        <w:tabs>
          <w:tab w:val="clear" w:pos="360"/>
          <w:tab w:val="left"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Какой путь у России: исторический, копирование западных ценностей, азиатский путь или свой ни кем не </w:t>
      </w:r>
      <w:r w:rsidR="00EC5DCC" w:rsidRPr="000760E4">
        <w:rPr>
          <w:rFonts w:ascii="Times New Roman" w:hAnsi="Times New Roman" w:cs="Times New Roman"/>
          <w:sz w:val="32"/>
          <w:szCs w:val="32"/>
          <w:lang w:val="ru-RU"/>
        </w:rPr>
        <w:t>пройденный</w:t>
      </w:r>
      <w:r w:rsidRPr="000760E4">
        <w:rPr>
          <w:rFonts w:ascii="Times New Roman" w:hAnsi="Times New Roman" w:cs="Times New Roman"/>
          <w:sz w:val="32"/>
          <w:szCs w:val="32"/>
          <w:lang w:val="ru-RU"/>
        </w:rPr>
        <w:t>?</w:t>
      </w:r>
    </w:p>
    <w:p w14:paraId="2AD7F953" w14:textId="77777777" w:rsidR="00A722E2" w:rsidRPr="000760E4" w:rsidRDefault="00A722E2" w:rsidP="00631F18">
      <w:pPr>
        <w:widowControl w:val="0"/>
        <w:spacing w:after="0" w:line="240" w:lineRule="auto"/>
        <w:rPr>
          <w:rFonts w:ascii="Times New Roman" w:hAnsi="Times New Roman" w:cs="Times New Roman"/>
          <w:sz w:val="32"/>
          <w:szCs w:val="32"/>
          <w:lang w:val="ru-RU"/>
        </w:rPr>
      </w:pPr>
      <w:r w:rsidRPr="00D7489D">
        <w:rPr>
          <w:rFonts w:ascii="Times New Roman" w:hAnsi="Times New Roman" w:cs="Times New Roman"/>
          <w:bCs/>
          <w:i/>
          <w:iCs/>
          <w:sz w:val="32"/>
          <w:szCs w:val="32"/>
          <w:lang w:val="ru-RU"/>
        </w:rPr>
        <w:t xml:space="preserve">В. Свободное эссе </w:t>
      </w:r>
      <w:r w:rsidR="00CA6BC0" w:rsidRPr="00D7489D">
        <w:rPr>
          <w:rFonts w:ascii="Times New Roman" w:hAnsi="Times New Roman" w:cs="Times New Roman"/>
          <w:bCs/>
          <w:i/>
          <w:iCs/>
          <w:sz w:val="32"/>
          <w:szCs w:val="32"/>
          <w:lang w:val="ru-RU"/>
        </w:rPr>
        <w:t xml:space="preserve">национальных особенностей формирования рыночных отношений: </w:t>
      </w:r>
      <w:r w:rsidRPr="00D7489D">
        <w:rPr>
          <w:rFonts w:ascii="Times New Roman" w:hAnsi="Times New Roman" w:cs="Times New Roman"/>
          <w:bCs/>
          <w:i/>
          <w:iCs/>
          <w:sz w:val="32"/>
          <w:szCs w:val="32"/>
          <w:lang w:val="ru-RU"/>
        </w:rPr>
        <w:t xml:space="preserve"> </w:t>
      </w:r>
      <w:r w:rsidRPr="000760E4">
        <w:rPr>
          <w:rFonts w:ascii="Times New Roman" w:hAnsi="Times New Roman" w:cs="Times New Roman"/>
          <w:sz w:val="32"/>
          <w:szCs w:val="32"/>
          <w:lang w:val="ru-RU"/>
        </w:rPr>
        <w:t>(праву собственности, механизмам саморегуляции рынка, социальным пробле</w:t>
      </w:r>
      <w:r w:rsidR="00CA6BC0" w:rsidRPr="000760E4">
        <w:rPr>
          <w:rFonts w:ascii="Times New Roman" w:hAnsi="Times New Roman" w:cs="Times New Roman"/>
          <w:sz w:val="32"/>
          <w:szCs w:val="32"/>
          <w:lang w:val="ru-RU"/>
        </w:rPr>
        <w:t>мам и др.) Япония, Китай, Тайвать, Малазия, Сингапур, Вьетнам.</w:t>
      </w:r>
    </w:p>
    <w:p w14:paraId="3A849E8C" w14:textId="77777777" w:rsidR="00CA6BC0" w:rsidRPr="00D7489D" w:rsidRDefault="00E66FBE" w:rsidP="00631F18">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Г</w:t>
      </w:r>
      <w:r w:rsidR="00A722E2" w:rsidRPr="00D7489D">
        <w:rPr>
          <w:rFonts w:ascii="Times New Roman" w:hAnsi="Times New Roman" w:cs="Times New Roman"/>
          <w:bCs/>
          <w:i/>
          <w:iCs/>
          <w:sz w:val="32"/>
          <w:szCs w:val="32"/>
          <w:lang w:val="ru-RU"/>
        </w:rPr>
        <w:t xml:space="preserve">. </w:t>
      </w:r>
      <w:r w:rsidRPr="00D7489D">
        <w:rPr>
          <w:rFonts w:ascii="Times New Roman" w:hAnsi="Times New Roman" w:cs="Times New Roman"/>
          <w:bCs/>
          <w:i/>
          <w:iCs/>
          <w:sz w:val="32"/>
          <w:szCs w:val="32"/>
          <w:lang w:val="ru-RU"/>
        </w:rPr>
        <w:t>Выберете</w:t>
      </w:r>
      <w:r w:rsidR="00CA6BC0" w:rsidRPr="00D7489D">
        <w:rPr>
          <w:rFonts w:ascii="Times New Roman" w:hAnsi="Times New Roman" w:cs="Times New Roman"/>
          <w:bCs/>
          <w:i/>
          <w:iCs/>
          <w:sz w:val="32"/>
          <w:szCs w:val="32"/>
          <w:lang w:val="ru-RU"/>
        </w:rPr>
        <w:t xml:space="preserve"> фирм</w:t>
      </w:r>
      <w:r w:rsidRPr="00D7489D">
        <w:rPr>
          <w:rFonts w:ascii="Times New Roman" w:hAnsi="Times New Roman" w:cs="Times New Roman"/>
          <w:bCs/>
          <w:i/>
          <w:iCs/>
          <w:sz w:val="32"/>
          <w:szCs w:val="32"/>
          <w:lang w:val="ru-RU"/>
        </w:rPr>
        <w:t>у</w:t>
      </w:r>
      <w:r w:rsidR="00CA6BC0" w:rsidRPr="00D7489D">
        <w:rPr>
          <w:rFonts w:ascii="Times New Roman" w:hAnsi="Times New Roman" w:cs="Times New Roman"/>
          <w:bCs/>
          <w:i/>
          <w:iCs/>
          <w:sz w:val="32"/>
          <w:szCs w:val="32"/>
          <w:lang w:val="ru-RU"/>
        </w:rPr>
        <w:t xml:space="preserve"> и опишите как влияет спрос и предложение на деятельность фирмы и конкурентов.</w:t>
      </w:r>
    </w:p>
    <w:p w14:paraId="0CC33FF2" w14:textId="77777777" w:rsidR="00A722E2" w:rsidRPr="00D7489D" w:rsidRDefault="00A722E2" w:rsidP="00631F18">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Обратите внимание на следующие аспекты проблемы:</w:t>
      </w:r>
    </w:p>
    <w:p w14:paraId="3978EDA6" w14:textId="77777777" w:rsidR="00A722E2" w:rsidRPr="000760E4" w:rsidRDefault="00E66FBE"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Какая динамика и сезонность товара?</w:t>
      </w:r>
    </w:p>
    <w:p w14:paraId="6F41BEC3" w14:textId="77777777" w:rsidR="00A722E2" w:rsidRPr="000760E4" w:rsidRDefault="00E66FBE"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Эластичный или не эластичный товар продаваемый фирмой</w:t>
      </w:r>
      <w:r w:rsidR="00A722E2" w:rsidRPr="000760E4">
        <w:rPr>
          <w:rFonts w:ascii="Times New Roman" w:hAnsi="Times New Roman" w:cs="Times New Roman"/>
          <w:sz w:val="32"/>
          <w:szCs w:val="32"/>
          <w:lang w:val="ru-RU"/>
        </w:rPr>
        <w:t>?</w:t>
      </w:r>
    </w:p>
    <w:p w14:paraId="4840274A" w14:textId="77777777" w:rsidR="00A722E2" w:rsidRPr="000760E4" w:rsidRDefault="00E66FBE"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Каким образом можно определить спрос  на новом рынке?</w:t>
      </w:r>
    </w:p>
    <w:p w14:paraId="603023D0" w14:textId="77777777" w:rsidR="00A722E2" w:rsidRPr="000760E4" w:rsidRDefault="001B08F3"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 могут отличатся кривая спроса на продукции местного рынка</w:t>
      </w:r>
      <w:r w:rsidR="00E66FBE" w:rsidRPr="000760E4">
        <w:rPr>
          <w:rFonts w:ascii="Times New Roman" w:hAnsi="Times New Roman" w:cs="Times New Roman"/>
          <w:sz w:val="32"/>
          <w:szCs w:val="32"/>
          <w:lang w:val="ru-RU"/>
        </w:rPr>
        <w:t xml:space="preserve"> от спроса на продукцию местного рынка</w:t>
      </w:r>
      <w:r w:rsidRPr="000760E4">
        <w:rPr>
          <w:rFonts w:ascii="Times New Roman" w:hAnsi="Times New Roman" w:cs="Times New Roman"/>
          <w:sz w:val="32"/>
          <w:szCs w:val="32"/>
          <w:lang w:val="ru-RU"/>
        </w:rPr>
        <w:t>? (покажите графически).</w:t>
      </w:r>
    </w:p>
    <w:p w14:paraId="31DACBEA" w14:textId="77777777" w:rsidR="00A722E2" w:rsidRPr="000760E4" w:rsidRDefault="001B08F3"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Как влияют на спрос продукции фирмы присутствие товаров субститутов?</w:t>
      </w:r>
    </w:p>
    <w:p w14:paraId="31CD9252" w14:textId="14AFDDB5" w:rsidR="00A722E2" w:rsidRDefault="00A722E2" w:rsidP="00631F18">
      <w:pPr>
        <w:widowControl w:val="0"/>
        <w:spacing w:after="0" w:line="240" w:lineRule="auto"/>
        <w:rPr>
          <w:rFonts w:ascii="Times New Roman" w:hAnsi="Times New Roman" w:cs="Times New Roman"/>
          <w:bCs/>
          <w:i/>
          <w:iCs/>
          <w:sz w:val="32"/>
          <w:szCs w:val="32"/>
          <w:lang w:val="ru-RU"/>
        </w:rPr>
      </w:pPr>
      <w:r w:rsidRPr="00D7489D">
        <w:rPr>
          <w:rFonts w:ascii="Times New Roman" w:hAnsi="Times New Roman" w:cs="Times New Roman"/>
          <w:bCs/>
          <w:i/>
          <w:iCs/>
          <w:sz w:val="32"/>
          <w:szCs w:val="32"/>
          <w:lang w:val="ru-RU"/>
        </w:rPr>
        <w:t xml:space="preserve">Е. Свободное эссе по </w:t>
      </w:r>
      <w:r w:rsidR="00CA6BC0" w:rsidRPr="00D7489D">
        <w:rPr>
          <w:rFonts w:ascii="Times New Roman" w:hAnsi="Times New Roman" w:cs="Times New Roman"/>
          <w:bCs/>
          <w:i/>
          <w:iCs/>
          <w:sz w:val="32"/>
          <w:szCs w:val="32"/>
          <w:lang w:val="ru-RU"/>
        </w:rPr>
        <w:t xml:space="preserve">механизму взаимодействия </w:t>
      </w:r>
      <w:r w:rsidRPr="00D7489D">
        <w:rPr>
          <w:rFonts w:ascii="Times New Roman" w:hAnsi="Times New Roman" w:cs="Times New Roman"/>
          <w:bCs/>
          <w:i/>
          <w:iCs/>
          <w:sz w:val="32"/>
          <w:szCs w:val="32"/>
          <w:lang w:val="ru-RU"/>
        </w:rPr>
        <w:t xml:space="preserve"> спроса и предложения</w:t>
      </w:r>
      <w:r w:rsidR="001B08F3" w:rsidRPr="00D7489D">
        <w:rPr>
          <w:rFonts w:ascii="Times New Roman" w:hAnsi="Times New Roman" w:cs="Times New Roman"/>
          <w:bCs/>
          <w:i/>
          <w:iCs/>
          <w:sz w:val="32"/>
          <w:szCs w:val="32"/>
          <w:lang w:val="ru-RU"/>
        </w:rPr>
        <w:t xml:space="preserve"> и равновесия на рынке.</w:t>
      </w:r>
    </w:p>
    <w:p w14:paraId="1B81D5D7" w14:textId="77777777" w:rsidR="000037FA" w:rsidRDefault="000037FA"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p>
    <w:p w14:paraId="079E12BB" w14:textId="77777777" w:rsidR="000037FA" w:rsidRDefault="000037FA"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p>
    <w:p w14:paraId="201D2C52" w14:textId="77777777" w:rsidR="000037FA" w:rsidRDefault="000037FA"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p>
    <w:p w14:paraId="3E5E68E4" w14:textId="77777777" w:rsidR="000037FA" w:rsidRDefault="000037FA"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p>
    <w:p w14:paraId="7A3D3B95" w14:textId="1A3A01A9" w:rsidR="00166AC6" w:rsidRPr="000760E4" w:rsidRDefault="00CB75B8"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r>
        <w:rPr>
          <w:rFonts w:ascii="Times New Roman" w:eastAsiaTheme="majorEastAsia" w:hAnsi="Times New Roman" w:cs="Times New Roman"/>
          <w:b/>
          <w:spacing w:val="5"/>
          <w:kern w:val="28"/>
          <w:sz w:val="32"/>
          <w:szCs w:val="32"/>
          <w:lang w:val="ru-RU"/>
        </w:rPr>
        <w:lastRenderedPageBreak/>
        <w:t>ГЛАВА</w:t>
      </w:r>
      <w:r w:rsidR="00D7489D" w:rsidRPr="000760E4">
        <w:rPr>
          <w:rFonts w:ascii="Times New Roman" w:eastAsiaTheme="majorEastAsia" w:hAnsi="Times New Roman" w:cs="Times New Roman"/>
          <w:b/>
          <w:spacing w:val="5"/>
          <w:kern w:val="28"/>
          <w:sz w:val="32"/>
          <w:szCs w:val="32"/>
          <w:lang w:val="ru-RU"/>
        </w:rPr>
        <w:t xml:space="preserve"> 3. ТЕОРИЯ ПОТРЕБИТЕЛЬСКОГО ПОВЕДЕНИЯ</w:t>
      </w:r>
    </w:p>
    <w:p w14:paraId="1A23B52C" w14:textId="77CA5EDF" w:rsidR="0002634D" w:rsidRPr="000760E4" w:rsidRDefault="00D7489D"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r w:rsidRPr="000760E4">
        <w:rPr>
          <w:rFonts w:ascii="Times New Roman" w:eastAsiaTheme="majorEastAsia" w:hAnsi="Times New Roman" w:cs="Times New Roman"/>
          <w:b/>
          <w:spacing w:val="5"/>
          <w:kern w:val="28"/>
          <w:sz w:val="32"/>
          <w:szCs w:val="32"/>
          <w:lang w:val="ru-RU"/>
        </w:rPr>
        <w:t>И ПРОИЗВОДСТВА</w:t>
      </w:r>
    </w:p>
    <w:p w14:paraId="66EA1E24" w14:textId="77777777" w:rsidR="00C47503" w:rsidRPr="000760E4" w:rsidRDefault="00C47503"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p>
    <w:p w14:paraId="3E933E05" w14:textId="11A8734F" w:rsidR="00465F33" w:rsidRPr="000760E4" w:rsidRDefault="0002634D" w:rsidP="00D7489D">
      <w:pPr>
        <w:widowControl w:val="0"/>
        <w:spacing w:after="0" w:line="240" w:lineRule="auto"/>
        <w:jc w:val="center"/>
        <w:rPr>
          <w:rFonts w:ascii="Times New Roman" w:eastAsiaTheme="majorEastAsia" w:hAnsi="Times New Roman" w:cs="Times New Roman"/>
          <w:b/>
          <w:spacing w:val="5"/>
          <w:kern w:val="28"/>
          <w:sz w:val="32"/>
          <w:szCs w:val="32"/>
          <w:lang w:val="ru-RU"/>
        </w:rPr>
      </w:pPr>
      <w:r w:rsidRPr="000760E4">
        <w:rPr>
          <w:rFonts w:ascii="Times New Roman" w:eastAsiaTheme="majorEastAsia" w:hAnsi="Times New Roman" w:cs="Times New Roman"/>
          <w:b/>
          <w:spacing w:val="5"/>
          <w:kern w:val="28"/>
          <w:sz w:val="32"/>
          <w:szCs w:val="32"/>
          <w:lang w:val="ru-RU"/>
        </w:rPr>
        <w:t xml:space="preserve">3.1. ТЕОРИЯ ПОТРЕБИТЕЛЬСКОГО </w:t>
      </w:r>
      <w:r w:rsidR="005F0048" w:rsidRPr="000760E4">
        <w:rPr>
          <w:rFonts w:ascii="Times New Roman" w:eastAsiaTheme="majorEastAsia" w:hAnsi="Times New Roman" w:cs="Times New Roman"/>
          <w:b/>
          <w:spacing w:val="5"/>
          <w:kern w:val="28"/>
          <w:sz w:val="32"/>
          <w:szCs w:val="32"/>
          <w:lang w:val="ru-RU"/>
        </w:rPr>
        <w:t>ПОВЕДЕНИЯ</w:t>
      </w:r>
    </w:p>
    <w:p w14:paraId="31BF11B8" w14:textId="77777777" w:rsidR="00F157C5" w:rsidRPr="000760E4" w:rsidRDefault="00F157C5" w:rsidP="00D7489D">
      <w:pPr>
        <w:widowControl w:val="0"/>
        <w:spacing w:after="0" w:line="240" w:lineRule="auto"/>
        <w:jc w:val="left"/>
        <w:rPr>
          <w:rFonts w:ascii="Times New Roman" w:eastAsiaTheme="majorEastAsia" w:hAnsi="Times New Roman" w:cs="Times New Roman"/>
          <w:b/>
          <w:spacing w:val="5"/>
          <w:kern w:val="28"/>
          <w:sz w:val="32"/>
          <w:szCs w:val="32"/>
          <w:lang w:val="ru-RU"/>
        </w:rPr>
      </w:pPr>
    </w:p>
    <w:p w14:paraId="0A1799C3" w14:textId="198A400B" w:rsidR="0062481F" w:rsidRPr="000760E4" w:rsidRDefault="0062481F" w:rsidP="00D7489D">
      <w:pPr>
        <w:pStyle w:val="a4"/>
        <w:pBdr>
          <w:top w:val="none" w:sz="0" w:space="0" w:color="auto"/>
        </w:pBdr>
        <w:spacing w:after="0"/>
        <w:jc w:val="center"/>
        <w:rPr>
          <w:rFonts w:ascii="Times New Roman" w:hAnsi="Times New Roman" w:cs="Times New Roman"/>
          <w:b/>
          <w:color w:val="000000" w:themeColor="text1"/>
          <w:sz w:val="32"/>
          <w:szCs w:val="32"/>
          <w:lang w:val="ru-RU"/>
        </w:rPr>
      </w:pPr>
      <w:r w:rsidRPr="000760E4">
        <w:rPr>
          <w:rFonts w:ascii="Times New Roman" w:hAnsi="Times New Roman" w:cs="Times New Roman"/>
          <w:b/>
          <w:color w:val="000000" w:themeColor="text1"/>
          <w:sz w:val="32"/>
          <w:szCs w:val="32"/>
          <w:lang w:val="ru-RU"/>
        </w:rPr>
        <w:t>план занятия</w:t>
      </w:r>
      <w:r w:rsidR="005D2AC9">
        <w:rPr>
          <w:rFonts w:ascii="Times New Roman" w:hAnsi="Times New Roman" w:cs="Times New Roman"/>
          <w:b/>
          <w:color w:val="000000" w:themeColor="text1"/>
          <w:sz w:val="32"/>
          <w:szCs w:val="32"/>
          <w:lang w:val="ru-RU"/>
        </w:rPr>
        <w:t>:</w:t>
      </w:r>
    </w:p>
    <w:p w14:paraId="4672801E" w14:textId="77777777" w:rsidR="00AF3B5B" w:rsidRPr="000760E4" w:rsidRDefault="00463930" w:rsidP="00993BCC">
      <w:pPr>
        <w:pStyle w:val="ae"/>
        <w:numPr>
          <w:ilvl w:val="0"/>
          <w:numId w:val="359"/>
        </w:numPr>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Потребительски</w:t>
      </w:r>
      <w:r w:rsidR="009A07E1" w:rsidRPr="000760E4">
        <w:rPr>
          <w:rFonts w:ascii="Times New Roman" w:hAnsi="Times New Roman" w:cs="Times New Roman"/>
          <w:sz w:val="32"/>
          <w:szCs w:val="32"/>
          <w:lang w:val="ru-RU"/>
        </w:rPr>
        <w:t>е предпочтения и полезность.</w:t>
      </w:r>
    </w:p>
    <w:p w14:paraId="31A9D42B" w14:textId="77777777" w:rsidR="00AF3B5B" w:rsidRPr="000760E4" w:rsidRDefault="00463930" w:rsidP="00993BCC">
      <w:pPr>
        <w:pStyle w:val="ae"/>
        <w:numPr>
          <w:ilvl w:val="0"/>
          <w:numId w:val="359"/>
        </w:numPr>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К</w:t>
      </w:r>
      <w:r w:rsidR="009A07E1" w:rsidRPr="000760E4">
        <w:rPr>
          <w:rFonts w:ascii="Times New Roman" w:hAnsi="Times New Roman" w:cs="Times New Roman"/>
          <w:sz w:val="32"/>
          <w:szCs w:val="32"/>
          <w:lang w:val="ru-RU"/>
        </w:rPr>
        <w:t>ардиналисткая (количественная) теория пол</w:t>
      </w:r>
      <w:r w:rsidRPr="000760E4">
        <w:rPr>
          <w:rFonts w:ascii="Times New Roman" w:hAnsi="Times New Roman" w:cs="Times New Roman"/>
          <w:sz w:val="32"/>
          <w:szCs w:val="32"/>
          <w:lang w:val="ru-RU"/>
        </w:rPr>
        <w:t>езности. Закон</w:t>
      </w:r>
      <w:r w:rsidR="000D5B57" w:rsidRPr="000760E4">
        <w:rPr>
          <w:rFonts w:ascii="Times New Roman" w:hAnsi="Times New Roman" w:cs="Times New Roman"/>
          <w:sz w:val="32"/>
          <w:szCs w:val="32"/>
          <w:lang w:val="ru-RU"/>
        </w:rPr>
        <w:t>ы Госсена.</w:t>
      </w:r>
    </w:p>
    <w:p w14:paraId="5B3D4438" w14:textId="14E0FF27" w:rsidR="00AF3B5B" w:rsidRPr="000760E4" w:rsidRDefault="00463930" w:rsidP="00993BCC">
      <w:pPr>
        <w:pStyle w:val="ae"/>
        <w:numPr>
          <w:ilvl w:val="0"/>
          <w:numId w:val="359"/>
        </w:numPr>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Порядковый анализ </w:t>
      </w:r>
      <w:r w:rsidR="00A54C80" w:rsidRPr="000760E4">
        <w:rPr>
          <w:rFonts w:ascii="Times New Roman" w:hAnsi="Times New Roman" w:cs="Times New Roman"/>
          <w:sz w:val="32"/>
          <w:szCs w:val="32"/>
          <w:lang w:val="ru-RU"/>
        </w:rPr>
        <w:t>полезности (</w:t>
      </w:r>
      <w:r w:rsidRPr="000760E4">
        <w:rPr>
          <w:rFonts w:ascii="Times New Roman" w:hAnsi="Times New Roman" w:cs="Times New Roman"/>
          <w:sz w:val="32"/>
          <w:szCs w:val="32"/>
          <w:lang w:val="ru-RU"/>
        </w:rPr>
        <w:t>ординалистская концепция). Концепция кривых безразличия. Карта кривых безразличия.</w:t>
      </w:r>
    </w:p>
    <w:p w14:paraId="586F06F0" w14:textId="77777777" w:rsidR="00AF3B5B" w:rsidRPr="000760E4" w:rsidRDefault="000D5B57" w:rsidP="00993BCC">
      <w:pPr>
        <w:pStyle w:val="ae"/>
        <w:numPr>
          <w:ilvl w:val="0"/>
          <w:numId w:val="359"/>
        </w:numPr>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Реакц потребитеоя на изменение дохоа и цены.</w:t>
      </w:r>
    </w:p>
    <w:p w14:paraId="366A02EC" w14:textId="77777777" w:rsidR="00AF3B5B" w:rsidRPr="000760E4" w:rsidRDefault="000D5B57" w:rsidP="00993BCC">
      <w:pPr>
        <w:pStyle w:val="ae"/>
        <w:numPr>
          <w:ilvl w:val="0"/>
          <w:numId w:val="359"/>
        </w:numPr>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Эффект замены и эффект дохода.</w:t>
      </w:r>
    </w:p>
    <w:p w14:paraId="1BFEFA7E" w14:textId="77777777" w:rsidR="00CC3493" w:rsidRPr="000760E4" w:rsidRDefault="00CC3493" w:rsidP="00631F18">
      <w:pPr>
        <w:pStyle w:val="12"/>
        <w:spacing w:before="0" w:after="0" w:line="240" w:lineRule="auto"/>
        <w:jc w:val="center"/>
        <w:rPr>
          <w:rFonts w:ascii="Times New Roman" w:hAnsi="Times New Roman" w:cs="Times New Roman"/>
          <w:snapToGrid w:val="0"/>
          <w:color w:val="000000" w:themeColor="text1"/>
          <w:sz w:val="32"/>
          <w:szCs w:val="32"/>
          <w:lang w:val="ru-RU"/>
        </w:rPr>
      </w:pPr>
    </w:p>
    <w:p w14:paraId="1FDC76B0" w14:textId="77777777" w:rsidR="00AF2A48" w:rsidRPr="000760E4" w:rsidRDefault="00AF2A48"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snapToGrid w:val="0"/>
          <w:color w:val="000000" w:themeColor="text1"/>
          <w:sz w:val="32"/>
          <w:szCs w:val="32"/>
          <w:lang w:val="ru-RU"/>
        </w:rPr>
        <w:t>Ключевые термины и понятия</w:t>
      </w:r>
    </w:p>
    <w:p w14:paraId="67C1F947" w14:textId="77777777" w:rsidR="00AF2A48" w:rsidRPr="000760E4" w:rsidRDefault="00AF2A48" w:rsidP="00631F18">
      <w:pPr>
        <w:pStyle w:val="aff6"/>
        <w:spacing w:after="0" w:line="240" w:lineRule="auto"/>
        <w:ind w:left="0"/>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Потребительский набор. Полезность. Функции полезности. Предельная полезность. Предпочтения. Потребительский выбор.</w:t>
      </w:r>
      <w:r w:rsidR="00513674" w:rsidRPr="000760E4">
        <w:rPr>
          <w:rFonts w:ascii="Times New Roman" w:hAnsi="Times New Roman" w:cs="Times New Roman"/>
          <w:color w:val="000000" w:themeColor="text1"/>
          <w:sz w:val="32"/>
          <w:szCs w:val="32"/>
          <w:lang w:val="ru-RU"/>
        </w:rPr>
        <w:t xml:space="preserve"> Законы Госсена.</w:t>
      </w:r>
      <w:r w:rsidRPr="000760E4">
        <w:rPr>
          <w:rFonts w:ascii="Times New Roman" w:hAnsi="Times New Roman" w:cs="Times New Roman"/>
          <w:color w:val="000000" w:themeColor="text1"/>
          <w:sz w:val="32"/>
          <w:szCs w:val="32"/>
          <w:lang w:val="ru-RU"/>
        </w:rPr>
        <w:t xml:space="preserve"> Потребительское множество. Кардиналистская концепция полезности. Спрос и убывающая предельная полезность. Законы Госсена.    Ординалистская концепция полезности.  Аксиома полной упорядоченности. Аксиома транзитивности. Аксиома ненасыщения.  Кривая  безразличия потребителя. Карта кривых безразличия. Предельная норма замещения. Бюджетная линия. Равновесие (оптимум) потребителя.  Эффект дохода и эффект замещения. Парадокс Гиффена.    Потребительский выигрыш</w:t>
      </w:r>
      <w:r w:rsidR="00E11D23" w:rsidRPr="000760E4">
        <w:rPr>
          <w:rFonts w:ascii="Times New Roman" w:hAnsi="Times New Roman" w:cs="Times New Roman"/>
          <w:color w:val="000000" w:themeColor="text1"/>
          <w:sz w:val="32"/>
          <w:szCs w:val="32"/>
          <w:lang w:val="ru-RU"/>
        </w:rPr>
        <w:t>.</w:t>
      </w:r>
    </w:p>
    <w:p w14:paraId="1785139A" w14:textId="77777777" w:rsidR="00E11D23" w:rsidRPr="000760E4" w:rsidRDefault="00E11D23" w:rsidP="00631F18">
      <w:pPr>
        <w:pStyle w:val="aff6"/>
        <w:spacing w:after="0" w:line="240" w:lineRule="auto"/>
        <w:ind w:left="0"/>
        <w:rPr>
          <w:rFonts w:ascii="Times New Roman" w:hAnsi="Times New Roman" w:cs="Times New Roman"/>
          <w:color w:val="000000" w:themeColor="text1"/>
          <w:sz w:val="32"/>
          <w:szCs w:val="32"/>
          <w:lang w:val="ru-RU"/>
        </w:rPr>
      </w:pPr>
    </w:p>
    <w:p w14:paraId="674DC99E" w14:textId="77777777" w:rsidR="00680036" w:rsidRPr="000760E4" w:rsidRDefault="00680036"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Темы рефератов</w:t>
      </w:r>
    </w:p>
    <w:p w14:paraId="2E3CA7F6" w14:textId="3D927CCE" w:rsidR="00680036" w:rsidRPr="000760E4" w:rsidRDefault="005D2AC9" w:rsidP="006B42E2">
      <w:pPr>
        <w:numPr>
          <w:ilvl w:val="0"/>
          <w:numId w:val="83"/>
        </w:numPr>
        <w:tabs>
          <w:tab w:val="clear" w:pos="720"/>
          <w:tab w:val="num" w:pos="567"/>
        </w:tabs>
        <w:spacing w:after="0" w:line="240" w:lineRule="auto"/>
        <w:ind w:left="567" w:hanging="567"/>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Законы Т.Госсена</w:t>
      </w:r>
      <w:r w:rsidR="00680036" w:rsidRPr="000760E4">
        <w:rPr>
          <w:rFonts w:ascii="Times New Roman" w:hAnsi="Times New Roman" w:cs="Times New Roman"/>
          <w:sz w:val="32"/>
          <w:szCs w:val="32"/>
          <w:lang w:val="ru-RU"/>
        </w:rPr>
        <w:t xml:space="preserve"> и их графический комментарий.</w:t>
      </w:r>
    </w:p>
    <w:p w14:paraId="680461FB" w14:textId="77777777" w:rsidR="00680036" w:rsidRPr="000760E4" w:rsidRDefault="00680036" w:rsidP="006B42E2">
      <w:pPr>
        <w:numPr>
          <w:ilvl w:val="0"/>
          <w:numId w:val="83"/>
        </w:numPr>
        <w:tabs>
          <w:tab w:val="clear" w:pos="720"/>
          <w:tab w:val="num" w:pos="567"/>
        </w:tabs>
        <w:spacing w:after="0" w:line="240" w:lineRule="auto"/>
        <w:ind w:left="567" w:hanging="567"/>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Характеристика и модель потребительского поведения в современной России.</w:t>
      </w:r>
    </w:p>
    <w:p w14:paraId="0B2FBD51" w14:textId="77777777" w:rsidR="00680036" w:rsidRPr="000760E4" w:rsidRDefault="00680036" w:rsidP="006B42E2">
      <w:pPr>
        <w:numPr>
          <w:ilvl w:val="0"/>
          <w:numId w:val="83"/>
        </w:numPr>
        <w:tabs>
          <w:tab w:val="clear" w:pos="720"/>
          <w:tab w:val="num" w:pos="567"/>
        </w:tabs>
        <w:spacing w:after="0" w:line="240" w:lineRule="auto"/>
        <w:ind w:left="567" w:hanging="567"/>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Уровень и динамика потребления российских домохозяйств в современных условиях.</w:t>
      </w:r>
    </w:p>
    <w:p w14:paraId="417E8BD1" w14:textId="77777777" w:rsidR="00680036" w:rsidRPr="000760E4" w:rsidRDefault="00680036" w:rsidP="006B42E2">
      <w:pPr>
        <w:numPr>
          <w:ilvl w:val="0"/>
          <w:numId w:val="83"/>
        </w:numPr>
        <w:tabs>
          <w:tab w:val="clear" w:pos="720"/>
          <w:tab w:val="num" w:pos="567"/>
        </w:tabs>
        <w:spacing w:after="0" w:line="240" w:lineRule="auto"/>
        <w:ind w:left="567" w:hanging="567"/>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Кривые Э.Энгеля и их роль в анализе поведения потребителя.</w:t>
      </w:r>
    </w:p>
    <w:p w14:paraId="2EC69E07" w14:textId="77777777" w:rsidR="00680036" w:rsidRPr="000760E4" w:rsidRDefault="00680036" w:rsidP="006B42E2">
      <w:pPr>
        <w:numPr>
          <w:ilvl w:val="0"/>
          <w:numId w:val="83"/>
        </w:numPr>
        <w:tabs>
          <w:tab w:val="clear" w:pos="720"/>
          <w:tab w:val="num" w:pos="567"/>
        </w:tabs>
        <w:spacing w:after="0" w:line="240" w:lineRule="auto"/>
        <w:ind w:left="567" w:hanging="567"/>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Теория потребительского выбора и принятие управленческих решений.</w:t>
      </w:r>
    </w:p>
    <w:p w14:paraId="14A948DD" w14:textId="77777777" w:rsidR="00680036" w:rsidRPr="000760E4" w:rsidRDefault="00680036" w:rsidP="00631F18">
      <w:pPr>
        <w:tabs>
          <w:tab w:val="num" w:pos="720"/>
        </w:tabs>
        <w:spacing w:after="0" w:line="240" w:lineRule="auto"/>
        <w:jc w:val="center"/>
        <w:rPr>
          <w:rFonts w:ascii="Times New Roman" w:hAnsi="Times New Roman" w:cs="Times New Roman"/>
          <w:b/>
          <w:sz w:val="32"/>
          <w:szCs w:val="32"/>
          <w:lang w:val="ru-RU"/>
        </w:rPr>
      </w:pPr>
    </w:p>
    <w:p w14:paraId="3D5D035A" w14:textId="77777777" w:rsidR="003E7D49" w:rsidRPr="000760E4" w:rsidRDefault="003E7D49"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Вопросы для самоподготовки</w:t>
      </w:r>
    </w:p>
    <w:p w14:paraId="34566EF6" w14:textId="1553ABC0" w:rsidR="00680036" w:rsidRPr="000760E4" w:rsidRDefault="00680036"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Тождественны ли понятия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семья</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 xml:space="preserve"> и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домашнее хозяйство</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w:t>
      </w:r>
    </w:p>
    <w:p w14:paraId="72EB8FFB" w14:textId="48121355" w:rsidR="00680036" w:rsidRPr="000760E4" w:rsidRDefault="00680036"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 xml:space="preserve">Какое содержание  вкладывается в понятие </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рациональное поведение потребителя</w:t>
      </w:r>
      <w:r w:rsidR="00CB75B8">
        <w:rPr>
          <w:rFonts w:ascii="Times New Roman" w:hAnsi="Times New Roman" w:cs="Times New Roman"/>
          <w:sz w:val="32"/>
          <w:szCs w:val="32"/>
          <w:lang w:val="ru-RU"/>
        </w:rPr>
        <w:t>»</w:t>
      </w:r>
      <w:r w:rsidRPr="000760E4">
        <w:rPr>
          <w:rFonts w:ascii="Times New Roman" w:hAnsi="Times New Roman" w:cs="Times New Roman"/>
          <w:sz w:val="32"/>
          <w:szCs w:val="32"/>
          <w:lang w:val="ru-RU"/>
        </w:rPr>
        <w:t>?</w:t>
      </w:r>
    </w:p>
    <w:p w14:paraId="51FF8E5D" w14:textId="77777777" w:rsidR="00680036" w:rsidRPr="000760E4" w:rsidRDefault="0062481F"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Какими свойствами обладают </w:t>
      </w:r>
      <w:r w:rsidR="00680036" w:rsidRPr="000760E4">
        <w:rPr>
          <w:rFonts w:ascii="Times New Roman" w:hAnsi="Times New Roman" w:cs="Times New Roman"/>
          <w:sz w:val="32"/>
          <w:szCs w:val="32"/>
          <w:lang w:val="ru-RU"/>
        </w:rPr>
        <w:t>кривых безразли</w:t>
      </w:r>
      <w:r w:rsidRPr="000760E4">
        <w:rPr>
          <w:rFonts w:ascii="Times New Roman" w:hAnsi="Times New Roman" w:cs="Times New Roman"/>
          <w:sz w:val="32"/>
          <w:szCs w:val="32"/>
          <w:lang w:val="ru-RU"/>
        </w:rPr>
        <w:t>чия?</w:t>
      </w:r>
    </w:p>
    <w:p w14:paraId="54055B21" w14:textId="77777777" w:rsidR="0062481F" w:rsidRPr="000760E4" w:rsidRDefault="0062481F"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Что выражает бюджетная линия?</w:t>
      </w:r>
    </w:p>
    <w:p w14:paraId="6C85D68E" w14:textId="77777777" w:rsidR="0062481F" w:rsidRPr="000760E4" w:rsidRDefault="0062481F"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Чем отличается количественная теория от порядковой поыедения потребителя?</w:t>
      </w:r>
    </w:p>
    <w:p w14:paraId="6584F00F" w14:textId="77777777" w:rsidR="0062481F" w:rsidRPr="000760E4" w:rsidRDefault="0062481F" w:rsidP="006B42E2">
      <w:pPr>
        <w:numPr>
          <w:ilvl w:val="0"/>
          <w:numId w:val="84"/>
        </w:numPr>
        <w:spacing w:after="0" w:line="240" w:lineRule="auto"/>
        <w:ind w:left="567" w:hanging="567"/>
        <w:rPr>
          <w:rFonts w:ascii="Times New Roman" w:hAnsi="Times New Roman" w:cs="Times New Roman"/>
          <w:sz w:val="32"/>
          <w:szCs w:val="32"/>
          <w:lang w:val="ru-RU"/>
        </w:rPr>
      </w:pPr>
      <w:r w:rsidRPr="000760E4">
        <w:rPr>
          <w:rFonts w:ascii="Times New Roman" w:hAnsi="Times New Roman" w:cs="Times New Roman"/>
          <w:sz w:val="32"/>
          <w:szCs w:val="32"/>
          <w:lang w:val="ru-RU"/>
        </w:rPr>
        <w:t>В чем оличие нормального товара от товара Гиффена?</w:t>
      </w:r>
    </w:p>
    <w:p w14:paraId="37FA4DA3" w14:textId="77777777" w:rsidR="00680036" w:rsidRPr="000760E4" w:rsidRDefault="00680036" w:rsidP="00631F18">
      <w:pPr>
        <w:tabs>
          <w:tab w:val="num" w:pos="720"/>
        </w:tabs>
        <w:spacing w:after="0" w:line="240" w:lineRule="auto"/>
        <w:jc w:val="center"/>
        <w:rPr>
          <w:rFonts w:ascii="Times New Roman" w:hAnsi="Times New Roman" w:cs="Times New Roman"/>
          <w:b/>
          <w:sz w:val="32"/>
          <w:szCs w:val="32"/>
          <w:lang w:val="ru-RU"/>
        </w:rPr>
      </w:pPr>
    </w:p>
    <w:p w14:paraId="1881260E" w14:textId="77777777" w:rsidR="00680036" w:rsidRPr="000760E4" w:rsidRDefault="00680036" w:rsidP="00631F18">
      <w:pPr>
        <w:pStyle w:val="12"/>
        <w:spacing w:before="0" w:after="0" w:line="240" w:lineRule="auto"/>
        <w:jc w:val="center"/>
        <w:rPr>
          <w:rFonts w:ascii="Times New Roman" w:hAnsi="Times New Roman" w:cs="Times New Roman"/>
          <w:b w:val="0"/>
          <w:color w:val="000000" w:themeColor="text1"/>
          <w:sz w:val="32"/>
          <w:szCs w:val="32"/>
          <w:lang w:val="ru-RU"/>
        </w:rPr>
      </w:pPr>
      <w:r w:rsidRPr="000760E4">
        <w:rPr>
          <w:rFonts w:ascii="Times New Roman" w:hAnsi="Times New Roman" w:cs="Times New Roman"/>
          <w:color w:val="000000" w:themeColor="text1"/>
          <w:sz w:val="32"/>
          <w:szCs w:val="32"/>
          <w:lang w:val="ru-RU"/>
        </w:rPr>
        <w:t>Тестовые задания</w:t>
      </w:r>
    </w:p>
    <w:p w14:paraId="2D9DB7A3" w14:textId="77777777" w:rsidR="006C5FB5" w:rsidRPr="000760E4" w:rsidRDefault="006C5FB5" w:rsidP="00631F18">
      <w:pPr>
        <w:spacing w:after="0" w:line="240" w:lineRule="auto"/>
        <w:rPr>
          <w:rFonts w:ascii="Times New Roman" w:hAnsi="Times New Roman" w:cs="Times New Roman"/>
          <w:b/>
          <w:color w:val="000000" w:themeColor="text1"/>
          <w:sz w:val="32"/>
          <w:szCs w:val="32"/>
          <w:lang w:val="ru-RU"/>
        </w:rPr>
        <w:sectPr w:rsidR="006C5FB5" w:rsidRPr="000760E4" w:rsidSect="00041065">
          <w:type w:val="continuous"/>
          <w:pgSz w:w="11907" w:h="16840" w:code="9"/>
          <w:pgMar w:top="1134" w:right="1134" w:bottom="1134" w:left="1134" w:header="720" w:footer="720" w:gutter="0"/>
          <w:cols w:space="720"/>
          <w:titlePg/>
          <w:docGrid w:linePitch="360"/>
        </w:sectPr>
      </w:pPr>
    </w:p>
    <w:p w14:paraId="169AA5CF" w14:textId="77777777" w:rsidR="00680036" w:rsidRPr="005D2AC9" w:rsidRDefault="00680036" w:rsidP="006B42E2">
      <w:pPr>
        <w:numPr>
          <w:ilvl w:val="0"/>
          <w:numId w:val="85"/>
        </w:numPr>
        <w:tabs>
          <w:tab w:val="clear" w:pos="360"/>
          <w:tab w:val="num" w:pos="426"/>
        </w:tabs>
        <w:spacing w:after="0" w:line="240" w:lineRule="auto"/>
        <w:ind w:left="426" w:hanging="426"/>
        <w:rPr>
          <w:rFonts w:ascii="Times New Roman" w:hAnsi="Times New Roman" w:cs="Times New Roman"/>
          <w:bCs/>
          <w:i/>
          <w:iCs/>
          <w:sz w:val="32"/>
          <w:szCs w:val="32"/>
          <w:lang w:val="ru-RU"/>
        </w:rPr>
      </w:pPr>
      <w:r w:rsidRPr="005D2AC9">
        <w:rPr>
          <w:rFonts w:ascii="Times New Roman" w:hAnsi="Times New Roman" w:cs="Times New Roman"/>
          <w:bCs/>
          <w:i/>
          <w:iCs/>
          <w:sz w:val="32"/>
          <w:szCs w:val="32"/>
          <w:lang w:val="ru-RU"/>
        </w:rPr>
        <w:t>Выберите необходимый термин из нижеперечисленных и вставьте в каждое из следующих утверждений или определений:</w:t>
      </w:r>
    </w:p>
    <w:p w14:paraId="45D7B583" w14:textId="76CF3E19" w:rsidR="00680036" w:rsidRPr="005D2AC9" w:rsidRDefault="00680036" w:rsidP="00993BCC">
      <w:pPr>
        <w:pStyle w:val="aff6"/>
        <w:numPr>
          <w:ilvl w:val="0"/>
          <w:numId w:val="395"/>
        </w:numPr>
        <w:tabs>
          <w:tab w:val="num" w:pos="426"/>
        </w:tabs>
        <w:spacing w:after="0" w:line="240" w:lineRule="auto"/>
        <w:ind w:left="426" w:hanging="426"/>
        <w:rPr>
          <w:rFonts w:ascii="Times New Roman" w:hAnsi="Times New Roman" w:cs="Times New Roman"/>
          <w:sz w:val="32"/>
          <w:szCs w:val="32"/>
          <w:lang w:val="ru-RU"/>
        </w:rPr>
      </w:pPr>
      <w:r w:rsidRPr="005D2AC9">
        <w:rPr>
          <w:rFonts w:ascii="Times New Roman" w:hAnsi="Times New Roman" w:cs="Times New Roman"/>
          <w:sz w:val="32"/>
          <w:szCs w:val="32"/>
          <w:lang w:val="ru-RU"/>
        </w:rPr>
        <w:t>___________ – это прирост общей полезности при увеличении объема потребления данного блага на 1 единицу.</w:t>
      </w:r>
    </w:p>
    <w:p w14:paraId="7F5B4F15" w14:textId="210246D1" w:rsidR="00680036" w:rsidRPr="005D2AC9" w:rsidRDefault="00680036" w:rsidP="00993BCC">
      <w:pPr>
        <w:pStyle w:val="aff6"/>
        <w:numPr>
          <w:ilvl w:val="0"/>
          <w:numId w:val="395"/>
        </w:numPr>
        <w:tabs>
          <w:tab w:val="num" w:pos="426"/>
        </w:tabs>
        <w:spacing w:after="0" w:line="240" w:lineRule="auto"/>
        <w:ind w:left="426" w:hanging="426"/>
        <w:rPr>
          <w:rFonts w:ascii="Times New Roman" w:hAnsi="Times New Roman" w:cs="Times New Roman"/>
          <w:sz w:val="32"/>
          <w:szCs w:val="32"/>
          <w:lang w:val="ru-RU"/>
        </w:rPr>
      </w:pPr>
      <w:r w:rsidRPr="005D2AC9">
        <w:rPr>
          <w:rFonts w:ascii="Times New Roman" w:hAnsi="Times New Roman" w:cs="Times New Roman"/>
          <w:sz w:val="32"/>
          <w:szCs w:val="32"/>
          <w:lang w:val="ru-RU"/>
        </w:rPr>
        <w:t>___________  – это совокупная полезность всех потребляемых благ.</w:t>
      </w:r>
    </w:p>
    <w:p w14:paraId="6CF5D96E" w14:textId="292C532C" w:rsidR="00680036" w:rsidRPr="005D2AC9" w:rsidRDefault="00680036" w:rsidP="00993BCC">
      <w:pPr>
        <w:pStyle w:val="aff6"/>
        <w:numPr>
          <w:ilvl w:val="0"/>
          <w:numId w:val="395"/>
        </w:numPr>
        <w:tabs>
          <w:tab w:val="num" w:pos="426"/>
        </w:tabs>
        <w:spacing w:after="0" w:line="240" w:lineRule="auto"/>
        <w:ind w:left="426" w:hanging="426"/>
        <w:rPr>
          <w:rFonts w:ascii="Times New Roman" w:hAnsi="Times New Roman" w:cs="Times New Roman"/>
          <w:sz w:val="32"/>
          <w:szCs w:val="32"/>
          <w:lang w:val="ru-RU"/>
        </w:rPr>
      </w:pPr>
      <w:r w:rsidRPr="005D2AC9">
        <w:rPr>
          <w:rFonts w:ascii="Times New Roman" w:hAnsi="Times New Roman" w:cs="Times New Roman"/>
          <w:sz w:val="32"/>
          <w:szCs w:val="32"/>
          <w:lang w:val="ru-RU"/>
        </w:rPr>
        <w:t>___________   – это общее удовлетворение, которое получает потребитель от потребления данного количества блага в определенный промежуток времени.</w:t>
      </w:r>
    </w:p>
    <w:p w14:paraId="2EA33418" w14:textId="721890A9" w:rsidR="00680036" w:rsidRPr="005D2AC9" w:rsidRDefault="00680036" w:rsidP="00993BCC">
      <w:pPr>
        <w:pStyle w:val="aff6"/>
        <w:numPr>
          <w:ilvl w:val="0"/>
          <w:numId w:val="395"/>
        </w:numPr>
        <w:shd w:val="clear" w:color="auto" w:fill="FFFFFF"/>
        <w:tabs>
          <w:tab w:val="num"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5D2AC9">
        <w:rPr>
          <w:rFonts w:ascii="Times New Roman" w:hAnsi="Times New Roman" w:cs="Times New Roman"/>
          <w:color w:val="000000"/>
          <w:sz w:val="32"/>
          <w:szCs w:val="32"/>
          <w:lang w:val="ru-RU"/>
        </w:rPr>
        <w:t xml:space="preserve">Сформировавшиеся в процессе предшествующего поведения и основанные на субъективной оценке потребителем полезности благ, четко определенные и устойчивые во времени предпочтения потребителя, последовательно применяемые им при выборе между благами __________. </w:t>
      </w:r>
    </w:p>
    <w:p w14:paraId="46123C2F" w14:textId="43C05AA3" w:rsidR="00680036" w:rsidRPr="005D2AC9" w:rsidRDefault="00680036" w:rsidP="00993BCC">
      <w:pPr>
        <w:pStyle w:val="aff6"/>
        <w:numPr>
          <w:ilvl w:val="0"/>
          <w:numId w:val="395"/>
        </w:numPr>
        <w:shd w:val="clear" w:color="auto" w:fill="FFFFFF"/>
        <w:tabs>
          <w:tab w:val="num" w:pos="426"/>
        </w:tabs>
        <w:autoSpaceDE w:val="0"/>
        <w:autoSpaceDN w:val="0"/>
        <w:adjustRightInd w:val="0"/>
        <w:spacing w:after="0" w:line="240" w:lineRule="auto"/>
        <w:ind w:left="426" w:hanging="426"/>
        <w:rPr>
          <w:rFonts w:ascii="Times New Roman" w:hAnsi="Times New Roman" w:cs="Times New Roman"/>
          <w:sz w:val="32"/>
          <w:szCs w:val="32"/>
          <w:lang w:val="ru-RU"/>
        </w:rPr>
      </w:pPr>
      <w:r w:rsidRPr="005D2AC9">
        <w:rPr>
          <w:rFonts w:ascii="Times New Roman" w:hAnsi="Times New Roman" w:cs="Times New Roman"/>
          <w:bCs/>
          <w:color w:val="000000"/>
          <w:sz w:val="32"/>
          <w:szCs w:val="32"/>
          <w:lang w:val="ru-RU"/>
        </w:rPr>
        <w:t>Функция, выражающая величину полученной потребителем общей полезности в зависимости от количества потребленных им в данный период времени благ _________________.</w:t>
      </w:r>
    </w:p>
    <w:p w14:paraId="449BAB25" w14:textId="79D490E9" w:rsidR="00680036" w:rsidRPr="005D2AC9" w:rsidRDefault="00680036" w:rsidP="00993BCC">
      <w:pPr>
        <w:pStyle w:val="aff6"/>
        <w:numPr>
          <w:ilvl w:val="0"/>
          <w:numId w:val="395"/>
        </w:numPr>
        <w:shd w:val="clear" w:color="auto" w:fill="FFFFFF"/>
        <w:tabs>
          <w:tab w:val="num" w:pos="426"/>
        </w:tabs>
        <w:autoSpaceDE w:val="0"/>
        <w:autoSpaceDN w:val="0"/>
        <w:adjustRightInd w:val="0"/>
        <w:spacing w:after="0" w:line="240" w:lineRule="auto"/>
        <w:ind w:left="426" w:hanging="426"/>
        <w:rPr>
          <w:rFonts w:ascii="Times New Roman" w:hAnsi="Times New Roman" w:cs="Times New Roman"/>
          <w:sz w:val="32"/>
          <w:szCs w:val="32"/>
          <w:lang w:val="ru-RU"/>
        </w:rPr>
      </w:pPr>
      <w:r w:rsidRPr="005D2AC9">
        <w:rPr>
          <w:rFonts w:ascii="Times New Roman" w:hAnsi="Times New Roman" w:cs="Times New Roman"/>
          <w:color w:val="000000"/>
          <w:sz w:val="32"/>
          <w:szCs w:val="32"/>
          <w:lang w:val="ru-RU"/>
        </w:rPr>
        <w:t>Принятие потребителем решения о распределении своего бюджета таким образом, чтобы структура и количество купленных благ обеспечили бы ему максимальную полезность.</w:t>
      </w:r>
    </w:p>
    <w:p w14:paraId="23017CA4" w14:textId="247F80EC" w:rsidR="00680036" w:rsidRPr="000760E4" w:rsidRDefault="00680036" w:rsidP="00A54C80">
      <w:pPr>
        <w:tabs>
          <w:tab w:val="num" w:pos="426"/>
        </w:tabs>
        <w:spacing w:after="0" w:line="240" w:lineRule="auto"/>
        <w:ind w:left="426" w:hanging="426"/>
        <w:rPr>
          <w:rFonts w:ascii="Times New Roman" w:hAnsi="Times New Roman" w:cs="Times New Roman"/>
          <w:color w:val="000000"/>
          <w:sz w:val="32"/>
          <w:szCs w:val="32"/>
          <w:lang w:val="ru-RU"/>
        </w:rPr>
      </w:pPr>
      <w:r w:rsidRPr="005D2AC9">
        <w:rPr>
          <w:rFonts w:ascii="Times New Roman" w:hAnsi="Times New Roman" w:cs="Times New Roman"/>
          <w:bCs/>
          <w:i/>
          <w:iCs/>
          <w:sz w:val="32"/>
          <w:szCs w:val="32"/>
          <w:lang w:val="ru-RU"/>
        </w:rPr>
        <w:t>Перечень терминов:</w:t>
      </w:r>
      <w:r w:rsidR="005D2AC9">
        <w:rPr>
          <w:rFonts w:ascii="Times New Roman" w:hAnsi="Times New Roman" w:cs="Times New Roman"/>
          <w:b/>
          <w:sz w:val="32"/>
          <w:szCs w:val="32"/>
          <w:lang w:val="ru-RU"/>
        </w:rPr>
        <w:t xml:space="preserve"> </w:t>
      </w:r>
      <w:r w:rsidRPr="000760E4">
        <w:rPr>
          <w:rFonts w:ascii="Times New Roman" w:hAnsi="Times New Roman" w:cs="Times New Roman"/>
          <w:sz w:val="32"/>
          <w:szCs w:val="32"/>
          <w:lang w:val="ru-RU"/>
        </w:rPr>
        <w:t>предельная полезность, общая полезность, полезность, п</w:t>
      </w:r>
      <w:r w:rsidRPr="000760E4">
        <w:rPr>
          <w:rFonts w:ascii="Times New Roman" w:hAnsi="Times New Roman" w:cs="Times New Roman"/>
          <w:color w:val="000000"/>
          <w:sz w:val="32"/>
          <w:szCs w:val="32"/>
          <w:lang w:val="ru-RU"/>
        </w:rPr>
        <w:t>отребительские предпочтения, ф</w:t>
      </w:r>
      <w:r w:rsidRPr="000760E4">
        <w:rPr>
          <w:rFonts w:ascii="Times New Roman" w:hAnsi="Times New Roman" w:cs="Times New Roman"/>
          <w:bCs/>
          <w:color w:val="000000"/>
          <w:sz w:val="32"/>
          <w:szCs w:val="32"/>
          <w:lang w:val="ru-RU"/>
        </w:rPr>
        <w:t>ункция полезности</w:t>
      </w:r>
      <w:r w:rsidRPr="000760E4">
        <w:rPr>
          <w:rFonts w:ascii="Times New Roman" w:hAnsi="Times New Roman" w:cs="Times New Roman"/>
          <w:color w:val="000000"/>
          <w:sz w:val="32"/>
          <w:szCs w:val="32"/>
          <w:lang w:val="ru-RU"/>
        </w:rPr>
        <w:t>, потребительский выбор, потребности, блага, бюджетные линии.</w:t>
      </w:r>
    </w:p>
    <w:p w14:paraId="0B175D06" w14:textId="763D1A72" w:rsidR="00680036" w:rsidRPr="00922FF6" w:rsidRDefault="00680036" w:rsidP="006B42E2">
      <w:pPr>
        <w:pStyle w:val="aff6"/>
        <w:numPr>
          <w:ilvl w:val="0"/>
          <w:numId w:val="85"/>
        </w:numPr>
        <w:tabs>
          <w:tab w:val="num" w:pos="426"/>
        </w:tabs>
        <w:spacing w:after="0" w:line="240" w:lineRule="auto"/>
        <w:ind w:left="426" w:hanging="426"/>
        <w:rPr>
          <w:rFonts w:ascii="Times New Roman" w:hAnsi="Times New Roman" w:cs="Times New Roman"/>
          <w:b/>
          <w:i/>
          <w:iCs/>
          <w:sz w:val="32"/>
          <w:szCs w:val="32"/>
          <w:lang w:val="ru-RU"/>
        </w:rPr>
      </w:pPr>
      <w:r w:rsidRPr="005D2AC9">
        <w:rPr>
          <w:rFonts w:ascii="Times New Roman" w:hAnsi="Times New Roman" w:cs="Times New Roman"/>
          <w:b/>
          <w:sz w:val="32"/>
          <w:szCs w:val="32"/>
          <w:lang w:val="ru-RU"/>
        </w:rPr>
        <w:t xml:space="preserve">  </w:t>
      </w:r>
      <w:r w:rsidR="005D2AC9" w:rsidRPr="00922FF6">
        <w:rPr>
          <w:rFonts w:ascii="Times New Roman" w:hAnsi="Times New Roman" w:cs="Times New Roman"/>
          <w:i/>
          <w:iCs/>
          <w:sz w:val="32"/>
          <w:szCs w:val="32"/>
          <w:lang w:val="ru-RU"/>
        </w:rPr>
        <w:t>П</w:t>
      </w:r>
      <w:r w:rsidRPr="00922FF6">
        <w:rPr>
          <w:rFonts w:ascii="Times New Roman" w:hAnsi="Times New Roman" w:cs="Times New Roman"/>
          <w:i/>
          <w:iCs/>
          <w:sz w:val="32"/>
          <w:szCs w:val="32"/>
          <w:lang w:val="ru-RU"/>
        </w:rPr>
        <w:t xml:space="preserve">олезность </w:t>
      </w:r>
      <w:r w:rsidR="00922FF6">
        <w:rPr>
          <w:rFonts w:ascii="Times New Roman" w:hAnsi="Times New Roman" w:cs="Times New Roman"/>
          <w:i/>
          <w:iCs/>
          <w:sz w:val="32"/>
          <w:szCs w:val="32"/>
          <w:lang w:val="ru-RU"/>
        </w:rPr>
        <w:t>–</w:t>
      </w:r>
      <w:r w:rsidR="00922FF6" w:rsidRPr="00922FF6">
        <w:rPr>
          <w:rFonts w:ascii="Times New Roman" w:hAnsi="Times New Roman" w:cs="Times New Roman"/>
          <w:i/>
          <w:iCs/>
          <w:sz w:val="32"/>
          <w:szCs w:val="32"/>
          <w:lang w:val="ru-RU"/>
        </w:rPr>
        <w:t xml:space="preserve"> это</w:t>
      </w:r>
      <w:r w:rsidRPr="00922FF6">
        <w:rPr>
          <w:rFonts w:ascii="Times New Roman" w:hAnsi="Times New Roman" w:cs="Times New Roman"/>
          <w:i/>
          <w:iCs/>
          <w:sz w:val="32"/>
          <w:szCs w:val="32"/>
          <w:lang w:val="ru-RU"/>
        </w:rPr>
        <w:t>:</w:t>
      </w:r>
    </w:p>
    <w:p w14:paraId="1A58608F" w14:textId="61093F88" w:rsidR="00680036" w:rsidRPr="000760E4" w:rsidRDefault="00680036" w:rsidP="006B42E2">
      <w:pPr>
        <w:numPr>
          <w:ilvl w:val="0"/>
          <w:numId w:val="88"/>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свойства блага </w:t>
      </w:r>
      <w:r w:rsidR="00922FF6" w:rsidRPr="000760E4">
        <w:rPr>
          <w:rFonts w:ascii="Times New Roman" w:hAnsi="Times New Roman" w:cs="Times New Roman"/>
          <w:sz w:val="32"/>
          <w:szCs w:val="32"/>
          <w:lang w:val="ru-RU"/>
        </w:rPr>
        <w:t>приносить пользу</w:t>
      </w:r>
      <w:r w:rsidRPr="000760E4">
        <w:rPr>
          <w:rFonts w:ascii="Times New Roman" w:hAnsi="Times New Roman" w:cs="Times New Roman"/>
          <w:sz w:val="32"/>
          <w:szCs w:val="32"/>
          <w:lang w:val="ru-RU"/>
        </w:rPr>
        <w:t xml:space="preserve"> потребителю;</w:t>
      </w:r>
    </w:p>
    <w:p w14:paraId="4B7D1C53" w14:textId="77777777" w:rsidR="00680036" w:rsidRPr="000760E4" w:rsidRDefault="00680036" w:rsidP="006B42E2">
      <w:pPr>
        <w:numPr>
          <w:ilvl w:val="0"/>
          <w:numId w:val="88"/>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суждение о ценности того или иного блага;</w:t>
      </w:r>
    </w:p>
    <w:p w14:paraId="19B475D8" w14:textId="77777777" w:rsidR="00680036" w:rsidRPr="000760E4" w:rsidRDefault="00680036" w:rsidP="006B42E2">
      <w:pPr>
        <w:numPr>
          <w:ilvl w:val="0"/>
          <w:numId w:val="88"/>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затраченный конкретный труд на производство потребительной стоимости;</w:t>
      </w:r>
    </w:p>
    <w:p w14:paraId="3B19A334" w14:textId="77777777" w:rsidR="00680036" w:rsidRPr="000760E4" w:rsidRDefault="00680036" w:rsidP="006B42E2">
      <w:pPr>
        <w:numPr>
          <w:ilvl w:val="0"/>
          <w:numId w:val="88"/>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обладание полезными элементами для здоровья человека.</w:t>
      </w:r>
    </w:p>
    <w:p w14:paraId="6196E385" w14:textId="7A0F9626" w:rsidR="00680036" w:rsidRPr="00AB0FFD" w:rsidRDefault="0068003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922FF6">
        <w:rPr>
          <w:rFonts w:ascii="Times New Roman" w:hAnsi="Times New Roman" w:cs="Times New Roman"/>
          <w:b/>
          <w:sz w:val="32"/>
          <w:szCs w:val="32"/>
          <w:lang w:val="ru-RU"/>
        </w:rPr>
        <w:t xml:space="preserve"> </w:t>
      </w:r>
      <w:r w:rsidRPr="00922FF6">
        <w:rPr>
          <w:rFonts w:ascii="Times New Roman" w:hAnsi="Times New Roman" w:cs="Times New Roman"/>
          <w:sz w:val="32"/>
          <w:szCs w:val="32"/>
          <w:lang w:val="ru-RU"/>
        </w:rPr>
        <w:t xml:space="preserve">  </w:t>
      </w:r>
      <w:r w:rsidR="005D2AC9" w:rsidRPr="00AB0FFD">
        <w:rPr>
          <w:rFonts w:ascii="Times New Roman" w:hAnsi="Times New Roman" w:cs="Times New Roman"/>
          <w:i/>
          <w:iCs/>
          <w:sz w:val="32"/>
          <w:szCs w:val="32"/>
          <w:lang w:val="ru-RU"/>
        </w:rPr>
        <w:t>К</w:t>
      </w:r>
      <w:r w:rsidRPr="00AB0FFD">
        <w:rPr>
          <w:rFonts w:ascii="Times New Roman" w:hAnsi="Times New Roman" w:cs="Times New Roman"/>
          <w:i/>
          <w:iCs/>
          <w:sz w:val="32"/>
          <w:szCs w:val="32"/>
          <w:lang w:val="ru-RU"/>
        </w:rPr>
        <w:t>ардиналистская теория полезности отличается от ординалистской тем, что:</w:t>
      </w:r>
    </w:p>
    <w:p w14:paraId="74A35927" w14:textId="77777777" w:rsidR="00680036" w:rsidRPr="000760E4" w:rsidRDefault="00680036" w:rsidP="006B42E2">
      <w:pPr>
        <w:numPr>
          <w:ilvl w:val="0"/>
          <w:numId w:val="87"/>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 использует моделей;</w:t>
      </w:r>
    </w:p>
    <w:p w14:paraId="39A02654" w14:textId="77777777" w:rsidR="00680036" w:rsidRPr="000760E4" w:rsidRDefault="00680036" w:rsidP="006B42E2">
      <w:pPr>
        <w:numPr>
          <w:ilvl w:val="0"/>
          <w:numId w:val="87"/>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 рассматривает субъективных предпочтений;</w:t>
      </w:r>
    </w:p>
    <w:p w14:paraId="4FEB336A" w14:textId="77777777" w:rsidR="00680036" w:rsidRPr="000760E4" w:rsidRDefault="00680036" w:rsidP="006B42E2">
      <w:pPr>
        <w:numPr>
          <w:ilvl w:val="0"/>
          <w:numId w:val="87"/>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считает возможным количественное определение полезности;</w:t>
      </w:r>
    </w:p>
    <w:p w14:paraId="0D204D9E" w14:textId="77777777" w:rsidR="00680036" w:rsidRPr="000760E4" w:rsidRDefault="00680036" w:rsidP="006B42E2">
      <w:pPr>
        <w:numPr>
          <w:ilvl w:val="0"/>
          <w:numId w:val="87"/>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верно все перечисленное;</w:t>
      </w:r>
    </w:p>
    <w:p w14:paraId="2B4E4D4A" w14:textId="77777777" w:rsidR="00680036" w:rsidRPr="000760E4" w:rsidRDefault="00680036" w:rsidP="006B42E2">
      <w:pPr>
        <w:numPr>
          <w:ilvl w:val="0"/>
          <w:numId w:val="87"/>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 xml:space="preserve">верно а)  и б). </w:t>
      </w:r>
    </w:p>
    <w:p w14:paraId="75F7CDC5" w14:textId="566FB4BF" w:rsidR="00680036" w:rsidRPr="00AB0FFD" w:rsidRDefault="0068003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922FF6">
        <w:rPr>
          <w:rFonts w:ascii="Times New Roman" w:hAnsi="Times New Roman" w:cs="Times New Roman"/>
          <w:b/>
          <w:sz w:val="32"/>
          <w:szCs w:val="32"/>
          <w:lang w:val="ru-RU"/>
        </w:rPr>
        <w:t xml:space="preserve">  </w:t>
      </w:r>
      <w:r w:rsidR="005D2AC9" w:rsidRPr="00AB0FFD">
        <w:rPr>
          <w:rFonts w:ascii="Times New Roman" w:hAnsi="Times New Roman" w:cs="Times New Roman"/>
          <w:i/>
          <w:iCs/>
          <w:sz w:val="32"/>
          <w:szCs w:val="32"/>
          <w:lang w:val="ru-RU"/>
        </w:rPr>
        <w:t>П</w:t>
      </w:r>
      <w:r w:rsidRPr="00AB0FFD">
        <w:rPr>
          <w:rFonts w:ascii="Times New Roman" w:hAnsi="Times New Roman" w:cs="Times New Roman"/>
          <w:i/>
          <w:iCs/>
          <w:sz w:val="32"/>
          <w:szCs w:val="32"/>
          <w:lang w:val="ru-RU"/>
        </w:rPr>
        <w:t>ервый закон Госсена состоит в том, что:</w:t>
      </w:r>
    </w:p>
    <w:p w14:paraId="3E9E001E" w14:textId="77777777" w:rsidR="00680036" w:rsidRPr="000760E4" w:rsidRDefault="00680036" w:rsidP="006B42E2">
      <w:pPr>
        <w:numPr>
          <w:ilvl w:val="0"/>
          <w:numId w:val="86"/>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в одном непрерывном акте потребления полезность каждой последующей единицы потребляемого блага убывает;</w:t>
      </w:r>
    </w:p>
    <w:p w14:paraId="4E775AFC" w14:textId="77777777" w:rsidR="00680036" w:rsidRPr="000760E4" w:rsidRDefault="00680036" w:rsidP="006B42E2">
      <w:pPr>
        <w:numPr>
          <w:ilvl w:val="0"/>
          <w:numId w:val="86"/>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при повторном акте потребления полезность каждой единицы блага уменьшается по сравнению с нее полезностью при первоначальном потреблении;</w:t>
      </w:r>
    </w:p>
    <w:p w14:paraId="53EA5874" w14:textId="77777777" w:rsidR="00680036" w:rsidRPr="000760E4" w:rsidRDefault="00680036" w:rsidP="006B42E2">
      <w:pPr>
        <w:numPr>
          <w:ilvl w:val="0"/>
          <w:numId w:val="86"/>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при повторном акте потребления полезность каждой единицы блага увеличивается по сравнению с ее полезностью при первоначальном потреблении;</w:t>
      </w:r>
    </w:p>
    <w:p w14:paraId="60502AFD" w14:textId="77777777" w:rsidR="00680036" w:rsidRPr="000760E4" w:rsidRDefault="00680036" w:rsidP="006B42E2">
      <w:pPr>
        <w:numPr>
          <w:ilvl w:val="0"/>
          <w:numId w:val="86"/>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действуют утверждения а) и б).</w:t>
      </w:r>
    </w:p>
    <w:p w14:paraId="7E8E055F" w14:textId="5914F25E" w:rsidR="00680036" w:rsidRPr="00AB0FFD" w:rsidRDefault="0068003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922FF6">
        <w:rPr>
          <w:rFonts w:ascii="Times New Roman" w:hAnsi="Times New Roman" w:cs="Times New Roman"/>
          <w:b/>
          <w:sz w:val="32"/>
          <w:szCs w:val="32"/>
          <w:lang w:val="ru-RU"/>
        </w:rPr>
        <w:t xml:space="preserve">  </w:t>
      </w:r>
      <w:r w:rsidR="005D2AC9" w:rsidRPr="00AB0FFD">
        <w:rPr>
          <w:rFonts w:ascii="Times New Roman" w:hAnsi="Times New Roman" w:cs="Times New Roman"/>
          <w:i/>
          <w:iCs/>
          <w:sz w:val="32"/>
          <w:szCs w:val="32"/>
          <w:lang w:val="ru-RU"/>
        </w:rPr>
        <w:t>П</w:t>
      </w:r>
      <w:r w:rsidRPr="00AB0FFD">
        <w:rPr>
          <w:rFonts w:ascii="Times New Roman" w:hAnsi="Times New Roman" w:cs="Times New Roman"/>
          <w:i/>
          <w:iCs/>
          <w:sz w:val="32"/>
          <w:szCs w:val="32"/>
          <w:lang w:val="ru-RU"/>
        </w:rPr>
        <w:t xml:space="preserve">онятие </w:t>
      </w:r>
      <w:r w:rsidR="00CB75B8">
        <w:rPr>
          <w:rFonts w:ascii="Times New Roman" w:hAnsi="Times New Roman" w:cs="Times New Roman"/>
          <w:i/>
          <w:iCs/>
          <w:sz w:val="32"/>
          <w:szCs w:val="32"/>
          <w:lang w:val="ru-RU"/>
        </w:rPr>
        <w:t>«</w:t>
      </w:r>
      <w:r w:rsidRPr="00AB0FFD">
        <w:rPr>
          <w:rFonts w:ascii="Times New Roman" w:hAnsi="Times New Roman" w:cs="Times New Roman"/>
          <w:i/>
          <w:iCs/>
          <w:sz w:val="32"/>
          <w:szCs w:val="32"/>
          <w:lang w:val="ru-RU"/>
        </w:rPr>
        <w:t>предельная полезность</w:t>
      </w:r>
      <w:r w:rsidR="00CB75B8">
        <w:rPr>
          <w:rFonts w:ascii="Times New Roman" w:hAnsi="Times New Roman" w:cs="Times New Roman"/>
          <w:i/>
          <w:iCs/>
          <w:sz w:val="32"/>
          <w:szCs w:val="32"/>
          <w:lang w:val="ru-RU"/>
        </w:rPr>
        <w:t>»</w:t>
      </w:r>
      <w:r w:rsidRPr="00AB0FFD">
        <w:rPr>
          <w:rFonts w:ascii="Times New Roman" w:hAnsi="Times New Roman" w:cs="Times New Roman"/>
          <w:i/>
          <w:iCs/>
          <w:sz w:val="32"/>
          <w:szCs w:val="32"/>
          <w:lang w:val="ru-RU"/>
        </w:rPr>
        <w:t xml:space="preserve"> товара А отражает: </w:t>
      </w:r>
    </w:p>
    <w:p w14:paraId="29710912" w14:textId="77777777" w:rsidR="00680036" w:rsidRPr="000760E4" w:rsidRDefault="00680036" w:rsidP="006B42E2">
      <w:pPr>
        <w:numPr>
          <w:ilvl w:val="0"/>
          <w:numId w:val="8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изменение общей полезности при покупке дополнительной единицы товара А;</w:t>
      </w:r>
    </w:p>
    <w:p w14:paraId="7075BF3E" w14:textId="77777777" w:rsidR="00680036" w:rsidRPr="000760E4" w:rsidRDefault="00680036" w:rsidP="006B42E2">
      <w:pPr>
        <w:numPr>
          <w:ilvl w:val="0"/>
          <w:numId w:val="8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реакцию покупателя на изменение цены товара А;</w:t>
      </w:r>
    </w:p>
    <w:p w14:paraId="7036A734" w14:textId="69B10CC0" w:rsidR="00680036" w:rsidRPr="000760E4" w:rsidRDefault="00680036" w:rsidP="006B42E2">
      <w:pPr>
        <w:numPr>
          <w:ilvl w:val="0"/>
          <w:numId w:val="8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приращение общей полезности при покупке дополнительной единицы товара-</w:t>
      </w:r>
      <w:r w:rsidR="00AB0FFD" w:rsidRPr="000760E4">
        <w:rPr>
          <w:rFonts w:ascii="Times New Roman" w:hAnsi="Times New Roman" w:cs="Times New Roman"/>
          <w:sz w:val="32"/>
          <w:szCs w:val="32"/>
          <w:lang w:val="ru-RU"/>
        </w:rPr>
        <w:t>заменителя, когда количество</w:t>
      </w:r>
      <w:r w:rsidRPr="000760E4">
        <w:rPr>
          <w:rFonts w:ascii="Times New Roman" w:hAnsi="Times New Roman" w:cs="Times New Roman"/>
          <w:sz w:val="32"/>
          <w:szCs w:val="32"/>
          <w:lang w:val="ru-RU"/>
        </w:rPr>
        <w:t xml:space="preserve"> товара А не меняется;</w:t>
      </w:r>
    </w:p>
    <w:p w14:paraId="7BB9757D" w14:textId="77777777" w:rsidR="00680036" w:rsidRPr="000760E4" w:rsidRDefault="00680036" w:rsidP="006B42E2">
      <w:pPr>
        <w:numPr>
          <w:ilvl w:val="0"/>
          <w:numId w:val="8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величину, равную общей полезности товара А, деленной на число приобретаемых единиц товара А.</w:t>
      </w:r>
    </w:p>
    <w:p w14:paraId="14DD4981" w14:textId="4E1B9AFB" w:rsidR="00680036" w:rsidRPr="00AB0FFD" w:rsidRDefault="00AB0FFD" w:rsidP="006B42E2">
      <w:pPr>
        <w:pStyle w:val="aff6"/>
        <w:numPr>
          <w:ilvl w:val="0"/>
          <w:numId w:val="85"/>
        </w:numPr>
        <w:tabs>
          <w:tab w:val="clear" w:pos="360"/>
          <w:tab w:val="num" w:pos="426"/>
        </w:tabs>
        <w:spacing w:after="0" w:line="240" w:lineRule="auto"/>
        <w:ind w:left="426" w:hanging="426"/>
        <w:rPr>
          <w:rFonts w:ascii="Times New Roman" w:hAnsi="Times New Roman" w:cs="Times New Roman"/>
          <w:b/>
          <w:i/>
          <w:iCs/>
          <w:sz w:val="32"/>
          <w:szCs w:val="32"/>
          <w:lang w:val="ru-RU"/>
        </w:rPr>
      </w:pPr>
      <w:r w:rsidRPr="00AB0FFD">
        <w:rPr>
          <w:rFonts w:ascii="Times New Roman" w:hAnsi="Times New Roman" w:cs="Times New Roman"/>
          <w:i/>
          <w:iCs/>
          <w:sz w:val="32"/>
          <w:szCs w:val="32"/>
          <w:lang w:val="ru-RU"/>
        </w:rPr>
        <w:t>Закон предельной</w:t>
      </w:r>
      <w:r w:rsidR="00680036" w:rsidRPr="00AB0FFD">
        <w:rPr>
          <w:rFonts w:ascii="Times New Roman" w:hAnsi="Times New Roman" w:cs="Times New Roman"/>
          <w:i/>
          <w:iCs/>
          <w:sz w:val="32"/>
          <w:szCs w:val="32"/>
          <w:lang w:val="ru-RU"/>
        </w:rPr>
        <w:t xml:space="preserve"> полезности означает:</w:t>
      </w:r>
    </w:p>
    <w:p w14:paraId="08598E8B" w14:textId="452F0B17" w:rsidR="00680036" w:rsidRPr="000760E4" w:rsidRDefault="00680036" w:rsidP="006B42E2">
      <w:pPr>
        <w:numPr>
          <w:ilvl w:val="0"/>
          <w:numId w:val="90"/>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стремление </w:t>
      </w:r>
      <w:r w:rsidR="00AB0FFD" w:rsidRPr="000760E4">
        <w:rPr>
          <w:rFonts w:ascii="Times New Roman" w:hAnsi="Times New Roman" w:cs="Times New Roman"/>
          <w:sz w:val="32"/>
          <w:szCs w:val="32"/>
          <w:lang w:val="ru-RU"/>
        </w:rPr>
        <w:t>потребителей к</w:t>
      </w:r>
      <w:r w:rsidRPr="000760E4">
        <w:rPr>
          <w:rFonts w:ascii="Times New Roman" w:hAnsi="Times New Roman" w:cs="Times New Roman"/>
          <w:sz w:val="32"/>
          <w:szCs w:val="32"/>
          <w:lang w:val="ru-RU"/>
        </w:rPr>
        <w:t xml:space="preserve"> получению выгод не имеет предела;</w:t>
      </w:r>
    </w:p>
    <w:p w14:paraId="6EBE1235" w14:textId="77777777" w:rsidR="00680036" w:rsidRPr="000760E4" w:rsidRDefault="00680036" w:rsidP="006B42E2">
      <w:pPr>
        <w:numPr>
          <w:ilvl w:val="0"/>
          <w:numId w:val="90"/>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с ростом потребления одного из благ прирост полезности убывает с каждой дополнительно потребленной единицей;</w:t>
      </w:r>
    </w:p>
    <w:p w14:paraId="0CCD5F70" w14:textId="77777777" w:rsidR="00680036" w:rsidRPr="000760E4" w:rsidRDefault="00680036" w:rsidP="006B42E2">
      <w:pPr>
        <w:numPr>
          <w:ilvl w:val="0"/>
          <w:numId w:val="90"/>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величина полученной в процессе потребления благ полезности убывает по мере изменения предпочтений потребителя;</w:t>
      </w:r>
    </w:p>
    <w:p w14:paraId="3DD2F99E" w14:textId="77777777" w:rsidR="00680036" w:rsidRPr="000760E4" w:rsidRDefault="00680036" w:rsidP="006B42E2">
      <w:pPr>
        <w:numPr>
          <w:ilvl w:val="0"/>
          <w:numId w:val="90"/>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величина полученной потребителем полезности убывает по мере того, как в процессе потребления он выявляет действительную ценность благ;</w:t>
      </w:r>
    </w:p>
    <w:p w14:paraId="61BF097F" w14:textId="77777777" w:rsidR="00680036" w:rsidRPr="000760E4" w:rsidRDefault="00680036" w:rsidP="006B42E2">
      <w:pPr>
        <w:numPr>
          <w:ilvl w:val="0"/>
          <w:numId w:val="90"/>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предел получения полезности определяется величиной дохода потребителя.</w:t>
      </w:r>
    </w:p>
    <w:p w14:paraId="78DC4AF0" w14:textId="40A74554"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AB0FFD">
        <w:rPr>
          <w:rFonts w:ascii="Times New Roman" w:hAnsi="Times New Roman" w:cs="Times New Roman"/>
          <w:i/>
          <w:iCs/>
          <w:sz w:val="32"/>
          <w:szCs w:val="32"/>
          <w:lang w:val="ru-RU"/>
        </w:rPr>
        <w:lastRenderedPageBreak/>
        <w:t>П</w:t>
      </w:r>
      <w:r w:rsidR="00680036" w:rsidRPr="00AB0FFD">
        <w:rPr>
          <w:rFonts w:ascii="Times New Roman" w:hAnsi="Times New Roman" w:cs="Times New Roman"/>
          <w:i/>
          <w:iCs/>
          <w:sz w:val="32"/>
          <w:szCs w:val="32"/>
          <w:lang w:val="ru-RU"/>
        </w:rPr>
        <w:t>отребитель стремится максимизировать:</w:t>
      </w:r>
    </w:p>
    <w:p w14:paraId="3633D86B" w14:textId="77777777" w:rsidR="00680036" w:rsidRPr="000760E4" w:rsidRDefault="00680036" w:rsidP="006B42E2">
      <w:pPr>
        <w:numPr>
          <w:ilvl w:val="0"/>
          <w:numId w:val="91"/>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предельную полезность;</w:t>
      </w:r>
    </w:p>
    <w:p w14:paraId="7E0244D4" w14:textId="77777777" w:rsidR="00680036" w:rsidRPr="000760E4" w:rsidRDefault="00680036" w:rsidP="006B42E2">
      <w:pPr>
        <w:numPr>
          <w:ilvl w:val="0"/>
          <w:numId w:val="91"/>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среднюю полезность;</w:t>
      </w:r>
    </w:p>
    <w:p w14:paraId="38176F8E" w14:textId="77777777" w:rsidR="00680036" w:rsidRPr="000760E4" w:rsidRDefault="00680036" w:rsidP="006B42E2">
      <w:pPr>
        <w:numPr>
          <w:ilvl w:val="0"/>
          <w:numId w:val="91"/>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общую полезность;</w:t>
      </w:r>
    </w:p>
    <w:p w14:paraId="761F5BD8" w14:textId="77777777" w:rsidR="00680036" w:rsidRPr="000760E4" w:rsidRDefault="00680036" w:rsidP="006B42E2">
      <w:pPr>
        <w:numPr>
          <w:ilvl w:val="0"/>
          <w:numId w:val="91"/>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все перечисленные полезности.</w:t>
      </w:r>
    </w:p>
    <w:p w14:paraId="2C1375B1" w14:textId="6C1B8087" w:rsidR="00680036" w:rsidRPr="00AB0FFD" w:rsidRDefault="00680036" w:rsidP="006B42E2">
      <w:pPr>
        <w:pStyle w:val="aff6"/>
        <w:numPr>
          <w:ilvl w:val="0"/>
          <w:numId w:val="85"/>
        </w:numPr>
        <w:tabs>
          <w:tab w:val="num" w:pos="426"/>
        </w:tabs>
        <w:spacing w:after="0" w:line="240" w:lineRule="auto"/>
        <w:ind w:left="426" w:hanging="426"/>
        <w:rPr>
          <w:rFonts w:ascii="Times New Roman" w:hAnsi="Times New Roman" w:cs="Times New Roman"/>
          <w:b/>
          <w:i/>
          <w:iCs/>
          <w:sz w:val="32"/>
          <w:szCs w:val="32"/>
          <w:lang w:val="ru-RU"/>
        </w:rPr>
      </w:pPr>
      <w:r w:rsidRPr="00922FF6">
        <w:rPr>
          <w:rFonts w:ascii="Times New Roman" w:hAnsi="Times New Roman" w:cs="Times New Roman"/>
          <w:b/>
          <w:sz w:val="32"/>
          <w:szCs w:val="32"/>
          <w:lang w:val="ru-RU"/>
        </w:rPr>
        <w:t xml:space="preserve"> </w:t>
      </w:r>
      <w:r w:rsidR="00922FF6" w:rsidRPr="00AB0FFD">
        <w:rPr>
          <w:rFonts w:ascii="Times New Roman" w:hAnsi="Times New Roman" w:cs="Times New Roman"/>
          <w:i/>
          <w:iCs/>
          <w:sz w:val="32"/>
          <w:szCs w:val="32"/>
          <w:lang w:val="ru-RU"/>
        </w:rPr>
        <w:t>К</w:t>
      </w:r>
      <w:r w:rsidRPr="00AB0FFD">
        <w:rPr>
          <w:rFonts w:ascii="Times New Roman" w:hAnsi="Times New Roman" w:cs="Times New Roman"/>
          <w:i/>
          <w:iCs/>
          <w:sz w:val="32"/>
          <w:szCs w:val="32"/>
          <w:lang w:val="ru-RU"/>
        </w:rPr>
        <w:t>ривая безразличия показывает:</w:t>
      </w:r>
    </w:p>
    <w:p w14:paraId="0196C379" w14:textId="77777777" w:rsidR="00680036" w:rsidRPr="000760E4" w:rsidRDefault="00680036" w:rsidP="006B42E2">
      <w:pPr>
        <w:numPr>
          <w:ilvl w:val="0"/>
          <w:numId w:val="92"/>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различные комбинации двух благ, имеющих одинаковую полезность;</w:t>
      </w:r>
    </w:p>
    <w:p w14:paraId="0FD5A6F7" w14:textId="77777777" w:rsidR="00680036" w:rsidRPr="000760E4" w:rsidRDefault="00680036" w:rsidP="006B42E2">
      <w:pPr>
        <w:numPr>
          <w:ilvl w:val="0"/>
          <w:numId w:val="92"/>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одинаковые по полезности потребительские  наборы;</w:t>
      </w:r>
    </w:p>
    <w:p w14:paraId="12731971" w14:textId="77777777" w:rsidR="00680036" w:rsidRPr="000760E4" w:rsidRDefault="00680036" w:rsidP="006B42E2">
      <w:pPr>
        <w:numPr>
          <w:ilvl w:val="0"/>
          <w:numId w:val="92"/>
        </w:numPr>
        <w:tabs>
          <w:tab w:val="num" w:pos="426"/>
        </w:tabs>
        <w:spacing w:after="0" w:line="240" w:lineRule="auto"/>
        <w:ind w:left="426" w:hanging="426"/>
        <w:jc w:val="left"/>
        <w:rPr>
          <w:rFonts w:ascii="Times New Roman" w:hAnsi="Times New Roman" w:cs="Times New Roman"/>
          <w:sz w:val="32"/>
          <w:szCs w:val="32"/>
          <w:lang w:val="ru-RU"/>
        </w:rPr>
      </w:pPr>
      <w:r w:rsidRPr="000760E4">
        <w:rPr>
          <w:rFonts w:ascii="Times New Roman" w:hAnsi="Times New Roman" w:cs="Times New Roman"/>
          <w:sz w:val="32"/>
          <w:szCs w:val="32"/>
          <w:lang w:val="ru-RU"/>
        </w:rPr>
        <w:t>эффективную замену одного блага другим;</w:t>
      </w:r>
    </w:p>
    <w:p w14:paraId="64A3BC82" w14:textId="77777777" w:rsidR="00680036" w:rsidRPr="000760E4" w:rsidRDefault="00680036" w:rsidP="006B42E2">
      <w:pPr>
        <w:numPr>
          <w:ilvl w:val="0"/>
          <w:numId w:val="92"/>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верно а) и б);</w:t>
      </w:r>
    </w:p>
    <w:p w14:paraId="7883AF1D" w14:textId="77777777" w:rsidR="00680036" w:rsidRPr="000760E4" w:rsidRDefault="00680036" w:rsidP="006B42E2">
      <w:pPr>
        <w:numPr>
          <w:ilvl w:val="0"/>
          <w:numId w:val="92"/>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все вышеперечисленное верно.</w:t>
      </w:r>
    </w:p>
    <w:p w14:paraId="6EE1D2A2" w14:textId="1411C0DD" w:rsidR="00680036" w:rsidRPr="00AB0FFD" w:rsidRDefault="0068003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922FF6">
        <w:rPr>
          <w:rFonts w:ascii="Times New Roman" w:hAnsi="Times New Roman" w:cs="Times New Roman"/>
          <w:b/>
          <w:sz w:val="32"/>
          <w:szCs w:val="32"/>
          <w:lang w:val="ru-RU"/>
        </w:rPr>
        <w:t xml:space="preserve">  </w:t>
      </w:r>
      <w:r w:rsidR="00922FF6" w:rsidRPr="00AB0FFD">
        <w:rPr>
          <w:rFonts w:ascii="Times New Roman" w:hAnsi="Times New Roman" w:cs="Times New Roman"/>
          <w:i/>
          <w:iCs/>
          <w:sz w:val="32"/>
          <w:szCs w:val="32"/>
          <w:lang w:val="ru-RU"/>
        </w:rPr>
        <w:t>Е</w:t>
      </w:r>
      <w:r w:rsidRPr="00AB0FFD">
        <w:rPr>
          <w:rFonts w:ascii="Times New Roman" w:hAnsi="Times New Roman" w:cs="Times New Roman"/>
          <w:i/>
          <w:iCs/>
          <w:sz w:val="32"/>
          <w:szCs w:val="32"/>
          <w:lang w:val="ru-RU"/>
        </w:rPr>
        <w:t xml:space="preserve">сли действует аксиома транзитивных предпочтений, то кривые безразличия потребителя: </w:t>
      </w:r>
    </w:p>
    <w:p w14:paraId="685A8EA7" w14:textId="77777777" w:rsidR="00680036" w:rsidRPr="000760E4" w:rsidRDefault="00680036" w:rsidP="006B42E2">
      <w:pPr>
        <w:numPr>
          <w:ilvl w:val="0"/>
          <w:numId w:val="93"/>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 могут пересекаться;</w:t>
      </w:r>
    </w:p>
    <w:p w14:paraId="751F9BF8" w14:textId="77777777" w:rsidR="00680036" w:rsidRPr="000760E4" w:rsidRDefault="00680036" w:rsidP="006B42E2">
      <w:pPr>
        <w:numPr>
          <w:ilvl w:val="0"/>
          <w:numId w:val="93"/>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 могут быть вертикальными;</w:t>
      </w:r>
    </w:p>
    <w:p w14:paraId="58AF6A3C" w14:textId="77777777" w:rsidR="00680036" w:rsidRPr="000760E4" w:rsidRDefault="00680036" w:rsidP="006B42E2">
      <w:pPr>
        <w:numPr>
          <w:ilvl w:val="0"/>
          <w:numId w:val="93"/>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не могут быть горизонтальными;</w:t>
      </w:r>
    </w:p>
    <w:p w14:paraId="5C8B646D" w14:textId="77777777" w:rsidR="00680036" w:rsidRPr="000760E4" w:rsidRDefault="00680036" w:rsidP="006B42E2">
      <w:pPr>
        <w:numPr>
          <w:ilvl w:val="0"/>
          <w:numId w:val="93"/>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могут иметь положительный наклон;</w:t>
      </w:r>
    </w:p>
    <w:p w14:paraId="6A988143" w14:textId="77777777" w:rsidR="00680036" w:rsidRPr="000760E4" w:rsidRDefault="00680036" w:rsidP="006B42E2">
      <w:pPr>
        <w:numPr>
          <w:ilvl w:val="0"/>
          <w:numId w:val="93"/>
        </w:numPr>
        <w:tabs>
          <w:tab w:val="num" w:pos="426"/>
        </w:tabs>
        <w:spacing w:after="0" w:line="240" w:lineRule="auto"/>
        <w:ind w:left="426" w:hanging="426"/>
        <w:jc w:val="left"/>
        <w:rPr>
          <w:rFonts w:ascii="Times New Roman" w:hAnsi="Times New Roman" w:cs="Times New Roman"/>
          <w:sz w:val="32"/>
          <w:szCs w:val="32"/>
        </w:rPr>
      </w:pPr>
      <w:r w:rsidRPr="000760E4">
        <w:rPr>
          <w:rFonts w:ascii="Times New Roman" w:hAnsi="Times New Roman" w:cs="Times New Roman"/>
          <w:sz w:val="32"/>
          <w:szCs w:val="32"/>
        </w:rPr>
        <w:t>верно б) и в).</w:t>
      </w:r>
    </w:p>
    <w:p w14:paraId="77A3D51B" w14:textId="09566229"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bCs/>
          <w:i/>
          <w:iCs/>
          <w:sz w:val="32"/>
          <w:szCs w:val="32"/>
          <w:lang w:val="ru-RU"/>
        </w:rPr>
      </w:pPr>
      <w:r w:rsidRPr="00AB0FFD">
        <w:rPr>
          <w:rFonts w:ascii="Times New Roman" w:hAnsi="Times New Roman" w:cs="Times New Roman"/>
          <w:i/>
          <w:iCs/>
          <w:sz w:val="32"/>
          <w:szCs w:val="32"/>
          <w:lang w:val="ru-RU"/>
        </w:rPr>
        <w:t>П</w:t>
      </w:r>
      <w:r w:rsidR="00680036" w:rsidRPr="00AB0FFD">
        <w:rPr>
          <w:rFonts w:ascii="Times New Roman" w:hAnsi="Times New Roman" w:cs="Times New Roman"/>
          <w:bCs/>
          <w:i/>
          <w:iCs/>
          <w:sz w:val="32"/>
          <w:szCs w:val="32"/>
          <w:lang w:val="ru-RU"/>
        </w:rPr>
        <w:t>оложение и наклон кривой безразличия для отдельного потребителя объясняется:</w:t>
      </w:r>
    </w:p>
    <w:p w14:paraId="633370FB" w14:textId="77777777" w:rsidR="00680036" w:rsidRPr="000760E4" w:rsidRDefault="00680036" w:rsidP="006B42E2">
      <w:pPr>
        <w:numPr>
          <w:ilvl w:val="0"/>
          <w:numId w:val="9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его предпочтениями и размерами дохода;</w:t>
      </w:r>
    </w:p>
    <w:p w14:paraId="478236E8" w14:textId="77777777" w:rsidR="00680036" w:rsidRPr="000760E4" w:rsidRDefault="00680036" w:rsidP="006B42E2">
      <w:pPr>
        <w:numPr>
          <w:ilvl w:val="0"/>
          <w:numId w:val="94"/>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только ценами покупаемых товаров;</w:t>
      </w:r>
    </w:p>
    <w:p w14:paraId="6981476F" w14:textId="77777777" w:rsidR="00680036" w:rsidRPr="000760E4" w:rsidRDefault="00680036" w:rsidP="006B42E2">
      <w:pPr>
        <w:numPr>
          <w:ilvl w:val="0"/>
          <w:numId w:val="9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предпочтениями, размерами дохода и ценами покупаемых товаров;</w:t>
      </w:r>
    </w:p>
    <w:p w14:paraId="1F9E4F68" w14:textId="77777777" w:rsidR="00680036" w:rsidRPr="000760E4" w:rsidRDefault="00680036" w:rsidP="006B42E2">
      <w:pPr>
        <w:numPr>
          <w:ilvl w:val="0"/>
          <w:numId w:val="94"/>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только его предпочтениями;</w:t>
      </w:r>
    </w:p>
    <w:p w14:paraId="175919B5" w14:textId="77777777" w:rsidR="00680036" w:rsidRPr="000760E4" w:rsidRDefault="00680036" w:rsidP="006B42E2">
      <w:pPr>
        <w:numPr>
          <w:ilvl w:val="0"/>
          <w:numId w:val="9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ценами покупаемых товаров и размерами доходов.</w:t>
      </w:r>
    </w:p>
    <w:p w14:paraId="503BEED3" w14:textId="107AE678"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b/>
          <w:i/>
          <w:iCs/>
          <w:sz w:val="32"/>
          <w:szCs w:val="32"/>
          <w:lang w:val="ru-RU"/>
        </w:rPr>
      </w:pPr>
      <w:r w:rsidRPr="00AB0FFD">
        <w:rPr>
          <w:rFonts w:ascii="Times New Roman" w:hAnsi="Times New Roman" w:cs="Times New Roman"/>
          <w:i/>
          <w:iCs/>
          <w:sz w:val="32"/>
          <w:szCs w:val="32"/>
          <w:lang w:val="ru-RU"/>
        </w:rPr>
        <w:t>К</w:t>
      </w:r>
      <w:r w:rsidR="00680036" w:rsidRPr="00AB0FFD">
        <w:rPr>
          <w:rFonts w:ascii="Times New Roman" w:hAnsi="Times New Roman" w:cs="Times New Roman"/>
          <w:i/>
          <w:iCs/>
          <w:sz w:val="32"/>
          <w:szCs w:val="32"/>
          <w:lang w:val="ru-RU"/>
        </w:rPr>
        <w:t xml:space="preserve">акое из </w:t>
      </w:r>
      <w:r w:rsidR="00AB0FFD" w:rsidRPr="00AB0FFD">
        <w:rPr>
          <w:rFonts w:ascii="Times New Roman" w:hAnsi="Times New Roman" w:cs="Times New Roman"/>
          <w:i/>
          <w:iCs/>
          <w:sz w:val="32"/>
          <w:szCs w:val="32"/>
          <w:lang w:val="ru-RU"/>
        </w:rPr>
        <w:t>нижеприведенных определений</w:t>
      </w:r>
      <w:r w:rsidR="00680036" w:rsidRPr="00AB0FFD">
        <w:rPr>
          <w:rFonts w:ascii="Times New Roman" w:hAnsi="Times New Roman" w:cs="Times New Roman"/>
          <w:i/>
          <w:iCs/>
          <w:sz w:val="32"/>
          <w:szCs w:val="32"/>
          <w:lang w:val="ru-RU"/>
        </w:rPr>
        <w:t xml:space="preserve"> правильно отражает понятие </w:t>
      </w:r>
      <w:r w:rsidR="00CB75B8">
        <w:rPr>
          <w:rFonts w:ascii="Times New Roman" w:hAnsi="Times New Roman" w:cs="Times New Roman"/>
          <w:i/>
          <w:iCs/>
          <w:sz w:val="32"/>
          <w:szCs w:val="32"/>
          <w:lang w:val="ru-RU"/>
        </w:rPr>
        <w:t>«</w:t>
      </w:r>
      <w:r w:rsidR="00680036" w:rsidRPr="00AB0FFD">
        <w:rPr>
          <w:rFonts w:ascii="Times New Roman" w:hAnsi="Times New Roman" w:cs="Times New Roman"/>
          <w:i/>
          <w:iCs/>
          <w:sz w:val="32"/>
          <w:szCs w:val="32"/>
          <w:lang w:val="ru-RU"/>
        </w:rPr>
        <w:t>бюджетная линия</w:t>
      </w:r>
      <w:r w:rsidR="00CB75B8">
        <w:rPr>
          <w:rFonts w:ascii="Times New Roman" w:hAnsi="Times New Roman" w:cs="Times New Roman"/>
          <w:i/>
          <w:iCs/>
          <w:sz w:val="32"/>
          <w:szCs w:val="32"/>
          <w:lang w:val="ru-RU"/>
        </w:rPr>
        <w:t>»</w:t>
      </w:r>
      <w:r w:rsidR="00680036" w:rsidRPr="00AB0FFD">
        <w:rPr>
          <w:rFonts w:ascii="Times New Roman" w:hAnsi="Times New Roman" w:cs="Times New Roman"/>
          <w:i/>
          <w:iCs/>
          <w:sz w:val="32"/>
          <w:szCs w:val="32"/>
          <w:lang w:val="ru-RU"/>
        </w:rPr>
        <w:t>:</w:t>
      </w:r>
    </w:p>
    <w:p w14:paraId="2645E5BA" w14:textId="77777777" w:rsidR="00680036" w:rsidRPr="000760E4" w:rsidRDefault="00680036" w:rsidP="006B42E2">
      <w:pPr>
        <w:numPr>
          <w:ilvl w:val="0"/>
          <w:numId w:val="95"/>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линия, определяющая границы потребительского выбора;</w:t>
      </w:r>
    </w:p>
    <w:p w14:paraId="628AD893" w14:textId="77777777" w:rsidR="00680036" w:rsidRPr="000760E4" w:rsidRDefault="00680036" w:rsidP="006B42E2">
      <w:pPr>
        <w:numPr>
          <w:ilvl w:val="0"/>
          <w:numId w:val="95"/>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линия, показывающая все наборы благ, которые потребитель может купить;</w:t>
      </w:r>
    </w:p>
    <w:p w14:paraId="03A36E9A" w14:textId="77777777" w:rsidR="00680036" w:rsidRPr="000760E4" w:rsidRDefault="00680036" w:rsidP="006B42E2">
      <w:pPr>
        <w:numPr>
          <w:ilvl w:val="0"/>
          <w:numId w:val="95"/>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линия, отражающая величину расходов при насыщении потребителя в благе;</w:t>
      </w:r>
    </w:p>
    <w:p w14:paraId="2FD6AC57" w14:textId="77777777" w:rsidR="00680036" w:rsidRPr="000760E4" w:rsidRDefault="00680036" w:rsidP="006B42E2">
      <w:pPr>
        <w:numPr>
          <w:ilvl w:val="0"/>
          <w:numId w:val="95"/>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верно а) и б).</w:t>
      </w:r>
    </w:p>
    <w:p w14:paraId="599E4764" w14:textId="40BD92DE"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AB0FFD">
        <w:rPr>
          <w:rFonts w:ascii="Times New Roman" w:hAnsi="Times New Roman" w:cs="Times New Roman"/>
          <w:i/>
          <w:iCs/>
          <w:sz w:val="32"/>
          <w:szCs w:val="32"/>
          <w:lang w:val="ru-RU"/>
        </w:rPr>
        <w:t>Н</w:t>
      </w:r>
      <w:r w:rsidR="00680036" w:rsidRPr="00AB0FFD">
        <w:rPr>
          <w:rFonts w:ascii="Times New Roman" w:hAnsi="Times New Roman" w:cs="Times New Roman"/>
          <w:i/>
          <w:iCs/>
          <w:sz w:val="32"/>
          <w:szCs w:val="32"/>
          <w:lang w:val="ru-RU"/>
        </w:rPr>
        <w:t>аклон бюджетной линии отражает:</w:t>
      </w:r>
    </w:p>
    <w:p w14:paraId="2825B39A" w14:textId="77777777" w:rsidR="00680036" w:rsidRPr="000760E4" w:rsidRDefault="00680036" w:rsidP="006B42E2">
      <w:pPr>
        <w:numPr>
          <w:ilvl w:val="0"/>
          <w:numId w:val="96"/>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соотношение цен, входящих в потребительский набор благ;</w:t>
      </w:r>
    </w:p>
    <w:p w14:paraId="4967E07B" w14:textId="77777777" w:rsidR="00680036" w:rsidRPr="000760E4" w:rsidRDefault="00680036" w:rsidP="006B42E2">
      <w:pPr>
        <w:numPr>
          <w:ilvl w:val="0"/>
          <w:numId w:val="96"/>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границы возможного потребления благ при данных ценах благ;</w:t>
      </w:r>
    </w:p>
    <w:p w14:paraId="311B97BD" w14:textId="77777777" w:rsidR="00680036" w:rsidRPr="000760E4" w:rsidRDefault="00680036" w:rsidP="006B42E2">
      <w:pPr>
        <w:numPr>
          <w:ilvl w:val="0"/>
          <w:numId w:val="96"/>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альтернативные издержки одного блага в виде некоторого количества другого блага;</w:t>
      </w:r>
    </w:p>
    <w:p w14:paraId="0A990B53" w14:textId="77777777" w:rsidR="00680036" w:rsidRPr="000760E4" w:rsidRDefault="00680036" w:rsidP="006B42E2">
      <w:pPr>
        <w:numPr>
          <w:ilvl w:val="0"/>
          <w:numId w:val="96"/>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верно а) и в).</w:t>
      </w:r>
    </w:p>
    <w:p w14:paraId="2C542494" w14:textId="0CC20065"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AB0FFD">
        <w:rPr>
          <w:rFonts w:ascii="Times New Roman" w:hAnsi="Times New Roman" w:cs="Times New Roman"/>
          <w:i/>
          <w:iCs/>
          <w:sz w:val="32"/>
          <w:szCs w:val="32"/>
          <w:lang w:val="ru-RU"/>
        </w:rPr>
        <w:t>Б</w:t>
      </w:r>
      <w:r w:rsidR="00680036" w:rsidRPr="00AB0FFD">
        <w:rPr>
          <w:rFonts w:ascii="Times New Roman" w:hAnsi="Times New Roman" w:cs="Times New Roman"/>
          <w:i/>
          <w:iCs/>
          <w:sz w:val="32"/>
          <w:szCs w:val="32"/>
          <w:lang w:val="ru-RU"/>
        </w:rPr>
        <w:t>юджетная линия сдвигается влево в случае:</w:t>
      </w:r>
    </w:p>
    <w:p w14:paraId="330C08CC" w14:textId="77777777" w:rsidR="00680036" w:rsidRPr="000760E4" w:rsidRDefault="00680036" w:rsidP="006B42E2">
      <w:pPr>
        <w:numPr>
          <w:ilvl w:val="0"/>
          <w:numId w:val="97"/>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доход потребителя уменьшается или цены товаров возрастают одинаково;</w:t>
      </w:r>
    </w:p>
    <w:p w14:paraId="6FBA5B70" w14:textId="77777777" w:rsidR="00680036" w:rsidRPr="000760E4" w:rsidRDefault="00680036" w:rsidP="006B42E2">
      <w:pPr>
        <w:numPr>
          <w:ilvl w:val="0"/>
          <w:numId w:val="97"/>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lastRenderedPageBreak/>
        <w:t>доход потребителя не изменяется, а цены снижаются одинаково;</w:t>
      </w:r>
    </w:p>
    <w:p w14:paraId="5B52D604" w14:textId="77777777" w:rsidR="00680036" w:rsidRPr="000760E4" w:rsidRDefault="00680036" w:rsidP="006B42E2">
      <w:pPr>
        <w:numPr>
          <w:ilvl w:val="0"/>
          <w:numId w:val="97"/>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доход потребителя увеличивается или цены товаров снижаются </w:t>
      </w:r>
    </w:p>
    <w:p w14:paraId="13E93AE3" w14:textId="77777777" w:rsidR="00680036" w:rsidRPr="000760E4" w:rsidRDefault="00680036" w:rsidP="006B42E2">
      <w:pPr>
        <w:numPr>
          <w:ilvl w:val="0"/>
          <w:numId w:val="97"/>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одинаково;</w:t>
      </w:r>
    </w:p>
    <w:p w14:paraId="7584CB5C" w14:textId="77777777" w:rsidR="00680036" w:rsidRPr="000760E4" w:rsidRDefault="00680036" w:rsidP="006B42E2">
      <w:pPr>
        <w:numPr>
          <w:ilvl w:val="0"/>
          <w:numId w:val="97"/>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цены товаров изменяются непропорционально.</w:t>
      </w:r>
    </w:p>
    <w:p w14:paraId="027A91C5" w14:textId="0995CE87" w:rsidR="00680036" w:rsidRPr="00AB0FFD"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AB0FFD">
        <w:rPr>
          <w:rFonts w:ascii="Times New Roman" w:hAnsi="Times New Roman" w:cs="Times New Roman"/>
          <w:i/>
          <w:iCs/>
          <w:sz w:val="32"/>
          <w:szCs w:val="32"/>
          <w:lang w:val="ru-RU"/>
        </w:rPr>
        <w:t>У</w:t>
      </w:r>
      <w:r w:rsidR="00680036" w:rsidRPr="00AB0FFD">
        <w:rPr>
          <w:rFonts w:ascii="Times New Roman" w:hAnsi="Times New Roman" w:cs="Times New Roman"/>
          <w:i/>
          <w:iCs/>
          <w:sz w:val="32"/>
          <w:szCs w:val="32"/>
          <w:lang w:val="ru-RU"/>
        </w:rPr>
        <w:t>величение дохода потребителя графически выражается:</w:t>
      </w:r>
    </w:p>
    <w:p w14:paraId="3336E418" w14:textId="77777777" w:rsidR="00680036" w:rsidRPr="000760E4" w:rsidRDefault="00680036" w:rsidP="006B42E2">
      <w:pPr>
        <w:numPr>
          <w:ilvl w:val="0"/>
          <w:numId w:val="98"/>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увеличении наклона бюджетной линии;</w:t>
      </w:r>
    </w:p>
    <w:p w14:paraId="5BD94908" w14:textId="77777777" w:rsidR="00680036" w:rsidRPr="000760E4" w:rsidRDefault="00680036" w:rsidP="006B42E2">
      <w:pPr>
        <w:numPr>
          <w:ilvl w:val="0"/>
          <w:numId w:val="98"/>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параллельном сдвиге бюджетной линии вверх;</w:t>
      </w:r>
    </w:p>
    <w:p w14:paraId="39D3A05B" w14:textId="77777777" w:rsidR="00680036" w:rsidRPr="000760E4" w:rsidRDefault="00680036" w:rsidP="006B42E2">
      <w:pPr>
        <w:numPr>
          <w:ilvl w:val="0"/>
          <w:numId w:val="98"/>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смещении кривой безразличия вправо;</w:t>
      </w:r>
    </w:p>
    <w:p w14:paraId="06BBA4D8" w14:textId="77777777" w:rsidR="00680036" w:rsidRPr="000760E4" w:rsidRDefault="00680036" w:rsidP="006B42E2">
      <w:pPr>
        <w:numPr>
          <w:ilvl w:val="0"/>
          <w:numId w:val="98"/>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смещении бюджетной линии влево вниз.</w:t>
      </w:r>
    </w:p>
    <w:p w14:paraId="67AFA784" w14:textId="70F6F741"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О</w:t>
      </w:r>
      <w:r w:rsidR="00680036" w:rsidRPr="00D55789">
        <w:rPr>
          <w:rFonts w:ascii="Times New Roman" w:hAnsi="Times New Roman" w:cs="Times New Roman"/>
          <w:i/>
          <w:iCs/>
          <w:sz w:val="32"/>
          <w:szCs w:val="32"/>
          <w:lang w:val="ru-RU"/>
        </w:rPr>
        <w:t xml:space="preserve">птимальным для потребителя является набор </w:t>
      </w:r>
      <w:r w:rsidR="00D55789" w:rsidRPr="00D55789">
        <w:rPr>
          <w:rFonts w:ascii="Times New Roman" w:hAnsi="Times New Roman" w:cs="Times New Roman"/>
          <w:i/>
          <w:iCs/>
          <w:sz w:val="32"/>
          <w:szCs w:val="32"/>
          <w:lang w:val="ru-RU"/>
        </w:rPr>
        <w:t>благ, при</w:t>
      </w:r>
      <w:r w:rsidR="00680036" w:rsidRPr="00D55789">
        <w:rPr>
          <w:rFonts w:ascii="Times New Roman" w:hAnsi="Times New Roman" w:cs="Times New Roman"/>
          <w:i/>
          <w:iCs/>
          <w:sz w:val="32"/>
          <w:szCs w:val="32"/>
          <w:lang w:val="ru-RU"/>
        </w:rPr>
        <w:t xml:space="preserve"> котором:</w:t>
      </w:r>
    </w:p>
    <w:p w14:paraId="58BA63DE" w14:textId="77777777" w:rsidR="00680036" w:rsidRPr="000760E4" w:rsidRDefault="00680036" w:rsidP="006B42E2">
      <w:pPr>
        <w:numPr>
          <w:ilvl w:val="0"/>
          <w:numId w:val="9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требуются минимальные затраты бюджета потребителя;</w:t>
      </w:r>
    </w:p>
    <w:p w14:paraId="01963197" w14:textId="77777777" w:rsidR="00680036" w:rsidRPr="000760E4" w:rsidRDefault="00680036" w:rsidP="006B42E2">
      <w:pPr>
        <w:numPr>
          <w:ilvl w:val="0"/>
          <w:numId w:val="9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обеспечивается получение потребителем максимальной полезности;</w:t>
      </w:r>
    </w:p>
    <w:p w14:paraId="79F91D95" w14:textId="77777777" w:rsidR="00680036" w:rsidRPr="000760E4" w:rsidRDefault="00680036" w:rsidP="006B42E2">
      <w:pPr>
        <w:numPr>
          <w:ilvl w:val="0"/>
          <w:numId w:val="99"/>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ничто из перечисленного не соответствует условию;</w:t>
      </w:r>
    </w:p>
    <w:p w14:paraId="64F0D204" w14:textId="77777777" w:rsidR="00680036" w:rsidRPr="000760E4" w:rsidRDefault="00680036" w:rsidP="006B42E2">
      <w:pPr>
        <w:numPr>
          <w:ilvl w:val="0"/>
          <w:numId w:val="99"/>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нет верного ответа.</w:t>
      </w:r>
    </w:p>
    <w:p w14:paraId="05B5D69F" w14:textId="4D785CB8"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П</w:t>
      </w:r>
      <w:r w:rsidR="00680036" w:rsidRPr="00D55789">
        <w:rPr>
          <w:rFonts w:ascii="Times New Roman" w:hAnsi="Times New Roman" w:cs="Times New Roman"/>
          <w:i/>
          <w:iCs/>
          <w:sz w:val="32"/>
          <w:szCs w:val="32"/>
          <w:lang w:val="ru-RU"/>
        </w:rPr>
        <w:t>адение величины спроса на товар, происходящее под влиянием падения его цены называется:</w:t>
      </w:r>
    </w:p>
    <w:p w14:paraId="2BF74C35" w14:textId="77777777" w:rsidR="00680036" w:rsidRPr="000760E4" w:rsidRDefault="00680036" w:rsidP="006B42E2">
      <w:pPr>
        <w:numPr>
          <w:ilvl w:val="0"/>
          <w:numId w:val="100"/>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эффектом дохода;</w:t>
      </w:r>
    </w:p>
    <w:p w14:paraId="49335ACE" w14:textId="77777777" w:rsidR="00680036" w:rsidRPr="000760E4" w:rsidRDefault="00680036" w:rsidP="006B42E2">
      <w:pPr>
        <w:numPr>
          <w:ilvl w:val="0"/>
          <w:numId w:val="100"/>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парадоксом Гиффена;</w:t>
      </w:r>
    </w:p>
    <w:p w14:paraId="522F6A99" w14:textId="77777777" w:rsidR="00680036" w:rsidRPr="000760E4" w:rsidRDefault="00680036" w:rsidP="006B42E2">
      <w:pPr>
        <w:numPr>
          <w:ilvl w:val="0"/>
          <w:numId w:val="100"/>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парадоксом Энгеля;</w:t>
      </w:r>
    </w:p>
    <w:p w14:paraId="001960A7" w14:textId="77777777" w:rsidR="00680036" w:rsidRPr="000760E4" w:rsidRDefault="00680036" w:rsidP="006B42E2">
      <w:pPr>
        <w:numPr>
          <w:ilvl w:val="0"/>
          <w:numId w:val="100"/>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эффектом замещения;</w:t>
      </w:r>
    </w:p>
    <w:p w14:paraId="689D9DD0" w14:textId="77777777" w:rsidR="00680036" w:rsidRPr="000760E4" w:rsidRDefault="00680036" w:rsidP="006B42E2">
      <w:pPr>
        <w:numPr>
          <w:ilvl w:val="0"/>
          <w:numId w:val="100"/>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парадоксом Маршалла.</w:t>
      </w:r>
    </w:p>
    <w:p w14:paraId="2A753735" w14:textId="1D89CC19"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Г</w:t>
      </w:r>
      <w:r w:rsidR="00680036" w:rsidRPr="00D55789">
        <w:rPr>
          <w:rFonts w:ascii="Times New Roman" w:hAnsi="Times New Roman" w:cs="Times New Roman"/>
          <w:i/>
          <w:iCs/>
          <w:sz w:val="32"/>
          <w:szCs w:val="32"/>
          <w:lang w:val="ru-RU"/>
        </w:rPr>
        <w:t>отовность покупать дополнительные единицы производимого товары только по более низкой цене лучше всего объясняет:</w:t>
      </w:r>
    </w:p>
    <w:p w14:paraId="6DD3A8B9" w14:textId="77777777" w:rsidR="00680036" w:rsidRPr="000760E4" w:rsidRDefault="00680036" w:rsidP="006B42E2">
      <w:pPr>
        <w:numPr>
          <w:ilvl w:val="0"/>
          <w:numId w:val="101"/>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эффект замещения;</w:t>
      </w:r>
    </w:p>
    <w:p w14:paraId="6BFCA216" w14:textId="77777777" w:rsidR="00680036" w:rsidRPr="000760E4" w:rsidRDefault="00680036" w:rsidP="006B42E2">
      <w:pPr>
        <w:numPr>
          <w:ilvl w:val="0"/>
          <w:numId w:val="101"/>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принцип убывающей предельной полезности;</w:t>
      </w:r>
    </w:p>
    <w:p w14:paraId="55E320F3" w14:textId="77777777" w:rsidR="00680036" w:rsidRPr="000760E4" w:rsidRDefault="00680036" w:rsidP="006B42E2">
      <w:pPr>
        <w:numPr>
          <w:ilvl w:val="0"/>
          <w:numId w:val="101"/>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эффект дохода;</w:t>
      </w:r>
    </w:p>
    <w:p w14:paraId="0573E6F8" w14:textId="77777777" w:rsidR="00680036" w:rsidRPr="000760E4" w:rsidRDefault="00680036" w:rsidP="006B42E2">
      <w:pPr>
        <w:numPr>
          <w:ilvl w:val="0"/>
          <w:numId w:val="101"/>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закон предложения.</w:t>
      </w:r>
    </w:p>
    <w:p w14:paraId="4A705FA8" w14:textId="419D6712"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К</w:t>
      </w:r>
      <w:r w:rsidR="00680036" w:rsidRPr="00D55789">
        <w:rPr>
          <w:rFonts w:ascii="Times New Roman" w:hAnsi="Times New Roman" w:cs="Times New Roman"/>
          <w:i/>
          <w:iCs/>
          <w:sz w:val="32"/>
          <w:szCs w:val="32"/>
          <w:lang w:val="ru-RU"/>
        </w:rPr>
        <w:t xml:space="preserve">ривая </w:t>
      </w:r>
      <w:r w:rsidR="00CB75B8">
        <w:rPr>
          <w:rFonts w:ascii="Times New Roman" w:hAnsi="Times New Roman" w:cs="Times New Roman"/>
          <w:i/>
          <w:iCs/>
          <w:sz w:val="32"/>
          <w:szCs w:val="32"/>
          <w:lang w:val="ru-RU"/>
        </w:rPr>
        <w:t>«</w:t>
      </w:r>
      <w:r w:rsidR="00680036" w:rsidRPr="00D55789">
        <w:rPr>
          <w:rFonts w:ascii="Times New Roman" w:hAnsi="Times New Roman" w:cs="Times New Roman"/>
          <w:i/>
          <w:iCs/>
          <w:sz w:val="32"/>
          <w:szCs w:val="32"/>
          <w:lang w:val="ru-RU"/>
        </w:rPr>
        <w:t>цена – потребление</w:t>
      </w:r>
      <w:r w:rsidR="00CB75B8">
        <w:rPr>
          <w:rFonts w:ascii="Times New Roman" w:hAnsi="Times New Roman" w:cs="Times New Roman"/>
          <w:i/>
          <w:iCs/>
          <w:sz w:val="32"/>
          <w:szCs w:val="32"/>
          <w:lang w:val="ru-RU"/>
        </w:rPr>
        <w:t>»</w:t>
      </w:r>
      <w:r w:rsidR="00680036" w:rsidRPr="00D55789">
        <w:rPr>
          <w:rFonts w:ascii="Times New Roman" w:hAnsi="Times New Roman" w:cs="Times New Roman"/>
          <w:i/>
          <w:iCs/>
          <w:sz w:val="32"/>
          <w:szCs w:val="32"/>
          <w:lang w:val="ru-RU"/>
        </w:rPr>
        <w:t xml:space="preserve"> показывает: </w:t>
      </w:r>
    </w:p>
    <w:p w14:paraId="54128646" w14:textId="6C5379AD" w:rsidR="00680036" w:rsidRPr="000760E4" w:rsidRDefault="00680036" w:rsidP="006B42E2">
      <w:pPr>
        <w:numPr>
          <w:ilvl w:val="0"/>
          <w:numId w:val="102"/>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последовательные положения равновесия потребителя </w:t>
      </w:r>
      <w:r w:rsidR="00D55789" w:rsidRPr="000760E4">
        <w:rPr>
          <w:rFonts w:ascii="Times New Roman" w:hAnsi="Times New Roman" w:cs="Times New Roman"/>
          <w:sz w:val="32"/>
          <w:szCs w:val="32"/>
          <w:lang w:val="ru-RU"/>
        </w:rPr>
        <w:t>в соответствии с изменением</w:t>
      </w:r>
      <w:r w:rsidRPr="000760E4">
        <w:rPr>
          <w:rFonts w:ascii="Times New Roman" w:hAnsi="Times New Roman" w:cs="Times New Roman"/>
          <w:sz w:val="32"/>
          <w:szCs w:val="32"/>
          <w:lang w:val="ru-RU"/>
        </w:rPr>
        <w:t xml:space="preserve"> цены на одно из благ;</w:t>
      </w:r>
    </w:p>
    <w:p w14:paraId="65B607E4" w14:textId="77777777" w:rsidR="00680036" w:rsidRPr="000760E4" w:rsidRDefault="00680036" w:rsidP="006B42E2">
      <w:pPr>
        <w:numPr>
          <w:ilvl w:val="0"/>
          <w:numId w:val="102"/>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функцию спроса на товар;</w:t>
      </w:r>
    </w:p>
    <w:p w14:paraId="13599537" w14:textId="77777777" w:rsidR="00680036" w:rsidRPr="000760E4" w:rsidRDefault="00680036" w:rsidP="006B42E2">
      <w:pPr>
        <w:numPr>
          <w:ilvl w:val="0"/>
          <w:numId w:val="102"/>
        </w:numPr>
        <w:tabs>
          <w:tab w:val="num" w:pos="426"/>
        </w:tabs>
        <w:spacing w:after="0" w:line="240" w:lineRule="auto"/>
        <w:ind w:left="426" w:hanging="426"/>
        <w:rPr>
          <w:rFonts w:ascii="Times New Roman" w:hAnsi="Times New Roman" w:cs="Times New Roman"/>
          <w:sz w:val="32"/>
          <w:szCs w:val="32"/>
        </w:rPr>
      </w:pPr>
      <w:r w:rsidRPr="000760E4">
        <w:rPr>
          <w:rFonts w:ascii="Times New Roman" w:hAnsi="Times New Roman" w:cs="Times New Roman"/>
          <w:sz w:val="32"/>
          <w:szCs w:val="32"/>
        </w:rPr>
        <w:t>верны все утверждения.</w:t>
      </w:r>
    </w:p>
    <w:p w14:paraId="6EBE1B38" w14:textId="7B0F271C"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К</w:t>
      </w:r>
      <w:r w:rsidR="00680036" w:rsidRPr="00D55789">
        <w:rPr>
          <w:rFonts w:ascii="Times New Roman" w:hAnsi="Times New Roman" w:cs="Times New Roman"/>
          <w:i/>
          <w:iCs/>
          <w:sz w:val="32"/>
          <w:szCs w:val="32"/>
          <w:lang w:val="ru-RU"/>
        </w:rPr>
        <w:t xml:space="preserve">ривая </w:t>
      </w:r>
      <w:r w:rsidR="00CB75B8">
        <w:rPr>
          <w:rFonts w:ascii="Times New Roman" w:hAnsi="Times New Roman" w:cs="Times New Roman"/>
          <w:i/>
          <w:iCs/>
          <w:sz w:val="32"/>
          <w:szCs w:val="32"/>
          <w:lang w:val="ru-RU"/>
        </w:rPr>
        <w:t>«</w:t>
      </w:r>
      <w:r w:rsidR="00680036" w:rsidRPr="00D55789">
        <w:rPr>
          <w:rFonts w:ascii="Times New Roman" w:hAnsi="Times New Roman" w:cs="Times New Roman"/>
          <w:i/>
          <w:iCs/>
          <w:sz w:val="32"/>
          <w:szCs w:val="32"/>
          <w:lang w:val="ru-RU"/>
        </w:rPr>
        <w:t>доход - потребление</w:t>
      </w:r>
      <w:r w:rsidR="00CB75B8">
        <w:rPr>
          <w:rFonts w:ascii="Times New Roman" w:hAnsi="Times New Roman" w:cs="Times New Roman"/>
          <w:i/>
          <w:iCs/>
          <w:sz w:val="32"/>
          <w:szCs w:val="32"/>
          <w:lang w:val="ru-RU"/>
        </w:rPr>
        <w:t>»</w:t>
      </w:r>
      <w:r w:rsidR="00680036" w:rsidRPr="00D55789">
        <w:rPr>
          <w:rFonts w:ascii="Times New Roman" w:hAnsi="Times New Roman" w:cs="Times New Roman"/>
          <w:i/>
          <w:iCs/>
          <w:sz w:val="32"/>
          <w:szCs w:val="32"/>
          <w:lang w:val="ru-RU"/>
        </w:rPr>
        <w:t xml:space="preserve"> показывает: </w:t>
      </w:r>
    </w:p>
    <w:p w14:paraId="0E27350C" w14:textId="349BDA55" w:rsidR="00680036" w:rsidRPr="000760E4" w:rsidRDefault="00680036" w:rsidP="006B42E2">
      <w:pPr>
        <w:numPr>
          <w:ilvl w:val="0"/>
          <w:numId w:val="103"/>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последовательные положения равновесия потребителя в </w:t>
      </w:r>
      <w:r w:rsidR="00D55789" w:rsidRPr="000760E4">
        <w:rPr>
          <w:rFonts w:ascii="Times New Roman" w:hAnsi="Times New Roman" w:cs="Times New Roman"/>
          <w:sz w:val="32"/>
          <w:szCs w:val="32"/>
          <w:lang w:val="ru-RU"/>
        </w:rPr>
        <w:t>соответствии с</w:t>
      </w:r>
      <w:r w:rsidRPr="000760E4">
        <w:rPr>
          <w:rFonts w:ascii="Times New Roman" w:hAnsi="Times New Roman" w:cs="Times New Roman"/>
          <w:sz w:val="32"/>
          <w:szCs w:val="32"/>
          <w:lang w:val="ru-RU"/>
        </w:rPr>
        <w:t xml:space="preserve"> ростом его доходов;</w:t>
      </w:r>
    </w:p>
    <w:p w14:paraId="112AD106" w14:textId="5930FB6A" w:rsidR="00680036" w:rsidRPr="000760E4" w:rsidRDefault="00680036" w:rsidP="006B42E2">
      <w:pPr>
        <w:numPr>
          <w:ilvl w:val="0"/>
          <w:numId w:val="103"/>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 xml:space="preserve">последовательные положения равновесия потребителя в </w:t>
      </w:r>
      <w:r w:rsidR="00D55789" w:rsidRPr="000760E4">
        <w:rPr>
          <w:rFonts w:ascii="Times New Roman" w:hAnsi="Times New Roman" w:cs="Times New Roman"/>
          <w:sz w:val="32"/>
          <w:szCs w:val="32"/>
          <w:lang w:val="ru-RU"/>
        </w:rPr>
        <w:t>соответствии с</w:t>
      </w:r>
      <w:r w:rsidRPr="000760E4">
        <w:rPr>
          <w:rFonts w:ascii="Times New Roman" w:hAnsi="Times New Roman" w:cs="Times New Roman"/>
          <w:sz w:val="32"/>
          <w:szCs w:val="32"/>
          <w:lang w:val="ru-RU"/>
        </w:rPr>
        <w:t xml:space="preserve"> равномерным </w:t>
      </w:r>
      <w:r w:rsidR="00D55789" w:rsidRPr="000760E4">
        <w:rPr>
          <w:rFonts w:ascii="Times New Roman" w:hAnsi="Times New Roman" w:cs="Times New Roman"/>
          <w:sz w:val="32"/>
          <w:szCs w:val="32"/>
          <w:lang w:val="ru-RU"/>
        </w:rPr>
        <w:t>изменением цен</w:t>
      </w:r>
      <w:r w:rsidRPr="000760E4">
        <w:rPr>
          <w:rFonts w:ascii="Times New Roman" w:hAnsi="Times New Roman" w:cs="Times New Roman"/>
          <w:sz w:val="32"/>
          <w:szCs w:val="32"/>
          <w:lang w:val="ru-RU"/>
        </w:rPr>
        <w:t xml:space="preserve"> на блага;</w:t>
      </w:r>
    </w:p>
    <w:p w14:paraId="32A1877B" w14:textId="77777777" w:rsidR="00680036" w:rsidRPr="000760E4" w:rsidRDefault="00680036" w:rsidP="006B42E2">
      <w:pPr>
        <w:numPr>
          <w:ilvl w:val="0"/>
          <w:numId w:val="103"/>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зависимость объемов потребления от уровня доходов потребителя;</w:t>
      </w:r>
    </w:p>
    <w:p w14:paraId="79D74B47" w14:textId="77777777" w:rsidR="00680036" w:rsidRPr="000760E4" w:rsidRDefault="00680036" w:rsidP="006B42E2">
      <w:pPr>
        <w:numPr>
          <w:ilvl w:val="0"/>
          <w:numId w:val="103"/>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верны утверждения а) и б).</w:t>
      </w:r>
    </w:p>
    <w:p w14:paraId="536FDB94" w14:textId="167C343A" w:rsidR="00680036" w:rsidRPr="00D55789" w:rsidRDefault="00922FF6" w:rsidP="006B42E2">
      <w:pPr>
        <w:pStyle w:val="aff6"/>
        <w:numPr>
          <w:ilvl w:val="0"/>
          <w:numId w:val="85"/>
        </w:numPr>
        <w:tabs>
          <w:tab w:val="num" w:pos="426"/>
        </w:tabs>
        <w:spacing w:after="0" w:line="240" w:lineRule="auto"/>
        <w:ind w:left="426" w:hanging="426"/>
        <w:rPr>
          <w:rFonts w:ascii="Times New Roman" w:hAnsi="Times New Roman" w:cs="Times New Roman"/>
          <w:i/>
          <w:iCs/>
          <w:sz w:val="32"/>
          <w:szCs w:val="32"/>
          <w:lang w:val="ru-RU"/>
        </w:rPr>
      </w:pPr>
      <w:r w:rsidRPr="00D55789">
        <w:rPr>
          <w:rFonts w:ascii="Times New Roman" w:hAnsi="Times New Roman" w:cs="Times New Roman"/>
          <w:i/>
          <w:iCs/>
          <w:sz w:val="32"/>
          <w:szCs w:val="32"/>
          <w:lang w:val="ru-RU"/>
        </w:rPr>
        <w:t>Т</w:t>
      </w:r>
      <w:r w:rsidR="00680036" w:rsidRPr="00D55789">
        <w:rPr>
          <w:rFonts w:ascii="Times New Roman" w:hAnsi="Times New Roman" w:cs="Times New Roman"/>
          <w:i/>
          <w:iCs/>
          <w:sz w:val="32"/>
          <w:szCs w:val="32"/>
          <w:lang w:val="ru-RU"/>
        </w:rPr>
        <w:t xml:space="preserve">очка потребительского оптимума называется также точкой равновесия </w:t>
      </w:r>
      <w:r w:rsidR="00D55789" w:rsidRPr="00D55789">
        <w:rPr>
          <w:rFonts w:ascii="Times New Roman" w:hAnsi="Times New Roman" w:cs="Times New Roman"/>
          <w:i/>
          <w:iCs/>
          <w:sz w:val="32"/>
          <w:szCs w:val="32"/>
          <w:lang w:val="ru-RU"/>
        </w:rPr>
        <w:t>потребителя, потому что</w:t>
      </w:r>
      <w:r w:rsidR="00680036" w:rsidRPr="00D55789">
        <w:rPr>
          <w:rFonts w:ascii="Times New Roman" w:hAnsi="Times New Roman" w:cs="Times New Roman"/>
          <w:i/>
          <w:iCs/>
          <w:sz w:val="32"/>
          <w:szCs w:val="32"/>
          <w:lang w:val="ru-RU"/>
        </w:rPr>
        <w:t>:</w:t>
      </w:r>
    </w:p>
    <w:p w14:paraId="05478F1E" w14:textId="77777777" w:rsidR="00680036" w:rsidRPr="000760E4" w:rsidRDefault="00680036" w:rsidP="006B42E2">
      <w:pPr>
        <w:numPr>
          <w:ilvl w:val="0"/>
          <w:numId w:val="10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этой точке потребитель не имеет стимулов для измене</w:t>
      </w:r>
      <w:r w:rsidRPr="000760E4">
        <w:rPr>
          <w:rFonts w:ascii="Times New Roman" w:hAnsi="Times New Roman" w:cs="Times New Roman"/>
          <w:sz w:val="32"/>
          <w:szCs w:val="32"/>
          <w:lang w:val="ru-RU"/>
        </w:rPr>
        <w:lastRenderedPageBreak/>
        <w:t>ния соотношения товаров в потребительском выборе;</w:t>
      </w:r>
    </w:p>
    <w:p w14:paraId="254A16EA" w14:textId="77777777" w:rsidR="00680036" w:rsidRPr="000760E4" w:rsidRDefault="00680036" w:rsidP="006B42E2">
      <w:pPr>
        <w:numPr>
          <w:ilvl w:val="0"/>
          <w:numId w:val="10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этой точке потребитель тратит весь свой доход;</w:t>
      </w:r>
    </w:p>
    <w:p w14:paraId="265DDE82" w14:textId="77777777" w:rsidR="00680036" w:rsidRPr="000760E4" w:rsidRDefault="00680036" w:rsidP="006B42E2">
      <w:pPr>
        <w:numPr>
          <w:ilvl w:val="0"/>
          <w:numId w:val="10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в этой точке потребитель не может повлиять на цены товаров;</w:t>
      </w:r>
    </w:p>
    <w:p w14:paraId="7A2DF059" w14:textId="77777777" w:rsidR="00680036" w:rsidRPr="000760E4" w:rsidRDefault="00680036" w:rsidP="006B42E2">
      <w:pPr>
        <w:numPr>
          <w:ilvl w:val="0"/>
          <w:numId w:val="104"/>
        </w:numPr>
        <w:tabs>
          <w:tab w:val="num" w:pos="426"/>
        </w:tabs>
        <w:spacing w:after="0" w:line="240" w:lineRule="auto"/>
        <w:ind w:left="426" w:hanging="426"/>
        <w:rPr>
          <w:rFonts w:ascii="Times New Roman" w:hAnsi="Times New Roman" w:cs="Times New Roman"/>
          <w:sz w:val="32"/>
          <w:szCs w:val="32"/>
          <w:lang w:val="ru-RU"/>
        </w:rPr>
      </w:pPr>
      <w:r w:rsidRPr="000760E4">
        <w:rPr>
          <w:rFonts w:ascii="Times New Roman" w:hAnsi="Times New Roman" w:cs="Times New Roman"/>
          <w:sz w:val="32"/>
          <w:szCs w:val="32"/>
          <w:lang w:val="ru-RU"/>
        </w:rPr>
        <w:t>это точка-точка касания бюджетной линии и кривой безразличия.</w:t>
      </w:r>
    </w:p>
    <w:p w14:paraId="4F6A7F57" w14:textId="77777777" w:rsidR="00680036" w:rsidRPr="000760E4" w:rsidRDefault="00680036" w:rsidP="00631F18">
      <w:pPr>
        <w:keepNext/>
        <w:widowControl w:val="0"/>
        <w:spacing w:after="0" w:line="240" w:lineRule="auto"/>
        <w:rPr>
          <w:rFonts w:ascii="Times New Roman" w:hAnsi="Times New Roman" w:cs="Times New Roman"/>
          <w:b/>
          <w:sz w:val="32"/>
          <w:szCs w:val="32"/>
          <w:lang w:val="ru-RU"/>
        </w:rPr>
        <w:sectPr w:rsidR="00680036" w:rsidRPr="000760E4" w:rsidSect="00041065">
          <w:type w:val="continuous"/>
          <w:pgSz w:w="11907" w:h="16840" w:code="9"/>
          <w:pgMar w:top="1134" w:right="1134" w:bottom="1134" w:left="1134" w:header="720" w:footer="720" w:gutter="0"/>
          <w:cols w:num="2" w:space="567"/>
          <w:titlePg/>
          <w:docGrid w:linePitch="360"/>
        </w:sectPr>
      </w:pPr>
    </w:p>
    <w:p w14:paraId="5DBF18DD" w14:textId="77777777" w:rsidR="005D2AC9" w:rsidRDefault="005D2AC9" w:rsidP="00631F18">
      <w:pPr>
        <w:pStyle w:val="12"/>
        <w:spacing w:before="0" w:after="0" w:line="240" w:lineRule="auto"/>
        <w:jc w:val="center"/>
        <w:rPr>
          <w:rFonts w:ascii="Times New Roman" w:hAnsi="Times New Roman" w:cs="Times New Roman"/>
          <w:color w:val="000000" w:themeColor="text1"/>
          <w:sz w:val="32"/>
          <w:szCs w:val="32"/>
          <w:lang w:val="ru-RU"/>
        </w:rPr>
      </w:pPr>
    </w:p>
    <w:p w14:paraId="3B9DD8A5" w14:textId="30F5B8CB" w:rsidR="00680036" w:rsidRPr="000760E4" w:rsidRDefault="00680036" w:rsidP="00631F18">
      <w:pPr>
        <w:pStyle w:val="12"/>
        <w:spacing w:before="0" w:after="0" w:line="240" w:lineRule="auto"/>
        <w:jc w:val="center"/>
        <w:rPr>
          <w:rFonts w:ascii="Times New Roman" w:hAnsi="Times New Roman" w:cs="Times New Roman"/>
          <w:color w:val="000000" w:themeColor="text1"/>
          <w:sz w:val="32"/>
          <w:szCs w:val="32"/>
          <w:lang w:val="ru-RU"/>
        </w:rPr>
      </w:pPr>
      <w:r w:rsidRPr="000760E4">
        <w:rPr>
          <w:rFonts w:ascii="Times New Roman" w:hAnsi="Times New Roman" w:cs="Times New Roman"/>
          <w:color w:val="000000" w:themeColor="text1"/>
          <w:sz w:val="32"/>
          <w:szCs w:val="32"/>
          <w:lang w:val="ru-RU"/>
        </w:rPr>
        <w:t>задаЧИ</w:t>
      </w:r>
    </w:p>
    <w:p w14:paraId="318D0F9A" w14:textId="73EFEDCD" w:rsidR="00166AC6" w:rsidRPr="005D2AC9" w:rsidRDefault="00166AC6" w:rsidP="00993BCC">
      <w:pPr>
        <w:pStyle w:val="aff6"/>
        <w:numPr>
          <w:ilvl w:val="0"/>
          <w:numId w:val="371"/>
        </w:numPr>
        <w:tabs>
          <w:tab w:val="clear" w:pos="1440"/>
          <w:tab w:val="num" w:pos="567"/>
        </w:tabs>
        <w:spacing w:after="0" w:line="240" w:lineRule="auto"/>
        <w:ind w:left="567" w:hanging="567"/>
        <w:rPr>
          <w:rFonts w:ascii="Times New Roman" w:hAnsi="Times New Roman" w:cs="Times New Roman"/>
          <w:sz w:val="32"/>
          <w:szCs w:val="32"/>
          <w:lang w:val="ru-RU"/>
        </w:rPr>
      </w:pPr>
      <w:r w:rsidRPr="005D2AC9">
        <w:rPr>
          <w:rFonts w:ascii="Times New Roman" w:hAnsi="Times New Roman" w:cs="Times New Roman"/>
          <w:sz w:val="32"/>
          <w:szCs w:val="32"/>
          <w:lang w:val="ru-RU"/>
        </w:rPr>
        <w:t xml:space="preserve">Функция общей полезности индивида от потребления блага Х имеет вид: </w:t>
      </w:r>
      <w:r w:rsidRPr="005D2AC9">
        <w:rPr>
          <w:rFonts w:ascii="Times New Roman" w:hAnsi="Times New Roman" w:cs="Times New Roman"/>
          <w:sz w:val="32"/>
          <w:szCs w:val="32"/>
        </w:rPr>
        <w:t>TU</w:t>
      </w:r>
      <w:r w:rsidRPr="005D2AC9">
        <w:rPr>
          <w:rFonts w:ascii="Times New Roman" w:hAnsi="Times New Roman" w:cs="Times New Roman"/>
          <w:sz w:val="32"/>
          <w:szCs w:val="32"/>
          <w:vertAlign w:val="subscript"/>
        </w:rPr>
        <w:t>x</w:t>
      </w:r>
      <w:r w:rsidRPr="005D2AC9">
        <w:rPr>
          <w:rFonts w:ascii="Times New Roman" w:hAnsi="Times New Roman" w:cs="Times New Roman"/>
          <w:sz w:val="32"/>
          <w:szCs w:val="32"/>
          <w:lang w:val="ru-RU"/>
        </w:rPr>
        <w:t>= 40</w:t>
      </w:r>
      <w:r w:rsidRPr="005D2AC9">
        <w:rPr>
          <w:rFonts w:ascii="Times New Roman" w:hAnsi="Times New Roman" w:cs="Times New Roman"/>
          <w:sz w:val="32"/>
          <w:szCs w:val="32"/>
        </w:rPr>
        <w:t>X</w:t>
      </w:r>
      <w:r w:rsidRPr="005D2AC9">
        <w:rPr>
          <w:rFonts w:ascii="Times New Roman" w:hAnsi="Times New Roman" w:cs="Times New Roman"/>
          <w:sz w:val="32"/>
          <w:szCs w:val="32"/>
          <w:lang w:val="ru-RU"/>
        </w:rPr>
        <w:t xml:space="preserve"> – </w:t>
      </w:r>
      <w:r w:rsidRPr="005D2AC9">
        <w:rPr>
          <w:rFonts w:ascii="Times New Roman" w:hAnsi="Times New Roman" w:cs="Times New Roman"/>
          <w:sz w:val="32"/>
          <w:szCs w:val="32"/>
        </w:rPr>
        <w:t>X</w:t>
      </w:r>
      <w:r w:rsidRPr="005D2AC9">
        <w:rPr>
          <w:rFonts w:ascii="Times New Roman" w:hAnsi="Times New Roman" w:cs="Times New Roman"/>
          <w:sz w:val="32"/>
          <w:szCs w:val="32"/>
          <w:vertAlign w:val="superscript"/>
          <w:lang w:val="ru-RU"/>
        </w:rPr>
        <w:t>2</w:t>
      </w:r>
      <w:r w:rsidRPr="005D2AC9">
        <w:rPr>
          <w:rFonts w:ascii="Times New Roman" w:hAnsi="Times New Roman" w:cs="Times New Roman"/>
          <w:sz w:val="32"/>
          <w:szCs w:val="32"/>
          <w:lang w:val="ru-RU"/>
        </w:rPr>
        <w:t xml:space="preserve">, а от потребления блага </w:t>
      </w:r>
      <w:r w:rsidRPr="005D2AC9">
        <w:rPr>
          <w:rFonts w:ascii="Times New Roman" w:hAnsi="Times New Roman" w:cs="Times New Roman"/>
          <w:sz w:val="32"/>
          <w:szCs w:val="32"/>
        </w:rPr>
        <w:t>Y</w:t>
      </w:r>
      <w:r w:rsidRPr="005D2AC9">
        <w:rPr>
          <w:rFonts w:ascii="Times New Roman" w:hAnsi="Times New Roman" w:cs="Times New Roman"/>
          <w:sz w:val="32"/>
          <w:szCs w:val="32"/>
          <w:lang w:val="ru-RU"/>
        </w:rPr>
        <w:t xml:space="preserve">: </w:t>
      </w:r>
      <w:r w:rsidRPr="005D2AC9">
        <w:rPr>
          <w:rFonts w:ascii="Times New Roman" w:hAnsi="Times New Roman" w:cs="Times New Roman"/>
          <w:sz w:val="32"/>
          <w:szCs w:val="32"/>
        </w:rPr>
        <w:t>TY</w:t>
      </w:r>
      <w:r w:rsidRPr="005D2AC9">
        <w:rPr>
          <w:rFonts w:ascii="Times New Roman" w:hAnsi="Times New Roman" w:cs="Times New Roman"/>
          <w:sz w:val="32"/>
          <w:szCs w:val="32"/>
          <w:vertAlign w:val="subscript"/>
        </w:rPr>
        <w:t>Y</w:t>
      </w:r>
      <w:r w:rsidRPr="005D2AC9">
        <w:rPr>
          <w:rFonts w:ascii="Times New Roman" w:hAnsi="Times New Roman" w:cs="Times New Roman"/>
          <w:sz w:val="32"/>
          <w:szCs w:val="32"/>
          <w:lang w:val="ru-RU"/>
        </w:rPr>
        <w:t>=18</w:t>
      </w:r>
      <w:r w:rsidRPr="005D2AC9">
        <w:rPr>
          <w:rFonts w:ascii="Times New Roman" w:hAnsi="Times New Roman" w:cs="Times New Roman"/>
          <w:sz w:val="32"/>
          <w:szCs w:val="32"/>
        </w:rPr>
        <w:t>Y</w:t>
      </w:r>
      <w:r w:rsidRPr="005D2AC9">
        <w:rPr>
          <w:rFonts w:ascii="Times New Roman" w:hAnsi="Times New Roman" w:cs="Times New Roman"/>
          <w:sz w:val="32"/>
          <w:szCs w:val="32"/>
          <w:lang w:val="ru-RU"/>
        </w:rPr>
        <w:t>– 4</w:t>
      </w:r>
      <w:r w:rsidRPr="005D2AC9">
        <w:rPr>
          <w:rFonts w:ascii="Times New Roman" w:hAnsi="Times New Roman" w:cs="Times New Roman"/>
          <w:sz w:val="32"/>
          <w:szCs w:val="32"/>
        </w:rPr>
        <w:t>Y</w:t>
      </w:r>
      <w:r w:rsidRPr="005D2AC9">
        <w:rPr>
          <w:rFonts w:ascii="Times New Roman" w:hAnsi="Times New Roman" w:cs="Times New Roman"/>
          <w:sz w:val="32"/>
          <w:szCs w:val="32"/>
          <w:vertAlign w:val="superscript"/>
          <w:lang w:val="ru-RU"/>
        </w:rPr>
        <w:t>2</w:t>
      </w:r>
      <w:r w:rsidRPr="005D2AC9">
        <w:rPr>
          <w:rFonts w:ascii="Times New Roman" w:hAnsi="Times New Roman" w:cs="Times New Roman"/>
          <w:sz w:val="32"/>
          <w:szCs w:val="32"/>
          <w:lang w:val="ru-RU"/>
        </w:rPr>
        <w:t xml:space="preserve">. Он потребляет 10 единиц блага </w:t>
      </w:r>
      <w:r w:rsidRPr="005D2AC9">
        <w:rPr>
          <w:rFonts w:ascii="Times New Roman" w:hAnsi="Times New Roman" w:cs="Times New Roman"/>
          <w:sz w:val="32"/>
          <w:szCs w:val="32"/>
        </w:rPr>
        <w:t>X</w:t>
      </w:r>
      <w:r w:rsidRPr="005D2AC9">
        <w:rPr>
          <w:rFonts w:ascii="Times New Roman" w:hAnsi="Times New Roman" w:cs="Times New Roman"/>
          <w:sz w:val="32"/>
          <w:szCs w:val="32"/>
          <w:lang w:val="ru-RU"/>
        </w:rPr>
        <w:t xml:space="preserve"> и 2 единицы блага </w:t>
      </w:r>
      <w:r w:rsidRPr="005D2AC9">
        <w:rPr>
          <w:rFonts w:ascii="Times New Roman" w:hAnsi="Times New Roman" w:cs="Times New Roman"/>
          <w:sz w:val="32"/>
          <w:szCs w:val="32"/>
        </w:rPr>
        <w:t>Y</w:t>
      </w:r>
      <w:r w:rsidRPr="005D2AC9">
        <w:rPr>
          <w:rFonts w:ascii="Times New Roman" w:hAnsi="Times New Roman" w:cs="Times New Roman"/>
          <w:sz w:val="32"/>
          <w:szCs w:val="32"/>
          <w:lang w:val="ru-RU"/>
        </w:rPr>
        <w:t xml:space="preserve">. Предельная полезность денег составляет 1/2. Определите цены товаров </w:t>
      </w:r>
      <w:r w:rsidRPr="005D2AC9">
        <w:rPr>
          <w:rFonts w:ascii="Times New Roman" w:hAnsi="Times New Roman" w:cs="Times New Roman"/>
          <w:sz w:val="32"/>
          <w:szCs w:val="32"/>
        </w:rPr>
        <w:t>X</w:t>
      </w:r>
      <w:r w:rsidRPr="005D2AC9">
        <w:rPr>
          <w:rFonts w:ascii="Times New Roman" w:hAnsi="Times New Roman" w:cs="Times New Roman"/>
          <w:sz w:val="32"/>
          <w:szCs w:val="32"/>
          <w:lang w:val="ru-RU"/>
        </w:rPr>
        <w:t xml:space="preserve"> и </w:t>
      </w:r>
      <w:r w:rsidRPr="005D2AC9">
        <w:rPr>
          <w:rFonts w:ascii="Times New Roman" w:hAnsi="Times New Roman" w:cs="Times New Roman"/>
          <w:sz w:val="32"/>
          <w:szCs w:val="32"/>
        </w:rPr>
        <w:t>Y</w:t>
      </w:r>
      <w:r w:rsidRPr="005D2AC9">
        <w:rPr>
          <w:rFonts w:ascii="Times New Roman" w:hAnsi="Times New Roman" w:cs="Times New Roman"/>
          <w:sz w:val="32"/>
          <w:szCs w:val="32"/>
          <w:lang w:val="ru-RU"/>
        </w:rPr>
        <w:t>.</w:t>
      </w:r>
    </w:p>
    <w:p w14:paraId="55B2CF23" w14:textId="23BF7FA7" w:rsidR="00166AC6" w:rsidRPr="005D2AC9" w:rsidRDefault="00166AC6" w:rsidP="00993BCC">
      <w:pPr>
        <w:pStyle w:val="aff6"/>
        <w:widowControl w:val="0"/>
        <w:numPr>
          <w:ilvl w:val="0"/>
          <w:numId w:val="371"/>
        </w:numPr>
        <w:shd w:val="clear" w:color="auto" w:fill="FFFFFF"/>
        <w:tabs>
          <w:tab w:val="clear" w:pos="1440"/>
          <w:tab w:val="num" w:pos="567"/>
          <w:tab w:val="left" w:pos="682"/>
          <w:tab w:val="left" w:pos="1134"/>
        </w:tabs>
        <w:autoSpaceDE w:val="0"/>
        <w:autoSpaceDN w:val="0"/>
        <w:adjustRightInd w:val="0"/>
        <w:spacing w:after="0" w:line="240" w:lineRule="auto"/>
        <w:ind w:left="567" w:hanging="567"/>
        <w:rPr>
          <w:rFonts w:ascii="Times New Roman" w:hAnsi="Times New Roman" w:cs="Times New Roman"/>
          <w:color w:val="000000"/>
          <w:sz w:val="32"/>
          <w:szCs w:val="32"/>
          <w:lang w:val="ru-RU"/>
        </w:rPr>
      </w:pPr>
      <w:r w:rsidRPr="005D2AC9">
        <w:rPr>
          <w:rFonts w:ascii="Times New Roman" w:hAnsi="Times New Roman" w:cs="Times New Roman"/>
          <w:color w:val="000000"/>
          <w:sz w:val="32"/>
          <w:szCs w:val="32"/>
          <w:lang w:val="ru-RU"/>
        </w:rPr>
        <w:t>В таблице представлены два варианта динамики совокупной (</w:t>
      </w:r>
      <w:r w:rsidRPr="005D2AC9">
        <w:rPr>
          <w:rFonts w:ascii="Times New Roman" w:hAnsi="Times New Roman" w:cs="Times New Roman"/>
          <w:color w:val="000000"/>
          <w:sz w:val="32"/>
          <w:szCs w:val="32"/>
        </w:rPr>
        <w:t>TU</w:t>
      </w:r>
      <w:r w:rsidRPr="005D2AC9">
        <w:rPr>
          <w:rFonts w:ascii="Times New Roman" w:hAnsi="Times New Roman" w:cs="Times New Roman"/>
          <w:color w:val="000000"/>
          <w:sz w:val="32"/>
          <w:szCs w:val="32"/>
          <w:lang w:val="ru-RU"/>
        </w:rPr>
        <w:t>) и предельной полезности (</w:t>
      </w:r>
      <w:r w:rsidRPr="005D2AC9">
        <w:rPr>
          <w:rFonts w:ascii="Times New Roman" w:hAnsi="Times New Roman" w:cs="Times New Roman"/>
          <w:color w:val="000000"/>
          <w:sz w:val="32"/>
          <w:szCs w:val="32"/>
        </w:rPr>
        <w:t>MU</w:t>
      </w:r>
      <w:r w:rsidRPr="005D2AC9">
        <w:rPr>
          <w:rFonts w:ascii="Times New Roman" w:hAnsi="Times New Roman" w:cs="Times New Roman"/>
          <w:color w:val="000000"/>
          <w:sz w:val="32"/>
          <w:szCs w:val="32"/>
          <w:lang w:val="ru-RU"/>
        </w:rPr>
        <w:t>) условного товара. Задание: заполните недостающие клетки в таблице.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7"/>
        <w:gridCol w:w="1971"/>
        <w:gridCol w:w="1971"/>
        <w:gridCol w:w="1971"/>
        <w:gridCol w:w="1971"/>
      </w:tblGrid>
      <w:tr w:rsidR="00166AC6" w:rsidRPr="00922FF6" w14:paraId="2E79A49F" w14:textId="77777777" w:rsidTr="00922FF6">
        <w:trPr>
          <w:jc w:val="center"/>
        </w:trPr>
        <w:tc>
          <w:tcPr>
            <w:tcW w:w="1099" w:type="dxa"/>
            <w:vMerge w:val="restart"/>
            <w:vAlign w:val="center"/>
          </w:tcPr>
          <w:p w14:paraId="47C15D03"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Количество товара</w:t>
            </w:r>
          </w:p>
        </w:tc>
        <w:tc>
          <w:tcPr>
            <w:tcW w:w="3942" w:type="dxa"/>
            <w:gridSpan w:val="2"/>
            <w:vAlign w:val="center"/>
          </w:tcPr>
          <w:p w14:paraId="601A1A20"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Вариант 1</w:t>
            </w:r>
          </w:p>
        </w:tc>
        <w:tc>
          <w:tcPr>
            <w:tcW w:w="3942" w:type="dxa"/>
            <w:gridSpan w:val="2"/>
            <w:vAlign w:val="center"/>
          </w:tcPr>
          <w:p w14:paraId="646915E3"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Вариант 2</w:t>
            </w:r>
          </w:p>
        </w:tc>
      </w:tr>
      <w:tr w:rsidR="00166AC6" w:rsidRPr="00922FF6" w14:paraId="2703A3C9" w14:textId="77777777" w:rsidTr="00922FF6">
        <w:trPr>
          <w:jc w:val="center"/>
        </w:trPr>
        <w:tc>
          <w:tcPr>
            <w:tcW w:w="1099" w:type="dxa"/>
            <w:vMerge/>
            <w:vAlign w:val="center"/>
          </w:tcPr>
          <w:p w14:paraId="0BAD249B" w14:textId="77777777" w:rsidR="00166AC6" w:rsidRPr="00922FF6" w:rsidRDefault="00166AC6" w:rsidP="00631F18">
            <w:pPr>
              <w:widowControl w:val="0"/>
              <w:spacing w:after="0" w:line="240" w:lineRule="auto"/>
              <w:jc w:val="center"/>
              <w:rPr>
                <w:rFonts w:ascii="Times New Roman" w:hAnsi="Times New Roman" w:cs="Times New Roman"/>
                <w:sz w:val="28"/>
                <w:szCs w:val="28"/>
              </w:rPr>
            </w:pPr>
          </w:p>
        </w:tc>
        <w:tc>
          <w:tcPr>
            <w:tcW w:w="1971" w:type="dxa"/>
            <w:vAlign w:val="center"/>
          </w:tcPr>
          <w:p w14:paraId="0C6214AB"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color w:val="000000"/>
                <w:spacing w:val="-7"/>
                <w:sz w:val="28"/>
                <w:szCs w:val="28"/>
              </w:rPr>
              <w:t>TU</w:t>
            </w:r>
          </w:p>
        </w:tc>
        <w:tc>
          <w:tcPr>
            <w:tcW w:w="1971" w:type="dxa"/>
            <w:vAlign w:val="center"/>
          </w:tcPr>
          <w:p w14:paraId="29BFAD1A"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color w:val="000000"/>
                <w:spacing w:val="-7"/>
                <w:sz w:val="28"/>
                <w:szCs w:val="28"/>
              </w:rPr>
              <w:t>MU</w:t>
            </w:r>
          </w:p>
        </w:tc>
        <w:tc>
          <w:tcPr>
            <w:tcW w:w="1971" w:type="dxa"/>
            <w:vAlign w:val="center"/>
          </w:tcPr>
          <w:p w14:paraId="39609523"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color w:val="000000"/>
                <w:spacing w:val="-7"/>
                <w:sz w:val="28"/>
                <w:szCs w:val="28"/>
              </w:rPr>
              <w:t>TU</w:t>
            </w:r>
          </w:p>
        </w:tc>
        <w:tc>
          <w:tcPr>
            <w:tcW w:w="1971" w:type="dxa"/>
            <w:vAlign w:val="center"/>
          </w:tcPr>
          <w:p w14:paraId="49463F9F"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color w:val="000000"/>
                <w:spacing w:val="-7"/>
                <w:sz w:val="28"/>
                <w:szCs w:val="28"/>
              </w:rPr>
              <w:t>MU</w:t>
            </w:r>
          </w:p>
        </w:tc>
      </w:tr>
      <w:tr w:rsidR="00166AC6" w:rsidRPr="00922FF6" w14:paraId="4D6B6ED3" w14:textId="77777777" w:rsidTr="00922FF6">
        <w:trPr>
          <w:jc w:val="center"/>
        </w:trPr>
        <w:tc>
          <w:tcPr>
            <w:tcW w:w="1099" w:type="dxa"/>
            <w:vAlign w:val="center"/>
          </w:tcPr>
          <w:p w14:paraId="51AF1482"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1</w:t>
            </w:r>
          </w:p>
        </w:tc>
        <w:tc>
          <w:tcPr>
            <w:tcW w:w="1971" w:type="dxa"/>
            <w:vAlign w:val="center"/>
          </w:tcPr>
          <w:p w14:paraId="44B2ABCC"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800</w:t>
            </w:r>
          </w:p>
        </w:tc>
        <w:tc>
          <w:tcPr>
            <w:tcW w:w="1971" w:type="dxa"/>
            <w:vAlign w:val="center"/>
          </w:tcPr>
          <w:p w14:paraId="15759285"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800</w:t>
            </w:r>
          </w:p>
        </w:tc>
        <w:tc>
          <w:tcPr>
            <w:tcW w:w="1971" w:type="dxa"/>
            <w:vAlign w:val="center"/>
          </w:tcPr>
          <w:p w14:paraId="5A82B0E3"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1200</w:t>
            </w:r>
          </w:p>
        </w:tc>
        <w:tc>
          <w:tcPr>
            <w:tcW w:w="1971" w:type="dxa"/>
            <w:vAlign w:val="center"/>
          </w:tcPr>
          <w:p w14:paraId="62C8D39F"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r>
      <w:tr w:rsidR="00166AC6" w:rsidRPr="00922FF6" w14:paraId="626C2158" w14:textId="77777777" w:rsidTr="00922FF6">
        <w:trPr>
          <w:jc w:val="center"/>
        </w:trPr>
        <w:tc>
          <w:tcPr>
            <w:tcW w:w="1099" w:type="dxa"/>
            <w:vAlign w:val="center"/>
          </w:tcPr>
          <w:p w14:paraId="2D877C5B"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2</w:t>
            </w:r>
          </w:p>
        </w:tc>
        <w:tc>
          <w:tcPr>
            <w:tcW w:w="1971" w:type="dxa"/>
            <w:vAlign w:val="center"/>
          </w:tcPr>
          <w:p w14:paraId="41BA7185"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1400</w:t>
            </w:r>
          </w:p>
        </w:tc>
        <w:tc>
          <w:tcPr>
            <w:tcW w:w="1971" w:type="dxa"/>
            <w:vAlign w:val="center"/>
          </w:tcPr>
          <w:p w14:paraId="28A1D994"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c>
          <w:tcPr>
            <w:tcW w:w="1971" w:type="dxa"/>
            <w:vAlign w:val="center"/>
          </w:tcPr>
          <w:p w14:paraId="6424C992"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c>
          <w:tcPr>
            <w:tcW w:w="1971" w:type="dxa"/>
            <w:vAlign w:val="center"/>
          </w:tcPr>
          <w:p w14:paraId="7255D8D4"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900</w:t>
            </w:r>
          </w:p>
        </w:tc>
      </w:tr>
      <w:tr w:rsidR="00166AC6" w:rsidRPr="00922FF6" w14:paraId="16798C3E" w14:textId="77777777" w:rsidTr="00922FF6">
        <w:trPr>
          <w:jc w:val="center"/>
        </w:trPr>
        <w:tc>
          <w:tcPr>
            <w:tcW w:w="1099" w:type="dxa"/>
            <w:vAlign w:val="center"/>
          </w:tcPr>
          <w:p w14:paraId="69480F33"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3</w:t>
            </w:r>
          </w:p>
        </w:tc>
        <w:tc>
          <w:tcPr>
            <w:tcW w:w="1971" w:type="dxa"/>
            <w:vAlign w:val="center"/>
          </w:tcPr>
          <w:p w14:paraId="0C7BF664"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1900</w:t>
            </w:r>
          </w:p>
        </w:tc>
        <w:tc>
          <w:tcPr>
            <w:tcW w:w="1971" w:type="dxa"/>
            <w:vAlign w:val="center"/>
          </w:tcPr>
          <w:p w14:paraId="0AA80C29"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500</w:t>
            </w:r>
          </w:p>
        </w:tc>
        <w:tc>
          <w:tcPr>
            <w:tcW w:w="1971" w:type="dxa"/>
            <w:vAlign w:val="center"/>
          </w:tcPr>
          <w:p w14:paraId="6BE72C5A"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c>
          <w:tcPr>
            <w:tcW w:w="1971" w:type="dxa"/>
            <w:vAlign w:val="center"/>
          </w:tcPr>
          <w:p w14:paraId="1E9D6006"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600</w:t>
            </w:r>
          </w:p>
        </w:tc>
      </w:tr>
      <w:tr w:rsidR="00166AC6" w:rsidRPr="00922FF6" w14:paraId="60EA8FF5" w14:textId="77777777" w:rsidTr="00922FF6">
        <w:trPr>
          <w:jc w:val="center"/>
        </w:trPr>
        <w:tc>
          <w:tcPr>
            <w:tcW w:w="1099" w:type="dxa"/>
            <w:vAlign w:val="center"/>
          </w:tcPr>
          <w:p w14:paraId="5005D3A1"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4</w:t>
            </w:r>
          </w:p>
        </w:tc>
        <w:tc>
          <w:tcPr>
            <w:tcW w:w="1971" w:type="dxa"/>
            <w:vAlign w:val="center"/>
          </w:tcPr>
          <w:p w14:paraId="0A94AEAB"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2300</w:t>
            </w:r>
          </w:p>
        </w:tc>
        <w:tc>
          <w:tcPr>
            <w:tcW w:w="1971" w:type="dxa"/>
            <w:vAlign w:val="center"/>
          </w:tcPr>
          <w:p w14:paraId="04FD8E2C"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c>
          <w:tcPr>
            <w:tcW w:w="1971" w:type="dxa"/>
            <w:vAlign w:val="center"/>
          </w:tcPr>
          <w:p w14:paraId="0E43DC5E"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3000</w:t>
            </w:r>
          </w:p>
        </w:tc>
        <w:tc>
          <w:tcPr>
            <w:tcW w:w="1971" w:type="dxa"/>
            <w:vAlign w:val="center"/>
          </w:tcPr>
          <w:p w14:paraId="5C69C655"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r>
      <w:tr w:rsidR="00166AC6" w:rsidRPr="00922FF6" w14:paraId="60501562" w14:textId="77777777" w:rsidTr="00922FF6">
        <w:trPr>
          <w:jc w:val="center"/>
        </w:trPr>
        <w:tc>
          <w:tcPr>
            <w:tcW w:w="1099" w:type="dxa"/>
            <w:vAlign w:val="center"/>
          </w:tcPr>
          <w:p w14:paraId="21A1851E"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5</w:t>
            </w:r>
          </w:p>
        </w:tc>
        <w:tc>
          <w:tcPr>
            <w:tcW w:w="1971" w:type="dxa"/>
            <w:vAlign w:val="center"/>
          </w:tcPr>
          <w:p w14:paraId="4C7CA4F1"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c>
          <w:tcPr>
            <w:tcW w:w="1971" w:type="dxa"/>
            <w:vAlign w:val="center"/>
          </w:tcPr>
          <w:p w14:paraId="64D0919B"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300</w:t>
            </w:r>
          </w:p>
        </w:tc>
        <w:tc>
          <w:tcPr>
            <w:tcW w:w="1971" w:type="dxa"/>
            <w:vAlign w:val="center"/>
          </w:tcPr>
          <w:p w14:paraId="306EE244"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3100</w:t>
            </w:r>
          </w:p>
        </w:tc>
        <w:tc>
          <w:tcPr>
            <w:tcW w:w="1971" w:type="dxa"/>
            <w:vAlign w:val="center"/>
          </w:tcPr>
          <w:p w14:paraId="28EB2751" w14:textId="77777777" w:rsidR="00166AC6" w:rsidRPr="00922FF6" w:rsidRDefault="00166AC6" w:rsidP="00631F18">
            <w:pPr>
              <w:widowControl w:val="0"/>
              <w:spacing w:after="0" w:line="240" w:lineRule="auto"/>
              <w:jc w:val="center"/>
              <w:rPr>
                <w:rFonts w:ascii="Times New Roman" w:hAnsi="Times New Roman" w:cs="Times New Roman"/>
                <w:sz w:val="28"/>
                <w:szCs w:val="28"/>
              </w:rPr>
            </w:pPr>
            <w:r w:rsidRPr="00922FF6">
              <w:rPr>
                <w:rFonts w:ascii="Times New Roman" w:hAnsi="Times New Roman" w:cs="Times New Roman"/>
                <w:sz w:val="28"/>
                <w:szCs w:val="28"/>
              </w:rPr>
              <w:t>…</w:t>
            </w:r>
          </w:p>
        </w:tc>
      </w:tr>
    </w:tbl>
    <w:p w14:paraId="7B512AF6" w14:textId="77777777" w:rsidR="00166AC6" w:rsidRPr="000760E4" w:rsidRDefault="00166AC6" w:rsidP="00631F18">
      <w:pPr>
        <w:spacing w:after="0" w:line="240" w:lineRule="auto"/>
        <w:rPr>
          <w:rFonts w:ascii="Times New Roman" w:hAnsi="Times New Roman" w:cs="Times New Roman"/>
          <w:sz w:val="32"/>
          <w:szCs w:val="32"/>
        </w:rPr>
      </w:pPr>
    </w:p>
    <w:p w14:paraId="75102B14" w14:textId="77777777" w:rsidR="006C5FB5" w:rsidRDefault="006C5FB5" w:rsidP="00631F18">
      <w:pPr>
        <w:widowControl w:val="0"/>
        <w:spacing w:after="0" w:line="240" w:lineRule="auto"/>
        <w:jc w:val="center"/>
        <w:rPr>
          <w:rFonts w:ascii="Times New Roman" w:hAnsi="Times New Roman" w:cs="Times New Roman"/>
          <w:b/>
          <w:sz w:val="28"/>
          <w:szCs w:val="28"/>
          <w:lang w:val="ru-RU"/>
        </w:rPr>
      </w:pPr>
    </w:p>
    <w:p w14:paraId="0851A331" w14:textId="694E762D" w:rsidR="00680036" w:rsidRPr="00EF3904" w:rsidRDefault="00A73461" w:rsidP="00580F6A">
      <w:pPr>
        <w:widowControl w:val="0"/>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3.</w:t>
      </w:r>
      <w:r w:rsidR="00580F6A" w:rsidRPr="00EF3904">
        <w:rPr>
          <w:rFonts w:ascii="Times New Roman" w:hAnsi="Times New Roman" w:cs="Times New Roman"/>
          <w:b/>
          <w:sz w:val="32"/>
          <w:szCs w:val="32"/>
          <w:lang w:val="ru-RU"/>
        </w:rPr>
        <w:t>2. ТЕОРИЯ</w:t>
      </w:r>
      <w:r w:rsidRPr="00EF3904">
        <w:rPr>
          <w:rFonts w:ascii="Times New Roman" w:hAnsi="Times New Roman" w:cs="Times New Roman"/>
          <w:b/>
          <w:sz w:val="32"/>
          <w:szCs w:val="32"/>
          <w:lang w:val="ru-RU"/>
        </w:rPr>
        <w:t xml:space="preserve"> ПРОИЗВОДСТВА: ВЫБОР </w:t>
      </w:r>
      <w:r w:rsidR="00580F6A" w:rsidRPr="00EF3904">
        <w:rPr>
          <w:rFonts w:ascii="Times New Roman" w:hAnsi="Times New Roman" w:cs="Times New Roman"/>
          <w:b/>
          <w:sz w:val="32"/>
          <w:szCs w:val="32"/>
          <w:lang w:val="ru-RU"/>
        </w:rPr>
        <w:t>ФАКТОРОВ И</w:t>
      </w:r>
      <w:r w:rsidRPr="00EF3904">
        <w:rPr>
          <w:rFonts w:ascii="Times New Roman" w:hAnsi="Times New Roman" w:cs="Times New Roman"/>
          <w:b/>
          <w:sz w:val="32"/>
          <w:szCs w:val="32"/>
          <w:lang w:val="ru-RU"/>
        </w:rPr>
        <w:t xml:space="preserve"> ФОРМИРОВАНИЕ ИЗДЕРЖЕК ПРОИЗВОДСТВА</w:t>
      </w:r>
    </w:p>
    <w:p w14:paraId="3EEE4B45" w14:textId="77777777" w:rsidR="00EB50EB" w:rsidRPr="00EF3904" w:rsidRDefault="00EB50EB" w:rsidP="00631F18">
      <w:pPr>
        <w:pStyle w:val="3"/>
        <w:spacing w:line="240" w:lineRule="auto"/>
        <w:jc w:val="center"/>
        <w:rPr>
          <w:rFonts w:ascii="Times New Roman" w:hAnsi="Times New Roman" w:cs="Times New Roman"/>
          <w:b/>
          <w:color w:val="000000" w:themeColor="text1"/>
          <w:spacing w:val="0"/>
          <w:kern w:val="28"/>
          <w:sz w:val="32"/>
          <w:szCs w:val="32"/>
          <w:lang w:val="ru-RU"/>
        </w:rPr>
      </w:pPr>
    </w:p>
    <w:p w14:paraId="56CA5FF2" w14:textId="0218876D" w:rsidR="0069296D" w:rsidRPr="00EF3904" w:rsidRDefault="00EB50EB" w:rsidP="00580F6A">
      <w:pPr>
        <w:widowControl w:val="0"/>
        <w:tabs>
          <w:tab w:val="left" w:pos="736"/>
        </w:tabs>
        <w:spacing w:after="0" w:line="240" w:lineRule="auto"/>
        <w:ind w:left="360"/>
        <w:jc w:val="center"/>
        <w:rPr>
          <w:rFonts w:ascii="Times New Roman" w:hAnsi="Times New Roman" w:cs="Times New Roman"/>
          <w:sz w:val="32"/>
          <w:szCs w:val="32"/>
          <w:lang w:val="ru-RU"/>
        </w:rPr>
      </w:pPr>
      <w:r w:rsidRPr="00EF3904">
        <w:rPr>
          <w:rFonts w:ascii="Times New Roman" w:hAnsi="Times New Roman" w:cs="Times New Roman"/>
          <w:b/>
          <w:color w:val="000000" w:themeColor="text1"/>
          <w:kern w:val="28"/>
          <w:sz w:val="32"/>
          <w:szCs w:val="32"/>
          <w:lang w:val="ru-RU"/>
        </w:rPr>
        <w:t>П</w:t>
      </w:r>
      <w:r w:rsidR="00331E66" w:rsidRPr="00EF3904">
        <w:rPr>
          <w:rFonts w:ascii="Times New Roman" w:hAnsi="Times New Roman" w:cs="Times New Roman"/>
          <w:b/>
          <w:color w:val="000000" w:themeColor="text1"/>
          <w:kern w:val="28"/>
          <w:sz w:val="32"/>
          <w:szCs w:val="32"/>
          <w:lang w:val="ru-RU"/>
        </w:rPr>
        <w:t>ЛАН ЗАНЯТИЯ</w:t>
      </w:r>
      <w:r w:rsidR="00580F6A">
        <w:rPr>
          <w:rFonts w:ascii="Times New Roman" w:hAnsi="Times New Roman" w:cs="Times New Roman"/>
          <w:b/>
          <w:color w:val="000000" w:themeColor="text1"/>
          <w:kern w:val="28"/>
          <w:sz w:val="32"/>
          <w:szCs w:val="32"/>
          <w:lang w:val="ru-RU"/>
        </w:rPr>
        <w:t>:</w:t>
      </w:r>
    </w:p>
    <w:p w14:paraId="2CCFA480" w14:textId="77777777" w:rsidR="0069296D" w:rsidRPr="00EF3904" w:rsidRDefault="0069296D" w:rsidP="00993BCC">
      <w:pPr>
        <w:widowControl w:val="0"/>
        <w:numPr>
          <w:ilvl w:val="0"/>
          <w:numId w:val="372"/>
        </w:numPr>
        <w:tabs>
          <w:tab w:val="left" w:pos="567"/>
        </w:tabs>
        <w:spacing w:after="0" w:line="240" w:lineRule="auto"/>
        <w:ind w:left="567" w:hanging="567"/>
        <w:jc w:val="left"/>
        <w:rPr>
          <w:rFonts w:ascii="Times New Roman" w:hAnsi="Times New Roman" w:cs="Times New Roman"/>
          <w:sz w:val="32"/>
          <w:szCs w:val="32"/>
          <w:lang w:val="ru-RU"/>
        </w:rPr>
      </w:pPr>
      <w:r w:rsidRPr="00EF3904">
        <w:rPr>
          <w:rFonts w:ascii="Times New Roman" w:hAnsi="Times New Roman" w:cs="Times New Roman"/>
          <w:bCs/>
          <w:sz w:val="32"/>
          <w:szCs w:val="32"/>
          <w:lang w:val="ru-RU"/>
        </w:rPr>
        <w:t>Производство и производственная функция. Производственный выбор в краткосрочном периоде.</w:t>
      </w:r>
    </w:p>
    <w:p w14:paraId="34E69752" w14:textId="77777777" w:rsidR="00036562" w:rsidRPr="00EF3904" w:rsidRDefault="0069296D" w:rsidP="00993BCC">
      <w:pPr>
        <w:widowControl w:val="0"/>
        <w:numPr>
          <w:ilvl w:val="0"/>
          <w:numId w:val="372"/>
        </w:numPr>
        <w:tabs>
          <w:tab w:val="left" w:pos="567"/>
        </w:tabs>
        <w:spacing w:after="0" w:line="240" w:lineRule="auto"/>
        <w:ind w:left="567" w:hanging="567"/>
        <w:jc w:val="left"/>
        <w:rPr>
          <w:rFonts w:ascii="Times New Roman" w:hAnsi="Times New Roman" w:cs="Times New Roman"/>
          <w:b/>
          <w:color w:val="000000" w:themeColor="text1"/>
          <w:kern w:val="28"/>
          <w:sz w:val="32"/>
          <w:szCs w:val="32"/>
          <w:lang w:val="ru-RU"/>
        </w:rPr>
      </w:pPr>
      <w:r w:rsidRPr="00EF3904">
        <w:rPr>
          <w:rFonts w:ascii="Times New Roman" w:hAnsi="Times New Roman" w:cs="Times New Roman"/>
          <w:bCs/>
          <w:sz w:val="32"/>
          <w:szCs w:val="32"/>
          <w:lang w:val="ru-RU"/>
        </w:rPr>
        <w:t>Производственный выбор в долгосрочном периоде: замещение факторов производства.</w:t>
      </w:r>
    </w:p>
    <w:p w14:paraId="0D47EFF2" w14:textId="77777777" w:rsidR="0069296D" w:rsidRPr="00EF3904" w:rsidRDefault="0069296D" w:rsidP="00993BCC">
      <w:pPr>
        <w:widowControl w:val="0"/>
        <w:numPr>
          <w:ilvl w:val="0"/>
          <w:numId w:val="372"/>
        </w:numPr>
        <w:tabs>
          <w:tab w:val="left" w:pos="567"/>
        </w:tabs>
        <w:spacing w:after="0" w:line="240" w:lineRule="auto"/>
        <w:ind w:left="567" w:hanging="567"/>
        <w:jc w:val="left"/>
        <w:rPr>
          <w:rFonts w:ascii="Times New Roman" w:hAnsi="Times New Roman" w:cs="Times New Roman"/>
          <w:b/>
          <w:color w:val="000000" w:themeColor="text1"/>
          <w:kern w:val="28"/>
          <w:sz w:val="32"/>
          <w:szCs w:val="32"/>
          <w:lang w:val="ru-RU"/>
        </w:rPr>
      </w:pPr>
      <w:r w:rsidRPr="00EF3904">
        <w:rPr>
          <w:rFonts w:ascii="Times New Roman" w:hAnsi="Times New Roman" w:cs="Times New Roman"/>
          <w:bCs/>
          <w:sz w:val="32"/>
          <w:szCs w:val="32"/>
          <w:lang w:val="ru-RU"/>
        </w:rPr>
        <w:t>Выбор оптимального размера производства. Эффект масштаба.</w:t>
      </w:r>
    </w:p>
    <w:p w14:paraId="1BCCD183" w14:textId="3897160F" w:rsidR="0069296D" w:rsidRPr="00580F6A" w:rsidRDefault="0069296D" w:rsidP="00993BCC">
      <w:pPr>
        <w:pStyle w:val="aff6"/>
        <w:widowControl w:val="0"/>
        <w:numPr>
          <w:ilvl w:val="0"/>
          <w:numId w:val="372"/>
        </w:numPr>
        <w:tabs>
          <w:tab w:val="left" w:pos="567"/>
        </w:tabs>
        <w:spacing w:after="0" w:line="240" w:lineRule="auto"/>
        <w:ind w:left="567" w:hanging="567"/>
        <w:jc w:val="left"/>
        <w:rPr>
          <w:rFonts w:ascii="Times New Roman" w:hAnsi="Times New Roman" w:cs="Times New Roman"/>
          <w:sz w:val="32"/>
          <w:szCs w:val="32"/>
          <w:lang w:val="ru-RU"/>
        </w:rPr>
      </w:pPr>
      <w:r w:rsidRPr="00580F6A">
        <w:rPr>
          <w:rFonts w:ascii="Times New Roman" w:hAnsi="Times New Roman" w:cs="Times New Roman"/>
          <w:bCs/>
          <w:sz w:val="32"/>
          <w:szCs w:val="32"/>
          <w:lang w:val="ru-RU"/>
        </w:rPr>
        <w:t>Производство и технический прогресс.</w:t>
      </w:r>
    </w:p>
    <w:p w14:paraId="1B8E43B7" w14:textId="24C5BD56" w:rsidR="0069296D" w:rsidRPr="00580F6A" w:rsidRDefault="0069296D" w:rsidP="00993BCC">
      <w:pPr>
        <w:pStyle w:val="aff6"/>
        <w:widowControl w:val="0"/>
        <w:numPr>
          <w:ilvl w:val="0"/>
          <w:numId w:val="372"/>
        </w:numPr>
        <w:tabs>
          <w:tab w:val="left" w:pos="567"/>
        </w:tabs>
        <w:spacing w:after="0" w:line="240" w:lineRule="auto"/>
        <w:ind w:left="567" w:hanging="567"/>
        <w:jc w:val="left"/>
        <w:rPr>
          <w:rFonts w:ascii="Times New Roman" w:hAnsi="Times New Roman" w:cs="Times New Roman"/>
          <w:sz w:val="32"/>
          <w:szCs w:val="32"/>
          <w:lang w:val="ru-RU"/>
        </w:rPr>
      </w:pPr>
      <w:r w:rsidRPr="00580F6A">
        <w:rPr>
          <w:rFonts w:ascii="Times New Roman" w:hAnsi="Times New Roman" w:cs="Times New Roman"/>
          <w:sz w:val="32"/>
          <w:szCs w:val="32"/>
          <w:lang w:val="ru-RU"/>
        </w:rPr>
        <w:t>Издержки. Бухгалтерские издержки. Экономические издержки.</w:t>
      </w:r>
    </w:p>
    <w:p w14:paraId="3BC89501" w14:textId="43FA7927" w:rsidR="0069296D" w:rsidRPr="00580F6A" w:rsidRDefault="00580F6A" w:rsidP="00993BCC">
      <w:pPr>
        <w:pStyle w:val="aff6"/>
        <w:numPr>
          <w:ilvl w:val="0"/>
          <w:numId w:val="372"/>
        </w:numPr>
        <w:tabs>
          <w:tab w:val="left" w:pos="567"/>
          <w:tab w:val="left" w:pos="1134"/>
        </w:tabs>
        <w:spacing w:after="0" w:line="240" w:lineRule="auto"/>
        <w:ind w:left="567" w:hanging="567"/>
        <w:jc w:val="left"/>
        <w:rPr>
          <w:rFonts w:ascii="Times New Roman" w:eastAsia="Times New Roman" w:hAnsi="Times New Roman" w:cs="Times New Roman"/>
          <w:b/>
          <w:sz w:val="32"/>
          <w:szCs w:val="32"/>
          <w:lang w:val="ru-RU"/>
        </w:rPr>
      </w:pPr>
      <w:r w:rsidRPr="00580F6A">
        <w:rPr>
          <w:rFonts w:ascii="Times New Roman" w:hAnsi="Times New Roman" w:cs="Times New Roman"/>
          <w:sz w:val="32"/>
          <w:szCs w:val="32"/>
          <w:lang w:val="ru-RU"/>
        </w:rPr>
        <w:t>Постоянные, переменные</w:t>
      </w:r>
      <w:r w:rsidR="0069296D" w:rsidRPr="00580F6A">
        <w:rPr>
          <w:rFonts w:ascii="Times New Roman" w:hAnsi="Times New Roman" w:cs="Times New Roman"/>
          <w:sz w:val="32"/>
          <w:szCs w:val="32"/>
          <w:lang w:val="ru-RU"/>
        </w:rPr>
        <w:t xml:space="preserve">, общие, средние и </w:t>
      </w:r>
      <w:r w:rsidRPr="00580F6A">
        <w:rPr>
          <w:rFonts w:ascii="Times New Roman" w:hAnsi="Times New Roman" w:cs="Times New Roman"/>
          <w:sz w:val="32"/>
          <w:szCs w:val="32"/>
          <w:lang w:val="ru-RU"/>
        </w:rPr>
        <w:t>предельные издержки</w:t>
      </w:r>
      <w:r w:rsidR="0069296D" w:rsidRPr="00580F6A">
        <w:rPr>
          <w:rFonts w:ascii="Times New Roman" w:hAnsi="Times New Roman" w:cs="Times New Roman"/>
          <w:sz w:val="32"/>
          <w:szCs w:val="32"/>
          <w:lang w:val="ru-RU"/>
        </w:rPr>
        <w:t xml:space="preserve"> производства</w:t>
      </w:r>
      <w:r>
        <w:rPr>
          <w:rFonts w:ascii="Times New Roman" w:hAnsi="Times New Roman" w:cs="Times New Roman"/>
          <w:sz w:val="32"/>
          <w:szCs w:val="32"/>
          <w:lang w:val="ru-RU"/>
        </w:rPr>
        <w:t>.</w:t>
      </w:r>
    </w:p>
    <w:p w14:paraId="190912D2" w14:textId="77777777" w:rsidR="0069296D" w:rsidRPr="00EF3904" w:rsidRDefault="0069296D" w:rsidP="00631F18">
      <w:pPr>
        <w:tabs>
          <w:tab w:val="left" w:pos="1134"/>
        </w:tabs>
        <w:spacing w:after="0" w:line="240" w:lineRule="auto"/>
        <w:ind w:left="360"/>
        <w:jc w:val="left"/>
        <w:rPr>
          <w:rFonts w:ascii="Times New Roman" w:eastAsia="Times New Roman" w:hAnsi="Times New Roman" w:cs="Times New Roman"/>
          <w:b/>
          <w:sz w:val="32"/>
          <w:szCs w:val="32"/>
          <w:lang w:val="ru-RU"/>
        </w:rPr>
      </w:pPr>
    </w:p>
    <w:p w14:paraId="3A119DCF" w14:textId="77777777" w:rsidR="00580F6A" w:rsidRDefault="00580F6A" w:rsidP="00580F6A">
      <w:pPr>
        <w:tabs>
          <w:tab w:val="left" w:pos="1134"/>
        </w:tabs>
        <w:spacing w:after="0" w:line="240" w:lineRule="auto"/>
        <w:rPr>
          <w:rFonts w:ascii="Times New Roman" w:eastAsia="Times New Roman" w:hAnsi="Times New Roman" w:cs="Times New Roman"/>
          <w:b/>
          <w:snapToGrid w:val="0"/>
          <w:sz w:val="32"/>
          <w:szCs w:val="32"/>
          <w:lang w:val="ru-RU"/>
        </w:rPr>
      </w:pPr>
    </w:p>
    <w:p w14:paraId="0C23B266" w14:textId="79EDFD0C" w:rsidR="00AF2A48" w:rsidRPr="00EF3904" w:rsidRDefault="00EB50EB" w:rsidP="00580F6A">
      <w:pPr>
        <w:tabs>
          <w:tab w:val="left" w:pos="1134"/>
        </w:tabs>
        <w:spacing w:after="0" w:line="240" w:lineRule="auto"/>
        <w:jc w:val="center"/>
        <w:rPr>
          <w:rFonts w:ascii="Times New Roman" w:eastAsia="Times New Roman" w:hAnsi="Times New Roman" w:cs="Times New Roman"/>
          <w:b/>
          <w:sz w:val="32"/>
          <w:szCs w:val="32"/>
          <w:lang w:val="ru-RU"/>
        </w:rPr>
      </w:pPr>
      <w:r w:rsidRPr="00EF3904">
        <w:rPr>
          <w:rFonts w:ascii="Times New Roman" w:eastAsia="Times New Roman" w:hAnsi="Times New Roman" w:cs="Times New Roman"/>
          <w:b/>
          <w:snapToGrid w:val="0"/>
          <w:sz w:val="32"/>
          <w:szCs w:val="32"/>
          <w:lang w:val="ru-RU"/>
        </w:rPr>
        <w:lastRenderedPageBreak/>
        <w:t>КЛЮЧЕВЫЕ ТЕРМИНЫ И ПОНЯТИЯ</w:t>
      </w:r>
    </w:p>
    <w:p w14:paraId="507F97B2" w14:textId="77777777" w:rsidR="00AF2A48" w:rsidRPr="00EF3904" w:rsidRDefault="00AF2A48" w:rsidP="00631F18">
      <w:pPr>
        <w:spacing w:after="0" w:line="240" w:lineRule="auto"/>
        <w:rPr>
          <w:rFonts w:ascii="Times New Roman" w:eastAsia="Times New Roman" w:hAnsi="Times New Roman" w:cs="Times New Roman"/>
          <w:sz w:val="32"/>
          <w:szCs w:val="32"/>
          <w:lang w:val="ru-RU"/>
        </w:rPr>
      </w:pPr>
      <w:r w:rsidRPr="00EF3904">
        <w:rPr>
          <w:rFonts w:ascii="Times New Roman" w:eastAsia="Times New Roman" w:hAnsi="Times New Roman" w:cs="Times New Roman"/>
          <w:sz w:val="32"/>
          <w:szCs w:val="32"/>
          <w:lang w:val="ru-RU"/>
        </w:rPr>
        <w:t>Краткосрочный период. Долгосрочный период.  Закон убывающей производительности. Кривые продукта от переменного фактора. Общий продукт. Предельный продукт. Средний продукт. Изокванта. Эффект масштаба. Положительный эффект масштаба. Технология. Технологическая эффективность. Предельная норма технологического замещения.  Издержки производства. Альтернативные издержки фирмы (явные и неявные).Нормальная прибыль. Постоянные издержки. Переменные издержки. Предельные издержки. Средние издержки.  Издержки фирмы в краткосрочном периоде.  Издержки фирмы в долгосрочном периоде. Эффект масштаба и издержки фирмы.</w:t>
      </w:r>
    </w:p>
    <w:p w14:paraId="49EB5AAF" w14:textId="77777777" w:rsidR="008F77B8" w:rsidRPr="00EF3904" w:rsidRDefault="008F77B8" w:rsidP="00631F18">
      <w:pPr>
        <w:spacing w:after="0" w:line="240" w:lineRule="auto"/>
        <w:jc w:val="center"/>
        <w:rPr>
          <w:rFonts w:ascii="Times New Roman" w:hAnsi="Times New Roman" w:cs="Times New Roman"/>
          <w:b/>
          <w:sz w:val="32"/>
          <w:szCs w:val="32"/>
          <w:lang w:val="ru-RU"/>
        </w:rPr>
      </w:pPr>
    </w:p>
    <w:p w14:paraId="6502CF4D" w14:textId="77777777" w:rsidR="004019B9" w:rsidRPr="00EF3904" w:rsidRDefault="004019B9"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37D7B41C" w14:textId="77777777" w:rsidR="004019B9" w:rsidRPr="00EF3904" w:rsidRDefault="004019B9" w:rsidP="006B42E2">
      <w:pPr>
        <w:numPr>
          <w:ilvl w:val="0"/>
          <w:numId w:val="109"/>
        </w:numPr>
        <w:tabs>
          <w:tab w:val="clear" w:pos="720"/>
          <w:tab w:val="num" w:pos="567"/>
          <w:tab w:val="left" w:pos="1433"/>
          <w:tab w:val="left" w:pos="6345"/>
        </w:tabs>
        <w:spacing w:after="0" w:line="240" w:lineRule="auto"/>
        <w:ind w:left="567" w:hanging="567"/>
        <w:jc w:val="left"/>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Обеспечение эффективности предприятий в условиях современного рынка (на примерах).</w:t>
      </w:r>
    </w:p>
    <w:p w14:paraId="692568AA" w14:textId="521FF243" w:rsidR="004019B9" w:rsidRPr="00EF3904" w:rsidRDefault="004019B9" w:rsidP="006B42E2">
      <w:pPr>
        <w:numPr>
          <w:ilvl w:val="0"/>
          <w:numId w:val="109"/>
        </w:numPr>
        <w:tabs>
          <w:tab w:val="clear" w:pos="720"/>
          <w:tab w:val="num" w:pos="567"/>
          <w:tab w:val="left" w:pos="1433"/>
          <w:tab w:val="left" w:pos="6345"/>
        </w:tabs>
        <w:spacing w:after="0" w:line="240" w:lineRule="auto"/>
        <w:ind w:left="567" w:hanging="567"/>
        <w:jc w:val="left"/>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 xml:space="preserve">Оптимизация производства: основные </w:t>
      </w:r>
      <w:r w:rsidR="00580F6A" w:rsidRPr="00EF3904">
        <w:rPr>
          <w:rFonts w:ascii="Times New Roman" w:hAnsi="Times New Roman" w:cs="Times New Roman"/>
          <w:snapToGrid w:val="0"/>
          <w:sz w:val="32"/>
          <w:szCs w:val="32"/>
          <w:lang w:val="ru-RU"/>
        </w:rPr>
        <w:t>факторы и</w:t>
      </w:r>
      <w:r w:rsidRPr="00EF3904">
        <w:rPr>
          <w:rFonts w:ascii="Times New Roman" w:hAnsi="Times New Roman" w:cs="Times New Roman"/>
          <w:snapToGrid w:val="0"/>
          <w:sz w:val="32"/>
          <w:szCs w:val="32"/>
          <w:lang w:val="ru-RU"/>
        </w:rPr>
        <w:t xml:space="preserve"> ограничения. </w:t>
      </w:r>
    </w:p>
    <w:p w14:paraId="5B2D416F" w14:textId="77777777" w:rsidR="004019B9" w:rsidRPr="00EF3904" w:rsidRDefault="004019B9" w:rsidP="006B42E2">
      <w:pPr>
        <w:numPr>
          <w:ilvl w:val="0"/>
          <w:numId w:val="109"/>
        </w:numPr>
        <w:tabs>
          <w:tab w:val="clear" w:pos="720"/>
          <w:tab w:val="num" w:pos="567"/>
          <w:tab w:val="left" w:pos="1433"/>
          <w:tab w:val="left" w:pos="6345"/>
        </w:tabs>
        <w:spacing w:after="0" w:line="240" w:lineRule="auto"/>
        <w:ind w:left="567" w:hanging="567"/>
        <w:jc w:val="left"/>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Примеры действия закона убывающей производительности в современной экономике.</w:t>
      </w:r>
    </w:p>
    <w:p w14:paraId="72342CF1" w14:textId="77777777" w:rsidR="004019B9" w:rsidRPr="00EF3904" w:rsidRDefault="004019B9" w:rsidP="006B42E2">
      <w:pPr>
        <w:numPr>
          <w:ilvl w:val="0"/>
          <w:numId w:val="109"/>
        </w:numPr>
        <w:shd w:val="clear" w:color="auto" w:fill="FFFFFF"/>
        <w:tabs>
          <w:tab w:val="clear" w:pos="720"/>
          <w:tab w:val="num" w:pos="567"/>
        </w:tabs>
        <w:autoSpaceDE w:val="0"/>
        <w:autoSpaceDN w:val="0"/>
        <w:adjustRightInd w:val="0"/>
        <w:spacing w:after="0" w:line="240" w:lineRule="auto"/>
        <w:ind w:left="567" w:hanging="567"/>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Проблема снижения издержек на российских предприятиях.</w:t>
      </w:r>
    </w:p>
    <w:p w14:paraId="56AD0FC9" w14:textId="77777777" w:rsidR="004019B9" w:rsidRPr="00EF3904" w:rsidRDefault="004019B9" w:rsidP="006B42E2">
      <w:pPr>
        <w:numPr>
          <w:ilvl w:val="0"/>
          <w:numId w:val="109"/>
        </w:numPr>
        <w:shd w:val="clear" w:color="auto" w:fill="FFFFFF"/>
        <w:tabs>
          <w:tab w:val="clear" w:pos="720"/>
          <w:tab w:val="num" w:pos="567"/>
        </w:tabs>
        <w:autoSpaceDE w:val="0"/>
        <w:autoSpaceDN w:val="0"/>
        <w:adjustRightInd w:val="0"/>
        <w:spacing w:after="0" w:line="240" w:lineRule="auto"/>
        <w:ind w:left="567" w:hanging="567"/>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Концепция альтернативных издержек производства и предпринимательская практика.</w:t>
      </w:r>
    </w:p>
    <w:p w14:paraId="48438423" w14:textId="77777777" w:rsidR="000269E7" w:rsidRPr="00EF3904" w:rsidRDefault="000269E7" w:rsidP="00631F18">
      <w:pPr>
        <w:spacing w:after="0" w:line="240" w:lineRule="auto"/>
        <w:jc w:val="center"/>
        <w:rPr>
          <w:rFonts w:ascii="Times New Roman" w:hAnsi="Times New Roman" w:cs="Times New Roman"/>
          <w:b/>
          <w:sz w:val="32"/>
          <w:szCs w:val="32"/>
          <w:lang w:val="ru-RU"/>
        </w:rPr>
      </w:pPr>
    </w:p>
    <w:p w14:paraId="6130FEB1" w14:textId="77777777" w:rsidR="004019B9" w:rsidRPr="00EF3904" w:rsidRDefault="000269E7"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ВОПРОСЫ ДЛЯ САМОКОНТРОЛЯ</w:t>
      </w:r>
    </w:p>
    <w:p w14:paraId="2FA7AD2F" w14:textId="77777777" w:rsidR="004019B9" w:rsidRPr="00EF3904" w:rsidRDefault="004019B9" w:rsidP="006B42E2">
      <w:pPr>
        <w:numPr>
          <w:ilvl w:val="0"/>
          <w:numId w:val="110"/>
        </w:numPr>
        <w:tabs>
          <w:tab w:val="clear" w:pos="720"/>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Что понимается под экономическими издержками?</w:t>
      </w:r>
    </w:p>
    <w:p w14:paraId="4EABB898" w14:textId="77777777" w:rsidR="004019B9" w:rsidRPr="00EF3904" w:rsidRDefault="004019B9" w:rsidP="006B42E2">
      <w:pPr>
        <w:numPr>
          <w:ilvl w:val="0"/>
          <w:numId w:val="110"/>
        </w:numPr>
        <w:tabs>
          <w:tab w:val="clear" w:pos="720"/>
          <w:tab w:val="num" w:pos="567"/>
          <w:tab w:val="left" w:pos="1433"/>
          <w:tab w:val="left" w:pos="6345"/>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К какой категории издержек и почему относятся такие виды затрат, как: заработная плата администрации, налог с продаж, транспортные расходы, затраты на рекламу, социальное страхование, арендная плата?</w:t>
      </w:r>
    </w:p>
    <w:p w14:paraId="2CD574DD" w14:textId="77777777" w:rsidR="004019B9" w:rsidRPr="00EF3904" w:rsidRDefault="004019B9" w:rsidP="006B42E2">
      <w:pPr>
        <w:numPr>
          <w:ilvl w:val="0"/>
          <w:numId w:val="110"/>
        </w:numPr>
        <w:tabs>
          <w:tab w:val="clear" w:pos="720"/>
          <w:tab w:val="num" w:pos="567"/>
          <w:tab w:val="left" w:pos="1433"/>
          <w:tab w:val="left" w:pos="6345"/>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В чем состоит сущность закона убывающей предельной производительности (отдачи)?</w:t>
      </w:r>
    </w:p>
    <w:p w14:paraId="13F10D5E" w14:textId="77777777" w:rsidR="004019B9" w:rsidRPr="00EF3904" w:rsidRDefault="004019B9" w:rsidP="006B42E2">
      <w:pPr>
        <w:numPr>
          <w:ilvl w:val="0"/>
          <w:numId w:val="110"/>
        </w:numPr>
        <w:tabs>
          <w:tab w:val="clear" w:pos="720"/>
          <w:tab w:val="num" w:pos="567"/>
          <w:tab w:val="left" w:pos="1433"/>
          <w:tab w:val="left" w:pos="6345"/>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Что такое отдача от масштаба и почему она существует?</w:t>
      </w:r>
    </w:p>
    <w:p w14:paraId="219A82C7" w14:textId="77777777" w:rsidR="004019B9" w:rsidRPr="00EF3904" w:rsidRDefault="004019B9" w:rsidP="006B42E2">
      <w:pPr>
        <w:numPr>
          <w:ilvl w:val="0"/>
          <w:numId w:val="110"/>
        </w:numPr>
        <w:tabs>
          <w:tab w:val="clear" w:pos="720"/>
          <w:tab w:val="num" w:pos="567"/>
          <w:tab w:val="left" w:pos="1433"/>
          <w:tab w:val="left" w:pos="6345"/>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Определите отличия короткого, мгновенного и длинного периодов</w:t>
      </w:r>
      <w:r w:rsidR="00376C32" w:rsidRPr="00EF3904">
        <w:rPr>
          <w:rFonts w:ascii="Times New Roman" w:hAnsi="Times New Roman" w:cs="Times New Roman"/>
          <w:snapToGrid w:val="0"/>
          <w:sz w:val="32"/>
          <w:szCs w:val="32"/>
          <w:lang w:val="ru-RU"/>
        </w:rPr>
        <w:t xml:space="preserve"> производства</w:t>
      </w:r>
      <w:r w:rsidRPr="00EF3904">
        <w:rPr>
          <w:rFonts w:ascii="Times New Roman" w:hAnsi="Times New Roman" w:cs="Times New Roman"/>
          <w:snapToGrid w:val="0"/>
          <w:sz w:val="32"/>
          <w:szCs w:val="32"/>
          <w:lang w:val="ru-RU"/>
        </w:rPr>
        <w:t>.</w:t>
      </w:r>
    </w:p>
    <w:p w14:paraId="3F97C58A" w14:textId="77777777" w:rsidR="00E11D23" w:rsidRPr="00EF3904" w:rsidRDefault="00E11D23" w:rsidP="00631F18">
      <w:pPr>
        <w:spacing w:after="0" w:line="240" w:lineRule="auto"/>
        <w:jc w:val="center"/>
        <w:rPr>
          <w:rFonts w:ascii="Times New Roman" w:hAnsi="Times New Roman" w:cs="Times New Roman"/>
          <w:b/>
          <w:sz w:val="32"/>
          <w:szCs w:val="32"/>
          <w:lang w:val="ru-RU"/>
        </w:rPr>
      </w:pPr>
    </w:p>
    <w:p w14:paraId="3C821048" w14:textId="77777777" w:rsidR="0062481F" w:rsidRPr="00EF3904" w:rsidRDefault="0062481F"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ТЕСТОВЫЕ ЗАДАНИЯ</w:t>
      </w:r>
    </w:p>
    <w:p w14:paraId="64B76921" w14:textId="77777777" w:rsidR="0062481F" w:rsidRPr="00EF3904" w:rsidRDefault="0062481F" w:rsidP="00631F18">
      <w:pPr>
        <w:spacing w:after="0" w:line="240" w:lineRule="auto"/>
        <w:jc w:val="center"/>
        <w:rPr>
          <w:rFonts w:ascii="Times New Roman" w:hAnsi="Times New Roman" w:cs="Times New Roman"/>
          <w:b/>
          <w:sz w:val="32"/>
          <w:szCs w:val="32"/>
          <w:lang w:val="ru-RU"/>
        </w:rPr>
        <w:sectPr w:rsidR="0062481F" w:rsidRPr="00EF3904" w:rsidSect="00041065">
          <w:type w:val="continuous"/>
          <w:pgSz w:w="11907" w:h="16840" w:code="9"/>
          <w:pgMar w:top="1134" w:right="1134" w:bottom="1134" w:left="1134" w:header="720" w:footer="720" w:gutter="0"/>
          <w:cols w:space="720"/>
          <w:titlePg/>
          <w:docGrid w:linePitch="360"/>
        </w:sectPr>
      </w:pPr>
    </w:p>
    <w:p w14:paraId="6B49020F" w14:textId="3EF4CCA7" w:rsidR="000B79E2" w:rsidRPr="00580F6A" w:rsidRDefault="000B79E2" w:rsidP="00993BCC">
      <w:pPr>
        <w:pStyle w:val="aff6"/>
        <w:numPr>
          <w:ilvl w:val="0"/>
          <w:numId w:val="373"/>
        </w:numPr>
        <w:tabs>
          <w:tab w:val="clear" w:pos="360"/>
          <w:tab w:val="num" w:pos="426"/>
        </w:tabs>
        <w:spacing w:after="0" w:line="240" w:lineRule="auto"/>
        <w:ind w:left="426" w:hanging="426"/>
        <w:rPr>
          <w:rFonts w:ascii="Times New Roman" w:hAnsi="Times New Roman" w:cs="Times New Roman"/>
          <w:bCs/>
          <w:i/>
          <w:iCs/>
          <w:sz w:val="32"/>
          <w:szCs w:val="32"/>
          <w:lang w:val="ru-RU"/>
        </w:rPr>
      </w:pPr>
      <w:r w:rsidRPr="00580F6A">
        <w:rPr>
          <w:rFonts w:ascii="Times New Roman" w:hAnsi="Times New Roman" w:cs="Times New Roman"/>
          <w:bCs/>
          <w:i/>
          <w:iCs/>
          <w:sz w:val="32"/>
          <w:szCs w:val="32"/>
          <w:lang w:val="ru-RU"/>
        </w:rPr>
        <w:t xml:space="preserve">Выберите необходимый термин из нижеперечисленных и ставьте в каждое из </w:t>
      </w:r>
      <w:r w:rsidRPr="00580F6A">
        <w:rPr>
          <w:rFonts w:ascii="Times New Roman" w:hAnsi="Times New Roman" w:cs="Times New Roman"/>
          <w:bCs/>
          <w:i/>
          <w:iCs/>
          <w:sz w:val="32"/>
          <w:szCs w:val="32"/>
          <w:lang w:val="ru-RU"/>
        </w:rPr>
        <w:t>следующих утверждений или определений:</w:t>
      </w:r>
    </w:p>
    <w:p w14:paraId="6AE0E8F1" w14:textId="4241679B" w:rsidR="000B79E2" w:rsidRPr="000E56E8" w:rsidRDefault="000B79E2" w:rsidP="00993BCC">
      <w:pPr>
        <w:pStyle w:val="aff6"/>
        <w:numPr>
          <w:ilvl w:val="0"/>
          <w:numId w:val="374"/>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 xml:space="preserve">____________ определяется как прирост общего объема </w:t>
      </w:r>
      <w:r w:rsidRPr="000E56E8">
        <w:rPr>
          <w:rFonts w:ascii="Times New Roman" w:hAnsi="Times New Roman" w:cs="Times New Roman"/>
          <w:sz w:val="32"/>
          <w:szCs w:val="32"/>
          <w:lang w:val="ru-RU"/>
        </w:rPr>
        <w:lastRenderedPageBreak/>
        <w:t>выпуска при использовании дополнительной единицы переменного фактора.</w:t>
      </w:r>
    </w:p>
    <w:p w14:paraId="51554A2E" w14:textId="2A1D7036" w:rsidR="000B79E2" w:rsidRPr="00580F6A" w:rsidRDefault="000B79E2" w:rsidP="00993BCC">
      <w:pPr>
        <w:pStyle w:val="aff6"/>
        <w:numPr>
          <w:ilvl w:val="0"/>
          <w:numId w:val="374"/>
        </w:numPr>
        <w:tabs>
          <w:tab w:val="num" w:pos="426"/>
        </w:tabs>
        <w:spacing w:after="0" w:line="240" w:lineRule="auto"/>
        <w:ind w:left="426" w:hanging="426"/>
        <w:rPr>
          <w:rFonts w:ascii="Times New Roman" w:hAnsi="Times New Roman" w:cs="Times New Roman"/>
          <w:sz w:val="32"/>
          <w:szCs w:val="32"/>
          <w:lang w:val="ru-RU"/>
        </w:rPr>
      </w:pPr>
      <w:r w:rsidRPr="00580F6A">
        <w:rPr>
          <w:rFonts w:ascii="Times New Roman" w:hAnsi="Times New Roman" w:cs="Times New Roman"/>
          <w:sz w:val="32"/>
          <w:szCs w:val="32"/>
          <w:lang w:val="ru-RU"/>
        </w:rPr>
        <w:t>_____________ утверждает, что по мере вовлечения в производство дополнительных единиц переменного фактора (при неизменности остальных) достигается такая точка, начиная с которой дальнейшее использование дополнительных единиц этого фактора сопровождается падающим приростом общего продукта.</w:t>
      </w:r>
    </w:p>
    <w:p w14:paraId="500B9E74" w14:textId="425AC092" w:rsidR="000B79E2" w:rsidRPr="00580F6A" w:rsidRDefault="000B79E2" w:rsidP="00993BCC">
      <w:pPr>
        <w:pStyle w:val="aff6"/>
        <w:numPr>
          <w:ilvl w:val="0"/>
          <w:numId w:val="374"/>
        </w:numPr>
        <w:tabs>
          <w:tab w:val="num" w:pos="426"/>
        </w:tabs>
        <w:spacing w:after="0" w:line="240" w:lineRule="auto"/>
        <w:ind w:left="426" w:hanging="426"/>
        <w:rPr>
          <w:rFonts w:ascii="Times New Roman" w:hAnsi="Times New Roman" w:cs="Times New Roman"/>
          <w:sz w:val="32"/>
          <w:szCs w:val="32"/>
          <w:lang w:val="ru-RU"/>
        </w:rPr>
      </w:pPr>
      <w:r w:rsidRPr="00580F6A">
        <w:rPr>
          <w:rFonts w:ascii="Times New Roman" w:hAnsi="Times New Roman" w:cs="Times New Roman"/>
          <w:sz w:val="32"/>
          <w:szCs w:val="32"/>
          <w:lang w:val="ru-RU"/>
        </w:rPr>
        <w:t>____________ – это доходы, которые можно было бы получить при наилучшем альтернативном использовании на стороне ресурсов, принадлежащих фирме и самостоятельно используемых ею.</w:t>
      </w:r>
    </w:p>
    <w:p w14:paraId="68CA9683" w14:textId="0FF81323" w:rsidR="000B79E2" w:rsidRPr="00580F6A" w:rsidRDefault="000B79E2" w:rsidP="00993BCC">
      <w:pPr>
        <w:pStyle w:val="aff6"/>
        <w:numPr>
          <w:ilvl w:val="0"/>
          <w:numId w:val="374"/>
        </w:numPr>
        <w:tabs>
          <w:tab w:val="num" w:pos="426"/>
        </w:tabs>
        <w:spacing w:after="0" w:line="240" w:lineRule="auto"/>
        <w:ind w:left="426" w:hanging="426"/>
        <w:rPr>
          <w:rFonts w:ascii="Times New Roman" w:hAnsi="Times New Roman" w:cs="Times New Roman"/>
          <w:sz w:val="32"/>
          <w:szCs w:val="32"/>
          <w:lang w:val="ru-RU"/>
        </w:rPr>
      </w:pPr>
      <w:r w:rsidRPr="00580F6A">
        <w:rPr>
          <w:rFonts w:ascii="Times New Roman" w:hAnsi="Times New Roman" w:cs="Times New Roman"/>
          <w:sz w:val="32"/>
          <w:szCs w:val="32"/>
          <w:lang w:val="ru-RU"/>
        </w:rPr>
        <w:t>В микроанализе__________– это период времени, достаточный для того, чтобы фирма могла изменить количество любого используемого ею фактора.</w:t>
      </w:r>
    </w:p>
    <w:p w14:paraId="3EFD1FA5" w14:textId="3CF43F1B" w:rsidR="000B79E2" w:rsidRPr="00580F6A" w:rsidRDefault="000B79E2" w:rsidP="00993BCC">
      <w:pPr>
        <w:pStyle w:val="aff6"/>
        <w:numPr>
          <w:ilvl w:val="0"/>
          <w:numId w:val="374"/>
        </w:numPr>
        <w:tabs>
          <w:tab w:val="num" w:pos="426"/>
        </w:tabs>
        <w:spacing w:after="0" w:line="240" w:lineRule="auto"/>
        <w:ind w:left="426" w:hanging="426"/>
        <w:rPr>
          <w:rFonts w:ascii="Times New Roman" w:hAnsi="Times New Roman" w:cs="Times New Roman"/>
          <w:sz w:val="32"/>
          <w:szCs w:val="32"/>
          <w:lang w:val="ru-RU"/>
        </w:rPr>
      </w:pPr>
      <w:r w:rsidRPr="00580F6A">
        <w:rPr>
          <w:rFonts w:ascii="Times New Roman" w:hAnsi="Times New Roman" w:cs="Times New Roman"/>
          <w:sz w:val="32"/>
          <w:szCs w:val="32"/>
          <w:lang w:val="ru-RU"/>
        </w:rPr>
        <w:t>_____________равна произведению цены продукции на объем реализованного количества.</w:t>
      </w:r>
    </w:p>
    <w:p w14:paraId="0FB3C0AE" w14:textId="6B6BE47E" w:rsidR="000B79E2" w:rsidRPr="00EF3904" w:rsidRDefault="000B79E2" w:rsidP="00A54C80">
      <w:pPr>
        <w:tabs>
          <w:tab w:val="num" w:pos="426"/>
        </w:tabs>
        <w:spacing w:after="0" w:line="240" w:lineRule="auto"/>
        <w:ind w:left="426" w:hanging="426"/>
        <w:rPr>
          <w:rFonts w:ascii="Times New Roman" w:hAnsi="Times New Roman" w:cs="Times New Roman"/>
          <w:sz w:val="32"/>
          <w:szCs w:val="32"/>
          <w:lang w:val="ru-RU"/>
        </w:rPr>
      </w:pPr>
      <w:r w:rsidRPr="00580F6A">
        <w:rPr>
          <w:rFonts w:ascii="Times New Roman" w:hAnsi="Times New Roman" w:cs="Times New Roman"/>
          <w:bCs/>
          <w:i/>
          <w:iCs/>
          <w:sz w:val="32"/>
          <w:szCs w:val="32"/>
          <w:lang w:val="ru-RU"/>
        </w:rPr>
        <w:t>Перечень терминов:</w:t>
      </w:r>
      <w:r w:rsidR="00580F6A">
        <w:rPr>
          <w:rFonts w:ascii="Times New Roman" w:hAnsi="Times New Roman" w:cs="Times New Roman"/>
          <w:b/>
          <w:sz w:val="32"/>
          <w:szCs w:val="32"/>
          <w:lang w:val="ru-RU"/>
        </w:rPr>
        <w:t xml:space="preserve"> </w:t>
      </w:r>
      <w:r w:rsidRPr="00EF3904">
        <w:rPr>
          <w:rFonts w:ascii="Times New Roman" w:hAnsi="Times New Roman" w:cs="Times New Roman"/>
          <w:sz w:val="32"/>
          <w:szCs w:val="32"/>
          <w:lang w:val="ru-RU"/>
        </w:rPr>
        <w:t>общая выручка, краткосрочный период, цена, долгосрочный период, закон убывающей предельной производительности, закон возрастания альтернативных издержек, предель</w:t>
      </w:r>
      <w:r w:rsidRPr="00EF3904">
        <w:rPr>
          <w:rFonts w:ascii="Times New Roman" w:hAnsi="Times New Roman" w:cs="Times New Roman"/>
          <w:sz w:val="32"/>
          <w:szCs w:val="32"/>
          <w:lang w:val="ru-RU"/>
        </w:rPr>
        <w:t>ные издержки, внутренние издержки, предельный продукт, общий продукт.</w:t>
      </w:r>
    </w:p>
    <w:p w14:paraId="7DF38E7A" w14:textId="3671DE7D" w:rsidR="000B79E2" w:rsidRPr="000E56E8"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0E56E8">
        <w:rPr>
          <w:rFonts w:ascii="Times New Roman" w:hAnsi="Times New Roman" w:cs="Times New Roman"/>
          <w:i/>
          <w:iCs/>
          <w:sz w:val="32"/>
          <w:szCs w:val="32"/>
          <w:lang w:val="ru-RU"/>
        </w:rPr>
        <w:t>В</w:t>
      </w:r>
      <w:r w:rsidR="000B79E2" w:rsidRPr="000E56E8">
        <w:rPr>
          <w:rFonts w:ascii="Times New Roman" w:hAnsi="Times New Roman" w:cs="Times New Roman"/>
          <w:i/>
          <w:iCs/>
          <w:sz w:val="32"/>
          <w:szCs w:val="32"/>
          <w:lang w:val="ru-RU"/>
        </w:rPr>
        <w:t xml:space="preserve"> микроэкономике под производством понимается:</w:t>
      </w:r>
    </w:p>
    <w:p w14:paraId="03ADD22A" w14:textId="0BF2D08C" w:rsidR="000B79E2" w:rsidRPr="000E56E8" w:rsidRDefault="000B79E2" w:rsidP="00993BCC">
      <w:pPr>
        <w:pStyle w:val="aff6"/>
        <w:numPr>
          <w:ilvl w:val="0"/>
          <w:numId w:val="375"/>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процесс преобразования производственных ресурсов в блага;</w:t>
      </w:r>
    </w:p>
    <w:p w14:paraId="3E6441D7" w14:textId="7D374D9E" w:rsidR="000B79E2" w:rsidRPr="000E56E8" w:rsidRDefault="000B79E2" w:rsidP="00993BCC">
      <w:pPr>
        <w:pStyle w:val="aff6"/>
        <w:numPr>
          <w:ilvl w:val="0"/>
          <w:numId w:val="375"/>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процесс создания материальных благ;</w:t>
      </w:r>
    </w:p>
    <w:p w14:paraId="273EB1DE" w14:textId="4DA9A088" w:rsidR="000B79E2" w:rsidRPr="000E56E8" w:rsidRDefault="000B79E2" w:rsidP="00993BCC">
      <w:pPr>
        <w:pStyle w:val="aff6"/>
        <w:numPr>
          <w:ilvl w:val="0"/>
          <w:numId w:val="375"/>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процесс, посредством которого решается проблема редкости благ;</w:t>
      </w:r>
    </w:p>
    <w:p w14:paraId="2B3A668B" w14:textId="7F805E3D" w:rsidR="000B79E2" w:rsidRPr="000E56E8" w:rsidRDefault="000B79E2" w:rsidP="00993BCC">
      <w:pPr>
        <w:pStyle w:val="aff6"/>
        <w:numPr>
          <w:ilvl w:val="0"/>
          <w:numId w:val="375"/>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процесс создания благ, отвечающих требованиям рыночного спроса;</w:t>
      </w:r>
    </w:p>
    <w:p w14:paraId="7A7CB49D" w14:textId="7AAC4C62" w:rsidR="000B79E2" w:rsidRPr="000E56E8" w:rsidRDefault="000B79E2" w:rsidP="00993BCC">
      <w:pPr>
        <w:pStyle w:val="aff6"/>
        <w:numPr>
          <w:ilvl w:val="0"/>
          <w:numId w:val="375"/>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верно а) и б).</w:t>
      </w:r>
    </w:p>
    <w:p w14:paraId="1D29EE3D" w14:textId="46241C40" w:rsidR="000B79E2" w:rsidRPr="000E56E8"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0E56E8">
        <w:rPr>
          <w:rFonts w:ascii="Times New Roman" w:hAnsi="Times New Roman" w:cs="Times New Roman"/>
          <w:i/>
          <w:iCs/>
          <w:sz w:val="32"/>
          <w:szCs w:val="32"/>
          <w:lang w:val="ru-RU"/>
        </w:rPr>
        <w:t>Ч</w:t>
      </w:r>
      <w:r w:rsidR="000B79E2" w:rsidRPr="000E56E8">
        <w:rPr>
          <w:rFonts w:ascii="Times New Roman" w:hAnsi="Times New Roman" w:cs="Times New Roman"/>
          <w:i/>
          <w:iCs/>
          <w:sz w:val="32"/>
          <w:szCs w:val="32"/>
          <w:lang w:val="ru-RU"/>
        </w:rPr>
        <w:t>то из нижеперечисленного не относится к факторам производства:</w:t>
      </w:r>
    </w:p>
    <w:p w14:paraId="6CA54FBB" w14:textId="11E0573C" w:rsidR="000B79E2" w:rsidRPr="000E56E8" w:rsidRDefault="000B79E2" w:rsidP="00993BCC">
      <w:pPr>
        <w:pStyle w:val="aff6"/>
        <w:numPr>
          <w:ilvl w:val="0"/>
          <w:numId w:val="376"/>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климатические условия;</w:t>
      </w:r>
    </w:p>
    <w:p w14:paraId="1CF0B445" w14:textId="667F605A" w:rsidR="000B79E2" w:rsidRPr="000E56E8" w:rsidRDefault="000B79E2" w:rsidP="00993BCC">
      <w:pPr>
        <w:pStyle w:val="aff6"/>
        <w:numPr>
          <w:ilvl w:val="0"/>
          <w:numId w:val="376"/>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неквалифицированный работник;</w:t>
      </w:r>
    </w:p>
    <w:p w14:paraId="59406DF1" w14:textId="3FA04871" w:rsidR="000B79E2" w:rsidRPr="000E56E8" w:rsidRDefault="000B79E2" w:rsidP="00993BCC">
      <w:pPr>
        <w:pStyle w:val="aff6"/>
        <w:numPr>
          <w:ilvl w:val="0"/>
          <w:numId w:val="376"/>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устаревшее оборудование;</w:t>
      </w:r>
    </w:p>
    <w:p w14:paraId="17C69D35" w14:textId="0307F889" w:rsidR="000B79E2" w:rsidRPr="000E56E8" w:rsidRDefault="000B79E2" w:rsidP="00993BCC">
      <w:pPr>
        <w:pStyle w:val="aff6"/>
        <w:numPr>
          <w:ilvl w:val="0"/>
          <w:numId w:val="376"/>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предприимчивость;</w:t>
      </w:r>
    </w:p>
    <w:p w14:paraId="3989A7E3" w14:textId="63D65F4F" w:rsidR="000B79E2" w:rsidRPr="000E56E8" w:rsidRDefault="000B79E2" w:rsidP="00993BCC">
      <w:pPr>
        <w:pStyle w:val="aff6"/>
        <w:numPr>
          <w:ilvl w:val="0"/>
          <w:numId w:val="376"/>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нет верного ответа.</w:t>
      </w:r>
    </w:p>
    <w:p w14:paraId="70FA7AB1" w14:textId="4A2F5A72" w:rsidR="000B79E2" w:rsidRPr="000E56E8"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bCs/>
          <w:i/>
          <w:iCs/>
          <w:color w:val="000000"/>
          <w:sz w:val="32"/>
          <w:szCs w:val="32"/>
          <w:lang w:val="ru-RU"/>
        </w:rPr>
      </w:pPr>
      <w:r w:rsidRPr="000E56E8">
        <w:rPr>
          <w:rFonts w:ascii="Times New Roman" w:hAnsi="Times New Roman" w:cs="Times New Roman"/>
          <w:i/>
          <w:iCs/>
          <w:sz w:val="32"/>
          <w:szCs w:val="32"/>
          <w:lang w:val="ru-RU"/>
        </w:rPr>
        <w:t>П</w:t>
      </w:r>
      <w:r w:rsidR="000B79E2" w:rsidRPr="000E56E8">
        <w:rPr>
          <w:rFonts w:ascii="Times New Roman" w:hAnsi="Times New Roman" w:cs="Times New Roman"/>
          <w:bCs/>
          <w:i/>
          <w:iCs/>
          <w:color w:val="000000"/>
          <w:sz w:val="32"/>
          <w:szCs w:val="32"/>
          <w:lang w:val="ru-RU"/>
        </w:rPr>
        <w:t>роизводственная функция отражает:</w:t>
      </w:r>
    </w:p>
    <w:p w14:paraId="5441C03A" w14:textId="7DFCAA1E" w:rsidR="000B79E2" w:rsidRPr="000E56E8" w:rsidRDefault="000B79E2" w:rsidP="00993BCC">
      <w:pPr>
        <w:pStyle w:val="aff6"/>
        <w:numPr>
          <w:ilvl w:val="0"/>
          <w:numId w:val="377"/>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любую функциональную связь между вводимыми факторами производства;</w:t>
      </w:r>
    </w:p>
    <w:p w14:paraId="79784882" w14:textId="646B90AC" w:rsidR="000B79E2" w:rsidRPr="000E56E8" w:rsidRDefault="000B79E2" w:rsidP="00993BCC">
      <w:pPr>
        <w:pStyle w:val="aff6"/>
        <w:numPr>
          <w:ilvl w:val="0"/>
          <w:numId w:val="377"/>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применение наиболее передовой для данных условий технологии;</w:t>
      </w:r>
    </w:p>
    <w:p w14:paraId="1682A275" w14:textId="4F6B7DF6" w:rsidR="000B79E2" w:rsidRPr="000E56E8" w:rsidRDefault="000B79E2" w:rsidP="00993BCC">
      <w:pPr>
        <w:pStyle w:val="aff6"/>
        <w:numPr>
          <w:ilvl w:val="0"/>
          <w:numId w:val="377"/>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оптимальное сочетание производственных факторов;</w:t>
      </w:r>
    </w:p>
    <w:p w14:paraId="2C9F2677" w14:textId="5A295EFB" w:rsidR="000B79E2" w:rsidRPr="000E56E8" w:rsidRDefault="000B79E2" w:rsidP="00993BCC">
      <w:pPr>
        <w:pStyle w:val="aff6"/>
        <w:numPr>
          <w:ilvl w:val="0"/>
          <w:numId w:val="377"/>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способность фирмы осуществлять прибыльное производство;</w:t>
      </w:r>
    </w:p>
    <w:p w14:paraId="70937367" w14:textId="77759CF7" w:rsidR="000B79E2" w:rsidRPr="000E56E8" w:rsidRDefault="000B79E2" w:rsidP="00993BCC">
      <w:pPr>
        <w:pStyle w:val="aff6"/>
        <w:numPr>
          <w:ilvl w:val="0"/>
          <w:numId w:val="377"/>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lastRenderedPageBreak/>
        <w:t>верно в) и г).</w:t>
      </w:r>
    </w:p>
    <w:p w14:paraId="63BF1DE4" w14:textId="36D5953A" w:rsidR="000B79E2" w:rsidRPr="000E56E8"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0E56E8">
        <w:rPr>
          <w:rFonts w:ascii="Times New Roman" w:hAnsi="Times New Roman" w:cs="Times New Roman"/>
          <w:i/>
          <w:iCs/>
          <w:sz w:val="32"/>
          <w:szCs w:val="32"/>
          <w:lang w:val="ru-RU"/>
        </w:rPr>
        <w:t>П</w:t>
      </w:r>
      <w:r w:rsidR="000B79E2" w:rsidRPr="000E56E8">
        <w:rPr>
          <w:rFonts w:ascii="Times New Roman" w:hAnsi="Times New Roman" w:cs="Times New Roman"/>
          <w:i/>
          <w:iCs/>
          <w:sz w:val="32"/>
          <w:szCs w:val="32"/>
          <w:lang w:val="ru-RU"/>
        </w:rPr>
        <w:t>роизводственная функция характеризуется возрастающей отдачей от масштаба при выполнении условий:</w:t>
      </w:r>
    </w:p>
    <w:p w14:paraId="35EAAE30" w14:textId="3FCB8B09" w:rsidR="000B79E2" w:rsidRPr="000E56E8" w:rsidRDefault="000B79E2" w:rsidP="00993BCC">
      <w:pPr>
        <w:pStyle w:val="aff6"/>
        <w:numPr>
          <w:ilvl w:val="0"/>
          <w:numId w:val="378"/>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увеличение затрат как капитала, так и труда на 12 % вызывает рост выпуска на 12 %;</w:t>
      </w:r>
    </w:p>
    <w:p w14:paraId="072932AB" w14:textId="7EA1B780" w:rsidR="000B79E2" w:rsidRPr="000E56E8" w:rsidRDefault="000B79E2" w:rsidP="00993BCC">
      <w:pPr>
        <w:pStyle w:val="aff6"/>
        <w:numPr>
          <w:ilvl w:val="0"/>
          <w:numId w:val="378"/>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увеличение затрат как капитала, так и труда на 12% вызывает рост выпуска на 15 %;</w:t>
      </w:r>
    </w:p>
    <w:p w14:paraId="52898BAF" w14:textId="1D09A489" w:rsidR="000B79E2" w:rsidRPr="000E56E8" w:rsidRDefault="000B79E2" w:rsidP="00993BCC">
      <w:pPr>
        <w:pStyle w:val="aff6"/>
        <w:numPr>
          <w:ilvl w:val="0"/>
          <w:numId w:val="378"/>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увеличение затрат как капитала, так и труда на 12 % вызывает рост выпуска на 10 %;</w:t>
      </w:r>
    </w:p>
    <w:p w14:paraId="01C08FF2" w14:textId="15F9D924" w:rsidR="000B79E2" w:rsidRPr="000E56E8" w:rsidRDefault="000B79E2" w:rsidP="00993BCC">
      <w:pPr>
        <w:pStyle w:val="aff6"/>
        <w:numPr>
          <w:ilvl w:val="0"/>
          <w:numId w:val="378"/>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увеличение затрат капитала на 12 % и затрат труда на 10 % вызывает рост выпуска на 5 %;</w:t>
      </w:r>
    </w:p>
    <w:p w14:paraId="535EE272" w14:textId="2D0BE47D" w:rsidR="000B79E2" w:rsidRPr="000E56E8" w:rsidRDefault="000B79E2" w:rsidP="00993BCC">
      <w:pPr>
        <w:pStyle w:val="aff6"/>
        <w:numPr>
          <w:ilvl w:val="0"/>
          <w:numId w:val="378"/>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увеличение затрат как капитала, так и труда на 20 % вызывает рост выпуска на 25 %.</w:t>
      </w:r>
    </w:p>
    <w:p w14:paraId="7A221DB5" w14:textId="670DB029" w:rsidR="000B79E2" w:rsidRPr="000E56E8"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0E56E8">
        <w:rPr>
          <w:rFonts w:ascii="Times New Roman" w:hAnsi="Times New Roman" w:cs="Times New Roman"/>
          <w:i/>
          <w:iCs/>
          <w:sz w:val="32"/>
          <w:szCs w:val="32"/>
          <w:lang w:val="ru-RU"/>
        </w:rPr>
        <w:t>З</w:t>
      </w:r>
      <w:r w:rsidR="000B79E2" w:rsidRPr="000E56E8">
        <w:rPr>
          <w:rFonts w:ascii="Times New Roman" w:hAnsi="Times New Roman" w:cs="Times New Roman"/>
          <w:i/>
          <w:iCs/>
          <w:sz w:val="32"/>
          <w:szCs w:val="32"/>
          <w:lang w:val="ru-RU"/>
        </w:rPr>
        <w:t xml:space="preserve">акон убывающей </w:t>
      </w:r>
      <w:r w:rsidR="00A54C80" w:rsidRPr="000E56E8">
        <w:rPr>
          <w:rFonts w:ascii="Times New Roman" w:hAnsi="Times New Roman" w:cs="Times New Roman"/>
          <w:i/>
          <w:iCs/>
          <w:sz w:val="32"/>
          <w:szCs w:val="32"/>
          <w:lang w:val="ru-RU"/>
        </w:rPr>
        <w:t>производительности означает</w:t>
      </w:r>
      <w:r w:rsidR="000B79E2" w:rsidRPr="000E56E8">
        <w:rPr>
          <w:rFonts w:ascii="Times New Roman" w:hAnsi="Times New Roman" w:cs="Times New Roman"/>
          <w:i/>
          <w:iCs/>
          <w:sz w:val="32"/>
          <w:szCs w:val="32"/>
          <w:lang w:val="ru-RU"/>
        </w:rPr>
        <w:t>, что:</w:t>
      </w:r>
    </w:p>
    <w:p w14:paraId="09DAA7FC" w14:textId="1FE80E46" w:rsidR="000B79E2" w:rsidRPr="000E56E8" w:rsidRDefault="000B79E2" w:rsidP="00993BCC">
      <w:pPr>
        <w:pStyle w:val="aff6"/>
        <w:numPr>
          <w:ilvl w:val="0"/>
          <w:numId w:val="379"/>
        </w:numPr>
        <w:tabs>
          <w:tab w:val="clear" w:pos="360"/>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с ростом использования переменного и постоянного факторов производства общий продукт имеет тенденцию снижаться;</w:t>
      </w:r>
    </w:p>
    <w:p w14:paraId="246B3282" w14:textId="2478615B" w:rsidR="000B79E2" w:rsidRPr="000E56E8" w:rsidRDefault="000B79E2" w:rsidP="00993BCC">
      <w:pPr>
        <w:pStyle w:val="aff6"/>
        <w:numPr>
          <w:ilvl w:val="0"/>
          <w:numId w:val="379"/>
        </w:numPr>
        <w:tabs>
          <w:tab w:val="clear" w:pos="360"/>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с ростом использования переменного фактора производства средний продукт сначала возрастает, а затем снижается;</w:t>
      </w:r>
    </w:p>
    <w:p w14:paraId="3F7D7566" w14:textId="393BB64D" w:rsidR="000B79E2" w:rsidRPr="000E56E8" w:rsidRDefault="000B79E2" w:rsidP="00993BCC">
      <w:pPr>
        <w:pStyle w:val="aff6"/>
        <w:numPr>
          <w:ilvl w:val="0"/>
          <w:numId w:val="379"/>
        </w:numPr>
        <w:tabs>
          <w:tab w:val="clear" w:pos="360"/>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утверждает, что с ростом использования переменного ресурса при неизменности постоянного фактора наблюдается снижение отдачи от ис</w:t>
      </w:r>
      <w:r w:rsidRPr="000E56E8">
        <w:rPr>
          <w:rFonts w:ascii="Times New Roman" w:hAnsi="Times New Roman" w:cs="Times New Roman"/>
          <w:sz w:val="32"/>
          <w:szCs w:val="32"/>
          <w:lang w:val="ru-RU"/>
        </w:rPr>
        <w:t>пользования переменного ресурса;</w:t>
      </w:r>
    </w:p>
    <w:p w14:paraId="4B0DB188" w14:textId="42CD846F" w:rsidR="000B79E2" w:rsidRPr="000E56E8" w:rsidRDefault="000B79E2" w:rsidP="00993BCC">
      <w:pPr>
        <w:pStyle w:val="aff6"/>
        <w:numPr>
          <w:ilvl w:val="0"/>
          <w:numId w:val="379"/>
        </w:numPr>
        <w:tabs>
          <w:tab w:val="clear" w:pos="360"/>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с ростом использования переменного фактора общий продукт имеет тенденцию возрастать.</w:t>
      </w:r>
    </w:p>
    <w:p w14:paraId="67608253" w14:textId="5A3ADF3C" w:rsidR="000B79E2" w:rsidRPr="006E33C5"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В</w:t>
      </w:r>
      <w:r w:rsidR="000B79E2" w:rsidRPr="006E33C5">
        <w:rPr>
          <w:rFonts w:ascii="Times New Roman" w:hAnsi="Times New Roman" w:cs="Times New Roman"/>
          <w:i/>
          <w:iCs/>
          <w:sz w:val="32"/>
          <w:szCs w:val="32"/>
          <w:lang w:val="ru-RU"/>
        </w:rPr>
        <w:t>заимосвязь между вариантами сочетаний двух ресурсов и объемом выпуска выражается при помощи:</w:t>
      </w:r>
    </w:p>
    <w:p w14:paraId="7C7494C6" w14:textId="536F2AA8" w:rsidR="000B79E2" w:rsidRPr="000E56E8" w:rsidRDefault="000B79E2" w:rsidP="00993BCC">
      <w:pPr>
        <w:pStyle w:val="aff6"/>
        <w:numPr>
          <w:ilvl w:val="0"/>
          <w:numId w:val="380"/>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кривой равных издержек;</w:t>
      </w:r>
    </w:p>
    <w:p w14:paraId="1F7C5BFB" w14:textId="6AC44379" w:rsidR="000B79E2" w:rsidRPr="000E56E8" w:rsidRDefault="000B79E2" w:rsidP="00993BCC">
      <w:pPr>
        <w:pStyle w:val="aff6"/>
        <w:numPr>
          <w:ilvl w:val="0"/>
          <w:numId w:val="380"/>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кривой производственных возможностей;</w:t>
      </w:r>
    </w:p>
    <w:p w14:paraId="00E15CF7" w14:textId="065D6E00" w:rsidR="000B79E2" w:rsidRPr="000E56E8" w:rsidRDefault="000B79E2" w:rsidP="00993BCC">
      <w:pPr>
        <w:pStyle w:val="aff6"/>
        <w:numPr>
          <w:ilvl w:val="0"/>
          <w:numId w:val="380"/>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изокванты;</w:t>
      </w:r>
    </w:p>
    <w:p w14:paraId="60B82CB8" w14:textId="49519ED6" w:rsidR="000B79E2" w:rsidRPr="000E56E8" w:rsidRDefault="000B79E2" w:rsidP="00993BCC">
      <w:pPr>
        <w:pStyle w:val="aff6"/>
        <w:numPr>
          <w:ilvl w:val="0"/>
          <w:numId w:val="380"/>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изокосты;</w:t>
      </w:r>
    </w:p>
    <w:p w14:paraId="14988981" w14:textId="5B47515B" w:rsidR="000B79E2" w:rsidRPr="000E56E8" w:rsidRDefault="000B79E2" w:rsidP="00993BCC">
      <w:pPr>
        <w:pStyle w:val="aff6"/>
        <w:numPr>
          <w:ilvl w:val="0"/>
          <w:numId w:val="380"/>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нет верного ответа.</w:t>
      </w:r>
    </w:p>
    <w:p w14:paraId="3ADFE611" w14:textId="1CBA3A89" w:rsidR="000B79E2" w:rsidRPr="006E33C5"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П</w:t>
      </w:r>
      <w:r w:rsidR="000B79E2" w:rsidRPr="006E33C5">
        <w:rPr>
          <w:rFonts w:ascii="Times New Roman" w:hAnsi="Times New Roman" w:cs="Times New Roman"/>
          <w:i/>
          <w:iCs/>
          <w:sz w:val="32"/>
          <w:szCs w:val="32"/>
          <w:lang w:val="ru-RU"/>
        </w:rPr>
        <w:t xml:space="preserve">рименяемое для анализа понятие </w:t>
      </w:r>
      <w:r w:rsidR="00CB75B8">
        <w:rPr>
          <w:rFonts w:ascii="Times New Roman" w:hAnsi="Times New Roman" w:cs="Times New Roman"/>
          <w:i/>
          <w:iCs/>
          <w:sz w:val="32"/>
          <w:szCs w:val="32"/>
          <w:lang w:val="ru-RU"/>
        </w:rPr>
        <w:t>«</w:t>
      </w:r>
      <w:r w:rsidR="000B79E2" w:rsidRPr="006E33C5">
        <w:rPr>
          <w:rFonts w:ascii="Times New Roman" w:hAnsi="Times New Roman" w:cs="Times New Roman"/>
          <w:i/>
          <w:iCs/>
          <w:sz w:val="32"/>
          <w:szCs w:val="32"/>
          <w:lang w:val="ru-RU"/>
        </w:rPr>
        <w:t>долгосрочный период</w:t>
      </w:r>
      <w:r w:rsidR="00CB75B8">
        <w:rPr>
          <w:rFonts w:ascii="Times New Roman" w:hAnsi="Times New Roman" w:cs="Times New Roman"/>
          <w:i/>
          <w:iCs/>
          <w:sz w:val="32"/>
          <w:szCs w:val="32"/>
          <w:lang w:val="ru-RU"/>
        </w:rPr>
        <w:t>»</w:t>
      </w:r>
      <w:r w:rsidR="000B79E2" w:rsidRPr="006E33C5">
        <w:rPr>
          <w:rFonts w:ascii="Times New Roman" w:hAnsi="Times New Roman" w:cs="Times New Roman"/>
          <w:i/>
          <w:iCs/>
          <w:sz w:val="32"/>
          <w:szCs w:val="32"/>
          <w:lang w:val="ru-RU"/>
        </w:rPr>
        <w:t xml:space="preserve"> означает:</w:t>
      </w:r>
    </w:p>
    <w:p w14:paraId="3A89E99A" w14:textId="06737BE4" w:rsidR="000B79E2" w:rsidRPr="000E56E8" w:rsidRDefault="000B79E2" w:rsidP="00993BCC">
      <w:pPr>
        <w:pStyle w:val="aff6"/>
        <w:numPr>
          <w:ilvl w:val="0"/>
          <w:numId w:val="381"/>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производство, в котором любой фактор нельзя изменить в течение месяца;</w:t>
      </w:r>
    </w:p>
    <w:p w14:paraId="57D3811A" w14:textId="1764976C" w:rsidR="000B79E2" w:rsidRPr="000E56E8" w:rsidRDefault="000B79E2" w:rsidP="00993BCC">
      <w:pPr>
        <w:pStyle w:val="aff6"/>
        <w:numPr>
          <w:ilvl w:val="0"/>
          <w:numId w:val="381"/>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период времени продолжительностью не менее года;</w:t>
      </w:r>
    </w:p>
    <w:p w14:paraId="680C9936" w14:textId="0911C98D" w:rsidR="000B79E2" w:rsidRPr="000E56E8" w:rsidRDefault="000B79E2" w:rsidP="00993BCC">
      <w:pPr>
        <w:pStyle w:val="aff6"/>
        <w:numPr>
          <w:ilvl w:val="0"/>
          <w:numId w:val="381"/>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период времени, в течение которого можно изменить все факторы производства;</w:t>
      </w:r>
    </w:p>
    <w:p w14:paraId="465E937E" w14:textId="4DD7A031" w:rsidR="000B79E2" w:rsidRPr="000E56E8" w:rsidRDefault="000B79E2" w:rsidP="00993BCC">
      <w:pPr>
        <w:pStyle w:val="aff6"/>
        <w:numPr>
          <w:ilvl w:val="0"/>
          <w:numId w:val="381"/>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 xml:space="preserve">технологию с </w:t>
      </w:r>
      <w:r w:rsidR="000E56E8" w:rsidRPr="000E56E8">
        <w:rPr>
          <w:rFonts w:ascii="Times New Roman" w:hAnsi="Times New Roman" w:cs="Times New Roman"/>
          <w:sz w:val="32"/>
          <w:szCs w:val="32"/>
          <w:lang w:val="ru-RU"/>
        </w:rPr>
        <w:t>длительным циклом</w:t>
      </w:r>
      <w:r w:rsidRPr="000E56E8">
        <w:rPr>
          <w:rFonts w:ascii="Times New Roman" w:hAnsi="Times New Roman" w:cs="Times New Roman"/>
          <w:sz w:val="32"/>
          <w:szCs w:val="32"/>
          <w:lang w:val="ru-RU"/>
        </w:rPr>
        <w:t>.</w:t>
      </w:r>
    </w:p>
    <w:p w14:paraId="354D31AD" w14:textId="5553EE96" w:rsidR="000B79E2" w:rsidRPr="006E33C5" w:rsidRDefault="000E56E8" w:rsidP="00993BCC">
      <w:pPr>
        <w:pStyle w:val="aff6"/>
        <w:numPr>
          <w:ilvl w:val="0"/>
          <w:numId w:val="373"/>
        </w:numPr>
        <w:tabs>
          <w:tab w:val="clear" w:pos="360"/>
          <w:tab w:val="num" w:pos="426"/>
        </w:tabs>
        <w:spacing w:after="0" w:line="240" w:lineRule="auto"/>
        <w:ind w:left="426" w:hanging="426"/>
        <w:rPr>
          <w:rFonts w:ascii="Times New Roman" w:hAnsi="Times New Roman" w:cs="Times New Roman"/>
          <w:b/>
          <w:i/>
          <w:iCs/>
          <w:sz w:val="32"/>
          <w:szCs w:val="32"/>
          <w:lang w:val="ru-RU"/>
        </w:rPr>
      </w:pPr>
      <w:r w:rsidRPr="006E33C5">
        <w:rPr>
          <w:rFonts w:ascii="Times New Roman" w:hAnsi="Times New Roman" w:cs="Times New Roman"/>
          <w:i/>
          <w:iCs/>
          <w:sz w:val="32"/>
          <w:szCs w:val="32"/>
          <w:lang w:val="ru-RU"/>
        </w:rPr>
        <w:t>П</w:t>
      </w:r>
      <w:r w:rsidR="000B79E2" w:rsidRPr="006E33C5">
        <w:rPr>
          <w:rFonts w:ascii="Times New Roman" w:hAnsi="Times New Roman" w:cs="Times New Roman"/>
          <w:i/>
          <w:iCs/>
          <w:sz w:val="32"/>
          <w:szCs w:val="32"/>
          <w:lang w:val="ru-RU"/>
        </w:rPr>
        <w:t xml:space="preserve">рименяемое для анализа понятие </w:t>
      </w:r>
      <w:r w:rsidR="00CB75B8">
        <w:rPr>
          <w:rFonts w:ascii="Times New Roman" w:hAnsi="Times New Roman" w:cs="Times New Roman"/>
          <w:i/>
          <w:iCs/>
          <w:sz w:val="32"/>
          <w:szCs w:val="32"/>
          <w:lang w:val="ru-RU"/>
        </w:rPr>
        <w:t>«</w:t>
      </w:r>
      <w:r w:rsidR="000B79E2" w:rsidRPr="006E33C5">
        <w:rPr>
          <w:rFonts w:ascii="Times New Roman" w:hAnsi="Times New Roman" w:cs="Times New Roman"/>
          <w:i/>
          <w:iCs/>
          <w:sz w:val="32"/>
          <w:szCs w:val="32"/>
          <w:lang w:val="ru-RU"/>
        </w:rPr>
        <w:t>краткосрочный период</w:t>
      </w:r>
      <w:r w:rsidR="00CB75B8">
        <w:rPr>
          <w:rFonts w:ascii="Times New Roman" w:hAnsi="Times New Roman" w:cs="Times New Roman"/>
          <w:i/>
          <w:iCs/>
          <w:sz w:val="32"/>
          <w:szCs w:val="32"/>
          <w:lang w:val="ru-RU"/>
        </w:rPr>
        <w:t>»</w:t>
      </w:r>
      <w:r w:rsidR="000B79E2" w:rsidRPr="006E33C5">
        <w:rPr>
          <w:rFonts w:ascii="Times New Roman" w:hAnsi="Times New Roman" w:cs="Times New Roman"/>
          <w:i/>
          <w:iCs/>
          <w:sz w:val="32"/>
          <w:szCs w:val="32"/>
          <w:lang w:val="ru-RU"/>
        </w:rPr>
        <w:t xml:space="preserve"> означает:</w:t>
      </w:r>
    </w:p>
    <w:p w14:paraId="6D7778B6" w14:textId="6E8C3E36" w:rsidR="000B79E2" w:rsidRPr="000E56E8" w:rsidRDefault="000B79E2" w:rsidP="00993BCC">
      <w:pPr>
        <w:pStyle w:val="aff6"/>
        <w:numPr>
          <w:ilvl w:val="0"/>
          <w:numId w:val="382"/>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невозможность изменить какой - либо фактор производства;</w:t>
      </w:r>
    </w:p>
    <w:p w14:paraId="1B5EC72B" w14:textId="54FB74DB" w:rsidR="000B79E2" w:rsidRPr="000E56E8" w:rsidRDefault="000B79E2" w:rsidP="00993BCC">
      <w:pPr>
        <w:pStyle w:val="aff6"/>
        <w:numPr>
          <w:ilvl w:val="0"/>
          <w:numId w:val="382"/>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непродолжительный период времени не более недели;</w:t>
      </w:r>
    </w:p>
    <w:p w14:paraId="1E0B8993" w14:textId="2F6EE2C1" w:rsidR="000B79E2" w:rsidRPr="000E56E8" w:rsidRDefault="000B79E2" w:rsidP="00993BCC">
      <w:pPr>
        <w:pStyle w:val="aff6"/>
        <w:numPr>
          <w:ilvl w:val="0"/>
          <w:numId w:val="382"/>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lastRenderedPageBreak/>
        <w:t>период времени, в течение которого фирма должна использовать ресурс;</w:t>
      </w:r>
    </w:p>
    <w:p w14:paraId="3BA994C9" w14:textId="6545064E" w:rsidR="000B79E2" w:rsidRPr="000E56E8" w:rsidRDefault="000B79E2" w:rsidP="00993BCC">
      <w:pPr>
        <w:pStyle w:val="aff6"/>
        <w:numPr>
          <w:ilvl w:val="0"/>
          <w:numId w:val="382"/>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технологию с коротким циклом;</w:t>
      </w:r>
    </w:p>
    <w:p w14:paraId="73BDA853" w14:textId="6B584E79" w:rsidR="000B79E2" w:rsidRPr="000E56E8" w:rsidRDefault="000B79E2" w:rsidP="00993BCC">
      <w:pPr>
        <w:pStyle w:val="aff6"/>
        <w:numPr>
          <w:ilvl w:val="0"/>
          <w:numId w:val="382"/>
        </w:numPr>
        <w:tabs>
          <w:tab w:val="num" w:pos="426"/>
        </w:tabs>
        <w:spacing w:after="0" w:line="240" w:lineRule="auto"/>
        <w:ind w:left="426" w:hanging="426"/>
        <w:rPr>
          <w:rFonts w:ascii="Times New Roman" w:hAnsi="Times New Roman" w:cs="Times New Roman"/>
          <w:sz w:val="32"/>
          <w:szCs w:val="32"/>
          <w:lang w:val="ru-RU"/>
        </w:rPr>
      </w:pPr>
      <w:r w:rsidRPr="000E56E8">
        <w:rPr>
          <w:rFonts w:ascii="Times New Roman" w:hAnsi="Times New Roman" w:cs="Times New Roman"/>
          <w:sz w:val="32"/>
          <w:szCs w:val="32"/>
          <w:lang w:val="ru-RU"/>
        </w:rPr>
        <w:t>верно в) и г).</w:t>
      </w:r>
    </w:p>
    <w:p w14:paraId="4DEF7907" w14:textId="734C0C1F" w:rsidR="000B79E2" w:rsidRPr="006E33C5" w:rsidRDefault="006E33C5"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В</w:t>
      </w:r>
      <w:r w:rsidR="000B79E2" w:rsidRPr="006E33C5">
        <w:rPr>
          <w:rFonts w:ascii="Times New Roman" w:hAnsi="Times New Roman" w:cs="Times New Roman"/>
          <w:i/>
          <w:iCs/>
          <w:sz w:val="32"/>
          <w:szCs w:val="32"/>
          <w:lang w:val="ru-RU"/>
        </w:rPr>
        <w:t xml:space="preserve"> микроэкономическом анализе под изокостой понимается:</w:t>
      </w:r>
    </w:p>
    <w:p w14:paraId="7702EB90" w14:textId="59AED7C5" w:rsidR="000B79E2" w:rsidRPr="006E33C5" w:rsidRDefault="000B79E2" w:rsidP="00993BCC">
      <w:pPr>
        <w:pStyle w:val="aff6"/>
        <w:numPr>
          <w:ilvl w:val="0"/>
          <w:numId w:val="383"/>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линия, отражающая комбинацию производственных факторов, которые обеспечивают одинаковый объем выпуска продукции;</w:t>
      </w:r>
    </w:p>
    <w:p w14:paraId="4613F457" w14:textId="78E2113A" w:rsidR="000B79E2" w:rsidRPr="006E33C5" w:rsidRDefault="000B79E2" w:rsidP="00993BCC">
      <w:pPr>
        <w:pStyle w:val="aff6"/>
        <w:numPr>
          <w:ilvl w:val="0"/>
          <w:numId w:val="383"/>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 xml:space="preserve">линия, отражающая комбинацию производственных факторов, которые обеспечивают осуществление производства с одинаковыми общими </w:t>
      </w:r>
      <w:r w:rsidR="006E33C5" w:rsidRPr="006E33C5">
        <w:rPr>
          <w:rFonts w:ascii="Times New Roman" w:hAnsi="Times New Roman" w:cs="Times New Roman"/>
          <w:sz w:val="32"/>
          <w:szCs w:val="32"/>
          <w:lang w:val="ru-RU"/>
        </w:rPr>
        <w:t>издержками;</w:t>
      </w:r>
    </w:p>
    <w:p w14:paraId="06917F5B" w14:textId="352BDB18" w:rsidR="000B79E2" w:rsidRPr="006E33C5" w:rsidRDefault="000B79E2" w:rsidP="00993BCC">
      <w:pPr>
        <w:pStyle w:val="aff6"/>
        <w:numPr>
          <w:ilvl w:val="0"/>
          <w:numId w:val="383"/>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кривая, отражающая технологически эффективные комбинации факторов производства;</w:t>
      </w:r>
    </w:p>
    <w:p w14:paraId="16CF800E" w14:textId="364FDDCF" w:rsidR="000B79E2" w:rsidRPr="006E33C5" w:rsidRDefault="000B79E2" w:rsidP="00993BCC">
      <w:pPr>
        <w:pStyle w:val="aff6"/>
        <w:numPr>
          <w:ilvl w:val="0"/>
          <w:numId w:val="383"/>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кривая, отражающая экономически эффективные комбинации факторов производства.</w:t>
      </w:r>
    </w:p>
    <w:p w14:paraId="31706331" w14:textId="12666A72" w:rsidR="000B79E2" w:rsidRPr="006E33C5" w:rsidRDefault="006E33C5"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О</w:t>
      </w:r>
      <w:r w:rsidR="000B79E2" w:rsidRPr="006E33C5">
        <w:rPr>
          <w:rFonts w:ascii="Times New Roman" w:hAnsi="Times New Roman" w:cs="Times New Roman"/>
          <w:i/>
          <w:iCs/>
          <w:sz w:val="32"/>
          <w:szCs w:val="32"/>
          <w:lang w:val="ru-RU"/>
        </w:rPr>
        <w:t xml:space="preserve">птимальным по издержкам производства будет такой объем </w:t>
      </w:r>
      <w:r w:rsidRPr="006E33C5">
        <w:rPr>
          <w:rFonts w:ascii="Times New Roman" w:hAnsi="Times New Roman" w:cs="Times New Roman"/>
          <w:i/>
          <w:iCs/>
          <w:sz w:val="32"/>
          <w:szCs w:val="32"/>
          <w:lang w:val="ru-RU"/>
        </w:rPr>
        <w:t>производства, для</w:t>
      </w:r>
      <w:r w:rsidR="000B79E2" w:rsidRPr="006E33C5">
        <w:rPr>
          <w:rFonts w:ascii="Times New Roman" w:hAnsi="Times New Roman" w:cs="Times New Roman"/>
          <w:i/>
          <w:iCs/>
          <w:sz w:val="32"/>
          <w:szCs w:val="32"/>
          <w:lang w:val="ru-RU"/>
        </w:rPr>
        <w:t xml:space="preserve"> которого:</w:t>
      </w:r>
    </w:p>
    <w:p w14:paraId="3F9A1AEE" w14:textId="531368E4" w:rsidR="000B79E2" w:rsidRPr="006E33C5" w:rsidRDefault="000B79E2" w:rsidP="00993BCC">
      <w:pPr>
        <w:pStyle w:val="aff6"/>
        <w:numPr>
          <w:ilvl w:val="0"/>
          <w:numId w:val="384"/>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норма технологического замещения равна соотношению рыночных цен факторов производства;</w:t>
      </w:r>
    </w:p>
    <w:p w14:paraId="1607E4EB" w14:textId="2AABCF71" w:rsidR="000B79E2" w:rsidRPr="006E33C5" w:rsidRDefault="000B79E2" w:rsidP="00993BCC">
      <w:pPr>
        <w:pStyle w:val="aff6"/>
        <w:numPr>
          <w:ilvl w:val="0"/>
          <w:numId w:val="384"/>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достигается наименьший из возможных уровень издержек производства;</w:t>
      </w:r>
    </w:p>
    <w:p w14:paraId="47E5D7A6" w14:textId="06B7AEDB" w:rsidR="000B79E2" w:rsidRPr="006E33C5" w:rsidRDefault="000B79E2" w:rsidP="00993BCC">
      <w:pPr>
        <w:pStyle w:val="aff6"/>
        <w:numPr>
          <w:ilvl w:val="0"/>
          <w:numId w:val="384"/>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 xml:space="preserve">разница между средними издержками производства и </w:t>
      </w:r>
      <w:r w:rsidR="006E33C5" w:rsidRPr="006E33C5">
        <w:rPr>
          <w:rFonts w:ascii="Times New Roman" w:hAnsi="Times New Roman" w:cs="Times New Roman"/>
          <w:sz w:val="32"/>
          <w:szCs w:val="32"/>
          <w:lang w:val="ru-RU"/>
        </w:rPr>
        <w:t>рыночной ценой</w:t>
      </w:r>
      <w:r w:rsidRPr="006E33C5">
        <w:rPr>
          <w:rFonts w:ascii="Times New Roman" w:hAnsi="Times New Roman" w:cs="Times New Roman"/>
          <w:sz w:val="32"/>
          <w:szCs w:val="32"/>
          <w:lang w:val="ru-RU"/>
        </w:rPr>
        <w:t xml:space="preserve"> является наибольшей;</w:t>
      </w:r>
    </w:p>
    <w:p w14:paraId="578ED1B2" w14:textId="4FBBBABC" w:rsidR="000B79E2" w:rsidRPr="006E33C5" w:rsidRDefault="000B79E2" w:rsidP="00993BCC">
      <w:pPr>
        <w:pStyle w:val="aff6"/>
        <w:numPr>
          <w:ilvl w:val="0"/>
          <w:numId w:val="384"/>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все виды издержек являются убывающими;</w:t>
      </w:r>
    </w:p>
    <w:p w14:paraId="1D0F8411" w14:textId="6FF79A75" w:rsidR="000B79E2" w:rsidRPr="006E33C5" w:rsidRDefault="000B79E2" w:rsidP="00993BCC">
      <w:pPr>
        <w:pStyle w:val="aff6"/>
        <w:numPr>
          <w:ilvl w:val="0"/>
          <w:numId w:val="384"/>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все перечисленное верно.</w:t>
      </w:r>
    </w:p>
    <w:p w14:paraId="774A30F3" w14:textId="38B37617" w:rsidR="000B79E2" w:rsidRPr="006E33C5" w:rsidRDefault="006E33C5"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Т</w:t>
      </w:r>
      <w:r w:rsidR="000B79E2" w:rsidRPr="006E33C5">
        <w:rPr>
          <w:rFonts w:ascii="Times New Roman" w:hAnsi="Times New Roman" w:cs="Times New Roman"/>
          <w:i/>
          <w:iCs/>
          <w:sz w:val="32"/>
          <w:szCs w:val="32"/>
          <w:lang w:val="ru-RU"/>
        </w:rPr>
        <w:t xml:space="preserve">раектория развития </w:t>
      </w:r>
      <w:r w:rsidRPr="006E33C5">
        <w:rPr>
          <w:rFonts w:ascii="Times New Roman" w:hAnsi="Times New Roman" w:cs="Times New Roman"/>
          <w:i/>
          <w:iCs/>
          <w:sz w:val="32"/>
          <w:szCs w:val="32"/>
          <w:lang w:val="ru-RU"/>
        </w:rPr>
        <w:t>– это</w:t>
      </w:r>
      <w:r w:rsidR="000B79E2" w:rsidRPr="006E33C5">
        <w:rPr>
          <w:rFonts w:ascii="Times New Roman" w:hAnsi="Times New Roman" w:cs="Times New Roman"/>
          <w:i/>
          <w:iCs/>
          <w:sz w:val="32"/>
          <w:szCs w:val="32"/>
          <w:lang w:val="ru-RU"/>
        </w:rPr>
        <w:t>:</w:t>
      </w:r>
    </w:p>
    <w:p w14:paraId="7444E3FE" w14:textId="16CB01E5" w:rsidR="000B79E2" w:rsidRPr="006E33C5" w:rsidRDefault="000B79E2" w:rsidP="00993BCC">
      <w:pPr>
        <w:pStyle w:val="aff6"/>
        <w:numPr>
          <w:ilvl w:val="0"/>
          <w:numId w:val="385"/>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кривая, показывающая изменение предельной производительности производственных факторов;</w:t>
      </w:r>
    </w:p>
    <w:p w14:paraId="11EB8216" w14:textId="051460EC" w:rsidR="000B79E2" w:rsidRPr="006E33C5" w:rsidRDefault="000B79E2" w:rsidP="00993BCC">
      <w:pPr>
        <w:pStyle w:val="aff6"/>
        <w:numPr>
          <w:ilvl w:val="0"/>
          <w:numId w:val="385"/>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линия, показывающая направленность долгосрочной динамики спроса на производственные факторы;</w:t>
      </w:r>
    </w:p>
    <w:p w14:paraId="12EA2E62" w14:textId="79D6F015" w:rsidR="000B79E2" w:rsidRPr="006E33C5" w:rsidRDefault="000B79E2" w:rsidP="00993BCC">
      <w:pPr>
        <w:pStyle w:val="aff6"/>
        <w:numPr>
          <w:ilvl w:val="0"/>
          <w:numId w:val="385"/>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кривая, отражающая изменения в выпуске продукта при увеличении применения производственных факторов;</w:t>
      </w:r>
    </w:p>
    <w:p w14:paraId="3D021568" w14:textId="45C5583B" w:rsidR="000B79E2" w:rsidRPr="006E33C5" w:rsidRDefault="000B79E2" w:rsidP="00993BCC">
      <w:pPr>
        <w:pStyle w:val="aff6"/>
        <w:numPr>
          <w:ilvl w:val="0"/>
          <w:numId w:val="385"/>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линия, отражающая закономерности изменения размеров предприятия;</w:t>
      </w:r>
    </w:p>
    <w:p w14:paraId="13FC0C47" w14:textId="3ED699FD" w:rsidR="000B79E2" w:rsidRPr="006E33C5" w:rsidRDefault="000B79E2" w:rsidP="00993BCC">
      <w:pPr>
        <w:pStyle w:val="aff6"/>
        <w:numPr>
          <w:ilvl w:val="0"/>
          <w:numId w:val="385"/>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все утверждения верны.</w:t>
      </w:r>
    </w:p>
    <w:p w14:paraId="476FBCEF" w14:textId="2BC4EC3C" w:rsidR="000B79E2" w:rsidRPr="006E33C5" w:rsidRDefault="006E33C5" w:rsidP="00993BCC">
      <w:pPr>
        <w:pStyle w:val="aff6"/>
        <w:numPr>
          <w:ilvl w:val="0"/>
          <w:numId w:val="373"/>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i/>
          <w:iCs/>
          <w:sz w:val="32"/>
          <w:szCs w:val="32"/>
          <w:lang w:val="ru-RU"/>
        </w:rPr>
        <w:t>О</w:t>
      </w:r>
      <w:r w:rsidR="000B79E2" w:rsidRPr="006E33C5">
        <w:rPr>
          <w:rFonts w:ascii="Times New Roman" w:hAnsi="Times New Roman" w:cs="Times New Roman"/>
          <w:i/>
          <w:iCs/>
          <w:sz w:val="32"/>
          <w:szCs w:val="32"/>
          <w:lang w:val="ru-RU"/>
        </w:rPr>
        <w:t xml:space="preserve">птимальным по издержкам будет такой объем </w:t>
      </w:r>
      <w:r w:rsidR="00FB1E97" w:rsidRPr="006E33C5">
        <w:rPr>
          <w:rFonts w:ascii="Times New Roman" w:hAnsi="Times New Roman" w:cs="Times New Roman"/>
          <w:i/>
          <w:iCs/>
          <w:sz w:val="32"/>
          <w:szCs w:val="32"/>
          <w:lang w:val="ru-RU"/>
        </w:rPr>
        <w:t>выпуска, для</w:t>
      </w:r>
      <w:r w:rsidR="000B79E2" w:rsidRPr="006E33C5">
        <w:rPr>
          <w:rFonts w:ascii="Times New Roman" w:hAnsi="Times New Roman" w:cs="Times New Roman"/>
          <w:i/>
          <w:iCs/>
          <w:sz w:val="32"/>
          <w:szCs w:val="32"/>
          <w:lang w:val="ru-RU"/>
        </w:rPr>
        <w:t xml:space="preserve"> которого:</w:t>
      </w:r>
    </w:p>
    <w:p w14:paraId="24AFFF0F" w14:textId="72A332E4" w:rsidR="000B79E2" w:rsidRPr="006E33C5" w:rsidRDefault="000B79E2" w:rsidP="00993BCC">
      <w:pPr>
        <w:pStyle w:val="aff6"/>
        <w:numPr>
          <w:ilvl w:val="0"/>
          <w:numId w:val="386"/>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норма технологического замещения равна соотношению рыночных цен факторов производства;</w:t>
      </w:r>
    </w:p>
    <w:p w14:paraId="0ED89AF3" w14:textId="79E442EF" w:rsidR="000B79E2" w:rsidRPr="006E33C5" w:rsidRDefault="000B79E2" w:rsidP="00993BCC">
      <w:pPr>
        <w:pStyle w:val="aff6"/>
        <w:numPr>
          <w:ilvl w:val="0"/>
          <w:numId w:val="386"/>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достигается наименьший из возможных уровень издержек производства;</w:t>
      </w:r>
    </w:p>
    <w:p w14:paraId="26BD0E1B" w14:textId="44E8B4D9" w:rsidR="000B79E2" w:rsidRPr="006E33C5" w:rsidRDefault="000B79E2" w:rsidP="00993BCC">
      <w:pPr>
        <w:pStyle w:val="aff6"/>
        <w:numPr>
          <w:ilvl w:val="0"/>
          <w:numId w:val="386"/>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разница между средними издержками производства и рыночной ценой является наибольшей;</w:t>
      </w:r>
    </w:p>
    <w:p w14:paraId="3DD2F3A1" w14:textId="2E6EC392" w:rsidR="000B79E2" w:rsidRPr="006E33C5" w:rsidRDefault="000B79E2" w:rsidP="00993BCC">
      <w:pPr>
        <w:pStyle w:val="aff6"/>
        <w:numPr>
          <w:ilvl w:val="0"/>
          <w:numId w:val="386"/>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lastRenderedPageBreak/>
        <w:t>все виды издержек являются убывающими;</w:t>
      </w:r>
    </w:p>
    <w:p w14:paraId="60D94ED0" w14:textId="6A51909A" w:rsidR="000B79E2" w:rsidRPr="006E33C5" w:rsidRDefault="000B79E2" w:rsidP="00993BCC">
      <w:pPr>
        <w:pStyle w:val="aff6"/>
        <w:numPr>
          <w:ilvl w:val="0"/>
          <w:numId w:val="386"/>
        </w:numPr>
        <w:tabs>
          <w:tab w:val="clear" w:pos="360"/>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все утверждения верны.</w:t>
      </w:r>
    </w:p>
    <w:p w14:paraId="0BB16DEA" w14:textId="2B27ACC5" w:rsidR="000B79E2" w:rsidRPr="006E33C5" w:rsidRDefault="006E33C5" w:rsidP="00993BCC">
      <w:pPr>
        <w:pStyle w:val="aff6"/>
        <w:numPr>
          <w:ilvl w:val="0"/>
          <w:numId w:val="373"/>
        </w:numPr>
        <w:tabs>
          <w:tab w:val="clear" w:pos="360"/>
          <w:tab w:val="num" w:pos="426"/>
        </w:tabs>
        <w:spacing w:after="0" w:line="240" w:lineRule="auto"/>
        <w:ind w:left="426" w:hanging="426"/>
        <w:rPr>
          <w:rFonts w:ascii="Times New Roman" w:hAnsi="Times New Roman" w:cs="Times New Roman"/>
          <w:i/>
          <w:iCs/>
          <w:sz w:val="32"/>
          <w:szCs w:val="32"/>
          <w:lang w:val="ru-RU"/>
        </w:rPr>
      </w:pPr>
      <w:r w:rsidRPr="006E33C5">
        <w:rPr>
          <w:rFonts w:ascii="Times New Roman" w:hAnsi="Times New Roman" w:cs="Times New Roman"/>
          <w:i/>
          <w:iCs/>
          <w:sz w:val="32"/>
          <w:szCs w:val="32"/>
          <w:lang w:val="ru-RU"/>
        </w:rPr>
        <w:t>С</w:t>
      </w:r>
      <w:r w:rsidR="000B79E2" w:rsidRPr="006E33C5">
        <w:rPr>
          <w:rFonts w:ascii="Times New Roman" w:hAnsi="Times New Roman" w:cs="Times New Roman"/>
          <w:i/>
          <w:iCs/>
          <w:sz w:val="32"/>
          <w:szCs w:val="32"/>
          <w:lang w:val="ru-RU"/>
        </w:rPr>
        <w:t xml:space="preserve"> целью обеспечения эффективности производства фирма должна увеличивать применение данного фактора до тех пор, пока:</w:t>
      </w:r>
    </w:p>
    <w:p w14:paraId="30D25026" w14:textId="165EBF0F" w:rsidR="000B79E2" w:rsidRPr="006E33C5" w:rsidRDefault="000B79E2" w:rsidP="00993BCC">
      <w:pPr>
        <w:pStyle w:val="aff6"/>
        <w:numPr>
          <w:ilvl w:val="0"/>
          <w:numId w:val="387"/>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норма технологического замещения данного фактора не станет равной нулю;</w:t>
      </w:r>
    </w:p>
    <w:p w14:paraId="0F5986BE" w14:textId="220DC185" w:rsidR="000B79E2" w:rsidRPr="006E33C5" w:rsidRDefault="000B79E2" w:rsidP="00993BCC">
      <w:pPr>
        <w:pStyle w:val="aff6"/>
        <w:numPr>
          <w:ilvl w:val="0"/>
          <w:numId w:val="387"/>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производительность фактора не станет отрицательной;</w:t>
      </w:r>
    </w:p>
    <w:p w14:paraId="7892DEB1" w14:textId="43849AF5" w:rsidR="000B79E2" w:rsidRPr="006E33C5" w:rsidRDefault="000B79E2" w:rsidP="00993BCC">
      <w:pPr>
        <w:pStyle w:val="aff6"/>
        <w:numPr>
          <w:ilvl w:val="0"/>
          <w:numId w:val="387"/>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производительность фактора не станет равной его рыночной цене;</w:t>
      </w:r>
    </w:p>
    <w:p w14:paraId="35762AEE" w14:textId="6B01FBDA" w:rsidR="000B79E2" w:rsidRPr="006E33C5" w:rsidRDefault="000B79E2" w:rsidP="00993BCC">
      <w:pPr>
        <w:pStyle w:val="aff6"/>
        <w:numPr>
          <w:ilvl w:val="0"/>
          <w:numId w:val="387"/>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средняя производительность фактора не начнет снижаться;</w:t>
      </w:r>
    </w:p>
    <w:p w14:paraId="1159C567" w14:textId="1B0008B9" w:rsidR="000B79E2" w:rsidRPr="006E33C5" w:rsidRDefault="000B79E2" w:rsidP="00993BCC">
      <w:pPr>
        <w:pStyle w:val="aff6"/>
        <w:numPr>
          <w:ilvl w:val="0"/>
          <w:numId w:val="387"/>
        </w:numPr>
        <w:tabs>
          <w:tab w:val="num" w:pos="426"/>
        </w:tabs>
        <w:spacing w:after="0" w:line="240" w:lineRule="auto"/>
        <w:ind w:left="426" w:hanging="426"/>
        <w:rPr>
          <w:rFonts w:ascii="Times New Roman" w:hAnsi="Times New Roman" w:cs="Times New Roman"/>
          <w:sz w:val="32"/>
          <w:szCs w:val="32"/>
          <w:lang w:val="ru-RU"/>
        </w:rPr>
      </w:pPr>
      <w:r w:rsidRPr="006E33C5">
        <w:rPr>
          <w:rFonts w:ascii="Times New Roman" w:hAnsi="Times New Roman" w:cs="Times New Roman"/>
          <w:sz w:val="32"/>
          <w:szCs w:val="32"/>
          <w:lang w:val="ru-RU"/>
        </w:rPr>
        <w:t>предельная производительность фактора не начнет снижаться.</w:t>
      </w:r>
    </w:p>
    <w:p w14:paraId="3BF6CB32" w14:textId="5B6A4963" w:rsidR="000B79E2" w:rsidRPr="006E33C5" w:rsidRDefault="006E33C5" w:rsidP="00993BCC">
      <w:pPr>
        <w:pStyle w:val="aff6"/>
        <w:numPr>
          <w:ilvl w:val="0"/>
          <w:numId w:val="373"/>
        </w:numPr>
        <w:shd w:val="clear" w:color="auto" w:fill="FFFFFF"/>
        <w:tabs>
          <w:tab w:val="clear" w:pos="360"/>
          <w:tab w:val="num" w:pos="426"/>
          <w:tab w:val="left" w:pos="1193"/>
        </w:tabs>
        <w:spacing w:after="0" w:line="240" w:lineRule="auto"/>
        <w:ind w:left="426" w:hanging="426"/>
        <w:rPr>
          <w:rFonts w:ascii="Times New Roman" w:hAnsi="Times New Roman" w:cs="Times New Roman"/>
          <w:b/>
          <w:bCs/>
          <w:sz w:val="32"/>
          <w:szCs w:val="32"/>
          <w:lang w:val="ru-RU"/>
        </w:rPr>
      </w:pPr>
      <w:r w:rsidRPr="006E33C5">
        <w:rPr>
          <w:rFonts w:ascii="Times New Roman" w:hAnsi="Times New Roman" w:cs="Times New Roman"/>
          <w:bCs/>
          <w:i/>
          <w:iCs/>
          <w:sz w:val="32"/>
          <w:szCs w:val="32"/>
          <w:lang w:val="ru-RU"/>
        </w:rPr>
        <w:t>В</w:t>
      </w:r>
      <w:r w:rsidR="000B79E2" w:rsidRPr="006E33C5">
        <w:rPr>
          <w:rFonts w:ascii="Times New Roman" w:hAnsi="Times New Roman" w:cs="Times New Roman"/>
          <w:bCs/>
          <w:i/>
          <w:iCs/>
          <w:sz w:val="32"/>
          <w:szCs w:val="32"/>
          <w:lang w:val="ru-RU"/>
        </w:rPr>
        <w:t xml:space="preserve"> микроэкономическом анализе под экономическими издержками понимаются:</w:t>
      </w:r>
    </w:p>
    <w:p w14:paraId="05DE21A6" w14:textId="77777777" w:rsidR="000B79E2" w:rsidRPr="00EF3904" w:rsidRDefault="000B79E2" w:rsidP="00993BCC">
      <w:pPr>
        <w:widowControl w:val="0"/>
        <w:numPr>
          <w:ilvl w:val="0"/>
          <w:numId w:val="388"/>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lang w:val="ru-RU"/>
        </w:rPr>
      </w:pPr>
      <w:r w:rsidRPr="00EF3904">
        <w:rPr>
          <w:rFonts w:ascii="Times New Roman" w:hAnsi="Times New Roman" w:cs="Times New Roman"/>
          <w:bCs/>
          <w:sz w:val="32"/>
          <w:szCs w:val="32"/>
          <w:lang w:val="ru-RU"/>
        </w:rPr>
        <w:t>денежные выплаты поставщикам производственных ресурсов;</w:t>
      </w:r>
    </w:p>
    <w:p w14:paraId="35BD80AC" w14:textId="77777777" w:rsidR="000B79E2" w:rsidRPr="00EF3904" w:rsidRDefault="000B79E2" w:rsidP="00993BCC">
      <w:pPr>
        <w:widowControl w:val="0"/>
        <w:numPr>
          <w:ilvl w:val="0"/>
          <w:numId w:val="388"/>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lang w:val="ru-RU"/>
        </w:rPr>
      </w:pPr>
      <w:r w:rsidRPr="00EF3904">
        <w:rPr>
          <w:rFonts w:ascii="Times New Roman" w:hAnsi="Times New Roman" w:cs="Times New Roman"/>
          <w:bCs/>
          <w:sz w:val="32"/>
          <w:szCs w:val="32"/>
          <w:lang w:val="ru-RU"/>
        </w:rPr>
        <w:t>затраты по удержанию производственных ресурсов от альтернативного использования;</w:t>
      </w:r>
    </w:p>
    <w:p w14:paraId="41FE1622" w14:textId="77777777" w:rsidR="000B79E2" w:rsidRPr="00EF3904" w:rsidRDefault="000B79E2" w:rsidP="00993BCC">
      <w:pPr>
        <w:widowControl w:val="0"/>
        <w:numPr>
          <w:ilvl w:val="0"/>
          <w:numId w:val="388"/>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lang w:val="ru-RU"/>
        </w:rPr>
      </w:pPr>
      <w:r w:rsidRPr="00EF3904">
        <w:rPr>
          <w:rFonts w:ascii="Times New Roman" w:hAnsi="Times New Roman" w:cs="Times New Roman"/>
          <w:bCs/>
          <w:sz w:val="32"/>
          <w:szCs w:val="32"/>
          <w:lang w:val="ru-RU"/>
        </w:rPr>
        <w:t>выраженная в стоимостной форме затраты, которые отражены в бухгалтерском учете;</w:t>
      </w:r>
    </w:p>
    <w:p w14:paraId="4BA3F36A" w14:textId="77777777" w:rsidR="000B79E2" w:rsidRPr="00EF3904" w:rsidRDefault="000B79E2" w:rsidP="00993BCC">
      <w:pPr>
        <w:widowControl w:val="0"/>
        <w:numPr>
          <w:ilvl w:val="0"/>
          <w:numId w:val="388"/>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верно а) и б);</w:t>
      </w:r>
    </w:p>
    <w:p w14:paraId="6BBDF3E9" w14:textId="650840BA" w:rsidR="000B79E2" w:rsidRPr="006E33C5" w:rsidRDefault="000B79E2" w:rsidP="00993BCC">
      <w:pPr>
        <w:pStyle w:val="aff6"/>
        <w:numPr>
          <w:ilvl w:val="0"/>
          <w:numId w:val="388"/>
        </w:numPr>
        <w:shd w:val="clear" w:color="auto" w:fill="FFFFFF"/>
        <w:tabs>
          <w:tab w:val="num" w:pos="426"/>
          <w:tab w:val="left" w:pos="993"/>
        </w:tabs>
        <w:spacing w:after="0" w:line="240" w:lineRule="auto"/>
        <w:ind w:left="426" w:hanging="426"/>
        <w:rPr>
          <w:rFonts w:ascii="Times New Roman" w:hAnsi="Times New Roman" w:cs="Times New Roman"/>
          <w:bCs/>
          <w:sz w:val="32"/>
          <w:szCs w:val="32"/>
        </w:rPr>
      </w:pPr>
      <w:r w:rsidRPr="006E33C5">
        <w:rPr>
          <w:rFonts w:ascii="Times New Roman" w:hAnsi="Times New Roman" w:cs="Times New Roman"/>
          <w:bCs/>
          <w:sz w:val="32"/>
          <w:szCs w:val="32"/>
        </w:rPr>
        <w:t>все перечисленное неверно.</w:t>
      </w:r>
    </w:p>
    <w:p w14:paraId="714319A4" w14:textId="14E772F4" w:rsidR="000B79E2" w:rsidRPr="006E33C5" w:rsidRDefault="006E33C5" w:rsidP="00993BCC">
      <w:pPr>
        <w:pStyle w:val="aff6"/>
        <w:numPr>
          <w:ilvl w:val="0"/>
          <w:numId w:val="373"/>
        </w:numPr>
        <w:shd w:val="clear" w:color="auto" w:fill="FFFFFF"/>
        <w:tabs>
          <w:tab w:val="clear" w:pos="360"/>
          <w:tab w:val="num" w:pos="426"/>
        </w:tabs>
        <w:spacing w:after="0" w:line="240" w:lineRule="auto"/>
        <w:ind w:left="426" w:hanging="426"/>
        <w:rPr>
          <w:rFonts w:ascii="Times New Roman" w:hAnsi="Times New Roman" w:cs="Times New Roman"/>
          <w:bCs/>
          <w:i/>
          <w:iCs/>
          <w:sz w:val="32"/>
          <w:szCs w:val="32"/>
          <w:lang w:val="ru-RU"/>
        </w:rPr>
      </w:pPr>
      <w:r w:rsidRPr="006E33C5">
        <w:rPr>
          <w:rFonts w:ascii="Times New Roman" w:hAnsi="Times New Roman" w:cs="Times New Roman"/>
          <w:i/>
          <w:iCs/>
          <w:sz w:val="32"/>
          <w:szCs w:val="32"/>
          <w:lang w:val="ru-RU"/>
        </w:rPr>
        <w:t>У</w:t>
      </w:r>
      <w:r w:rsidR="000B79E2" w:rsidRPr="006E33C5">
        <w:rPr>
          <w:rFonts w:ascii="Times New Roman" w:hAnsi="Times New Roman" w:cs="Times New Roman"/>
          <w:bCs/>
          <w:i/>
          <w:iCs/>
          <w:sz w:val="32"/>
          <w:szCs w:val="32"/>
          <w:lang w:val="ru-RU"/>
        </w:rPr>
        <w:t>кажите, какие элементы не входят в издержки производства?</w:t>
      </w:r>
    </w:p>
    <w:p w14:paraId="363BAD47" w14:textId="77777777" w:rsidR="000B79E2" w:rsidRPr="00EF3904" w:rsidRDefault="000B79E2" w:rsidP="00993BCC">
      <w:pPr>
        <w:widowControl w:val="0"/>
        <w:numPr>
          <w:ilvl w:val="0"/>
          <w:numId w:val="389"/>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lang w:val="ru-RU"/>
        </w:rPr>
      </w:pPr>
      <w:r w:rsidRPr="00EF3904">
        <w:rPr>
          <w:rFonts w:ascii="Times New Roman" w:hAnsi="Times New Roman" w:cs="Times New Roman"/>
          <w:bCs/>
          <w:sz w:val="32"/>
          <w:szCs w:val="32"/>
          <w:lang w:val="ru-RU"/>
        </w:rPr>
        <w:t>Мз (материальные затраты) и Ам (амортизация);</w:t>
      </w:r>
    </w:p>
    <w:p w14:paraId="2A734AA5" w14:textId="77777777" w:rsidR="000B79E2" w:rsidRPr="00EF3904" w:rsidRDefault="000B79E2" w:rsidP="00993BCC">
      <w:pPr>
        <w:widowControl w:val="0"/>
        <w:numPr>
          <w:ilvl w:val="0"/>
          <w:numId w:val="389"/>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ЗП (заработная плата);</w:t>
      </w:r>
    </w:p>
    <w:p w14:paraId="24036B38" w14:textId="77777777" w:rsidR="000B79E2" w:rsidRPr="00EF3904" w:rsidRDefault="000B79E2" w:rsidP="00993BCC">
      <w:pPr>
        <w:widowControl w:val="0"/>
        <w:numPr>
          <w:ilvl w:val="0"/>
          <w:numId w:val="389"/>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R (рента);</w:t>
      </w:r>
    </w:p>
    <w:p w14:paraId="3234FD90" w14:textId="77777777" w:rsidR="000B79E2" w:rsidRPr="00EF3904" w:rsidRDefault="000B79E2" w:rsidP="00993BCC">
      <w:pPr>
        <w:widowControl w:val="0"/>
        <w:numPr>
          <w:ilvl w:val="0"/>
          <w:numId w:val="389"/>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 (процент);</w:t>
      </w:r>
    </w:p>
    <w:p w14:paraId="35F05C53" w14:textId="77777777" w:rsidR="000B79E2" w:rsidRPr="00EF3904" w:rsidRDefault="000B79E2" w:rsidP="00993BCC">
      <w:pPr>
        <w:widowControl w:val="0"/>
        <w:numPr>
          <w:ilvl w:val="0"/>
          <w:numId w:val="389"/>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u w:val="single"/>
        </w:rPr>
      </w:pPr>
      <w:r w:rsidRPr="00EF3904">
        <w:rPr>
          <w:rFonts w:ascii="Times New Roman" w:hAnsi="Times New Roman" w:cs="Times New Roman"/>
          <w:bCs/>
          <w:sz w:val="32"/>
          <w:szCs w:val="32"/>
        </w:rPr>
        <w:t>Рэ (прибыль экономическая).</w:t>
      </w:r>
    </w:p>
    <w:p w14:paraId="61129BEA" w14:textId="07DC2CE3" w:rsidR="000B79E2" w:rsidRPr="006E33C5" w:rsidRDefault="006E33C5" w:rsidP="00993BCC">
      <w:pPr>
        <w:pStyle w:val="aff6"/>
        <w:widowControl w:val="0"/>
        <w:numPr>
          <w:ilvl w:val="0"/>
          <w:numId w:val="373"/>
        </w:numPr>
        <w:shd w:val="clear" w:color="auto" w:fill="FFFFFF"/>
        <w:tabs>
          <w:tab w:val="clear" w:pos="360"/>
          <w:tab w:val="num" w:pos="426"/>
          <w:tab w:val="left" w:pos="1193"/>
        </w:tabs>
        <w:autoSpaceDE w:val="0"/>
        <w:autoSpaceDN w:val="0"/>
        <w:adjustRightInd w:val="0"/>
        <w:spacing w:after="0" w:line="240" w:lineRule="auto"/>
        <w:ind w:left="426" w:hanging="426"/>
        <w:rPr>
          <w:rFonts w:ascii="Times New Roman" w:hAnsi="Times New Roman" w:cs="Times New Roman"/>
          <w:bCs/>
          <w:i/>
          <w:iCs/>
          <w:sz w:val="32"/>
          <w:szCs w:val="32"/>
          <w:lang w:val="ru-RU"/>
        </w:rPr>
      </w:pPr>
      <w:r w:rsidRPr="006E33C5">
        <w:rPr>
          <w:rFonts w:ascii="Times New Roman" w:hAnsi="Times New Roman" w:cs="Times New Roman"/>
          <w:i/>
          <w:iCs/>
          <w:sz w:val="32"/>
          <w:szCs w:val="32"/>
          <w:lang w:val="ru-RU"/>
        </w:rPr>
        <w:t>У</w:t>
      </w:r>
      <w:r w:rsidR="000B79E2" w:rsidRPr="006E33C5">
        <w:rPr>
          <w:rFonts w:ascii="Times New Roman" w:hAnsi="Times New Roman" w:cs="Times New Roman"/>
          <w:bCs/>
          <w:i/>
          <w:iCs/>
          <w:sz w:val="32"/>
          <w:szCs w:val="32"/>
          <w:lang w:val="ru-RU"/>
        </w:rPr>
        <w:t>кажите, какие элементы не входят в себестоимость производства?</w:t>
      </w:r>
    </w:p>
    <w:p w14:paraId="21F44FF4" w14:textId="77777777" w:rsidR="000B79E2" w:rsidRPr="00EF3904" w:rsidRDefault="000B79E2" w:rsidP="006B42E2">
      <w:pPr>
        <w:widowControl w:val="0"/>
        <w:numPr>
          <w:ilvl w:val="0"/>
          <w:numId w:val="105"/>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lang w:val="ru-RU"/>
        </w:rPr>
      </w:pPr>
      <w:r w:rsidRPr="00EF3904">
        <w:rPr>
          <w:rFonts w:ascii="Times New Roman" w:hAnsi="Times New Roman" w:cs="Times New Roman"/>
          <w:bCs/>
          <w:sz w:val="32"/>
          <w:szCs w:val="32"/>
          <w:lang w:val="ru-RU"/>
        </w:rPr>
        <w:t>Мз (материальные затраты) и Ам (амортизация);</w:t>
      </w:r>
    </w:p>
    <w:p w14:paraId="34AC055B" w14:textId="77777777" w:rsidR="000B79E2" w:rsidRPr="00EF3904" w:rsidRDefault="000B79E2" w:rsidP="006B42E2">
      <w:pPr>
        <w:widowControl w:val="0"/>
        <w:numPr>
          <w:ilvl w:val="0"/>
          <w:numId w:val="105"/>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ЗП (заработная плата);</w:t>
      </w:r>
    </w:p>
    <w:p w14:paraId="46563300" w14:textId="77777777" w:rsidR="000B79E2" w:rsidRPr="00EF3904" w:rsidRDefault="000B79E2" w:rsidP="006B42E2">
      <w:pPr>
        <w:widowControl w:val="0"/>
        <w:numPr>
          <w:ilvl w:val="0"/>
          <w:numId w:val="105"/>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R (рента);</w:t>
      </w:r>
    </w:p>
    <w:p w14:paraId="73EF50A7" w14:textId="77777777" w:rsidR="000B79E2" w:rsidRPr="00EF3904" w:rsidRDefault="000B79E2" w:rsidP="006B42E2">
      <w:pPr>
        <w:widowControl w:val="0"/>
        <w:numPr>
          <w:ilvl w:val="0"/>
          <w:numId w:val="105"/>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 (процент);</w:t>
      </w:r>
    </w:p>
    <w:p w14:paraId="3EF605B6" w14:textId="77777777" w:rsidR="000B79E2" w:rsidRPr="00EF3904" w:rsidRDefault="000B79E2" w:rsidP="006B42E2">
      <w:pPr>
        <w:widowControl w:val="0"/>
        <w:numPr>
          <w:ilvl w:val="0"/>
          <w:numId w:val="105"/>
        </w:numPr>
        <w:shd w:val="clear" w:color="auto" w:fill="FFFFFF"/>
        <w:tabs>
          <w:tab w:val="num" w:pos="426"/>
          <w:tab w:val="left" w:pos="993"/>
        </w:tabs>
        <w:autoSpaceDE w:val="0"/>
        <w:autoSpaceDN w:val="0"/>
        <w:adjustRightInd w:val="0"/>
        <w:spacing w:after="0" w:line="240" w:lineRule="auto"/>
        <w:ind w:left="426" w:hanging="426"/>
        <w:rPr>
          <w:rFonts w:ascii="Times New Roman" w:hAnsi="Times New Roman" w:cs="Times New Roman"/>
          <w:b/>
          <w:bCs/>
          <w:sz w:val="32"/>
          <w:szCs w:val="32"/>
          <w:u w:val="single"/>
        </w:rPr>
      </w:pPr>
      <w:r w:rsidRPr="00EF3904">
        <w:rPr>
          <w:rFonts w:ascii="Times New Roman" w:hAnsi="Times New Roman" w:cs="Times New Roman"/>
          <w:bCs/>
          <w:sz w:val="32"/>
          <w:szCs w:val="32"/>
        </w:rPr>
        <w:t>Р (прибыль).</w:t>
      </w:r>
    </w:p>
    <w:p w14:paraId="7F45F872" w14:textId="24F28416" w:rsidR="000B79E2" w:rsidRPr="00A54C80" w:rsidRDefault="00FB1E97" w:rsidP="00993BCC">
      <w:pPr>
        <w:pStyle w:val="aff6"/>
        <w:widowControl w:val="0"/>
        <w:numPr>
          <w:ilvl w:val="0"/>
          <w:numId w:val="373"/>
        </w:numPr>
        <w:shd w:val="clear" w:color="auto" w:fill="FFFFFF"/>
        <w:tabs>
          <w:tab w:val="clear" w:pos="360"/>
          <w:tab w:val="num" w:pos="426"/>
          <w:tab w:val="left" w:pos="1193"/>
        </w:tabs>
        <w:autoSpaceDE w:val="0"/>
        <w:autoSpaceDN w:val="0"/>
        <w:adjustRightInd w:val="0"/>
        <w:spacing w:after="0" w:line="240" w:lineRule="auto"/>
        <w:ind w:left="426" w:hanging="426"/>
        <w:rPr>
          <w:rFonts w:ascii="Times New Roman" w:hAnsi="Times New Roman" w:cs="Times New Roman"/>
          <w:bCs/>
          <w:i/>
          <w:iCs/>
          <w:sz w:val="32"/>
          <w:szCs w:val="32"/>
          <w:lang w:val="ru-RU"/>
        </w:rPr>
      </w:pPr>
      <w:r w:rsidRPr="00A54C80">
        <w:rPr>
          <w:rFonts w:ascii="Times New Roman" w:hAnsi="Times New Roman" w:cs="Times New Roman"/>
          <w:i/>
          <w:iCs/>
          <w:sz w:val="32"/>
          <w:szCs w:val="32"/>
          <w:lang w:val="ru-RU"/>
        </w:rPr>
        <w:t>Е</w:t>
      </w:r>
      <w:r w:rsidR="000B79E2" w:rsidRPr="00A54C80">
        <w:rPr>
          <w:rFonts w:ascii="Times New Roman" w:hAnsi="Times New Roman" w:cs="Times New Roman"/>
          <w:i/>
          <w:iCs/>
          <w:sz w:val="32"/>
          <w:szCs w:val="32"/>
          <w:lang w:val="ru-RU"/>
        </w:rPr>
        <w:t xml:space="preserve">сли долгосрочные средние издержки производства возрастают, то </w:t>
      </w:r>
      <w:r w:rsidRPr="00A54C80">
        <w:rPr>
          <w:rFonts w:ascii="Times New Roman" w:hAnsi="Times New Roman" w:cs="Times New Roman"/>
          <w:i/>
          <w:iCs/>
          <w:sz w:val="32"/>
          <w:szCs w:val="32"/>
          <w:lang w:val="ru-RU"/>
        </w:rPr>
        <w:t>проявится следующий</w:t>
      </w:r>
      <w:r w:rsidR="000B79E2" w:rsidRPr="00A54C80">
        <w:rPr>
          <w:rFonts w:ascii="Times New Roman" w:hAnsi="Times New Roman" w:cs="Times New Roman"/>
          <w:i/>
          <w:iCs/>
          <w:sz w:val="32"/>
          <w:szCs w:val="32"/>
          <w:lang w:val="ru-RU"/>
        </w:rPr>
        <w:t xml:space="preserve">   эффект масштаба производства:</w:t>
      </w:r>
    </w:p>
    <w:p w14:paraId="3A592BBE" w14:textId="77777777" w:rsidR="000B79E2" w:rsidRPr="00EF3904" w:rsidRDefault="000B79E2" w:rsidP="00A54C80">
      <w:pPr>
        <w:tabs>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а) положительный;</w:t>
      </w:r>
    </w:p>
    <w:p w14:paraId="09EFFB75" w14:textId="77777777" w:rsidR="000B79E2" w:rsidRPr="00EF3904" w:rsidRDefault="000B79E2" w:rsidP="00A54C80">
      <w:pPr>
        <w:tabs>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б) постоянный;</w:t>
      </w:r>
    </w:p>
    <w:p w14:paraId="568E6C67" w14:textId="77777777" w:rsidR="000B79E2" w:rsidRPr="00EF3904" w:rsidRDefault="000B79E2" w:rsidP="00A54C80">
      <w:pPr>
        <w:tabs>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 отрицательный;</w:t>
      </w:r>
    </w:p>
    <w:p w14:paraId="30E18E66" w14:textId="77777777" w:rsidR="000B79E2" w:rsidRPr="00EF3904" w:rsidRDefault="000B79E2" w:rsidP="00A54C80">
      <w:pPr>
        <w:tabs>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г) нейтральный.</w:t>
      </w:r>
    </w:p>
    <w:p w14:paraId="5820B6DF" w14:textId="1F44A415" w:rsidR="000B79E2" w:rsidRPr="00A54C80" w:rsidRDefault="00FB1E97" w:rsidP="00993BCC">
      <w:pPr>
        <w:pStyle w:val="aff6"/>
        <w:numPr>
          <w:ilvl w:val="0"/>
          <w:numId w:val="373"/>
        </w:numPr>
        <w:tabs>
          <w:tab w:val="clear" w:pos="360"/>
          <w:tab w:val="num" w:pos="426"/>
        </w:tabs>
        <w:spacing w:after="0" w:line="240" w:lineRule="auto"/>
        <w:ind w:left="426" w:hanging="426"/>
        <w:rPr>
          <w:rFonts w:ascii="Times New Roman" w:hAnsi="Times New Roman" w:cs="Times New Roman"/>
          <w:b/>
          <w:i/>
          <w:iCs/>
          <w:sz w:val="32"/>
          <w:szCs w:val="32"/>
          <w:lang w:val="ru-RU"/>
        </w:rPr>
      </w:pPr>
      <w:r w:rsidRPr="00A54C80">
        <w:rPr>
          <w:rFonts w:ascii="Times New Roman" w:hAnsi="Times New Roman" w:cs="Times New Roman"/>
          <w:i/>
          <w:iCs/>
          <w:sz w:val="32"/>
          <w:szCs w:val="32"/>
          <w:lang w:val="ru-RU"/>
        </w:rPr>
        <w:t>Е</w:t>
      </w:r>
      <w:r w:rsidR="000B79E2" w:rsidRPr="00A54C80">
        <w:rPr>
          <w:rFonts w:ascii="Times New Roman" w:hAnsi="Times New Roman" w:cs="Times New Roman"/>
          <w:i/>
          <w:iCs/>
          <w:sz w:val="32"/>
          <w:szCs w:val="32"/>
          <w:lang w:val="ru-RU"/>
        </w:rPr>
        <w:t>сли убытки при всех объемах производства превосходят совокупные постоянные издержки, то:</w:t>
      </w:r>
    </w:p>
    <w:p w14:paraId="7A145E5A" w14:textId="4C8D062F" w:rsidR="000B79E2" w:rsidRPr="00FB1E97" w:rsidRDefault="000B79E2" w:rsidP="00993BCC">
      <w:pPr>
        <w:pStyle w:val="aff6"/>
        <w:numPr>
          <w:ilvl w:val="0"/>
          <w:numId w:val="390"/>
        </w:numPr>
        <w:tabs>
          <w:tab w:val="num" w:pos="426"/>
          <w:tab w:val="left" w:pos="993"/>
        </w:tabs>
        <w:spacing w:after="0" w:line="240" w:lineRule="auto"/>
        <w:ind w:left="426" w:hanging="426"/>
        <w:rPr>
          <w:rFonts w:ascii="Times New Roman" w:hAnsi="Times New Roman" w:cs="Times New Roman"/>
          <w:sz w:val="32"/>
          <w:szCs w:val="32"/>
          <w:lang w:val="ru-RU"/>
        </w:rPr>
      </w:pPr>
      <w:r w:rsidRPr="00FB1E97">
        <w:rPr>
          <w:rFonts w:ascii="Times New Roman" w:hAnsi="Times New Roman" w:cs="Times New Roman"/>
          <w:sz w:val="32"/>
          <w:szCs w:val="32"/>
          <w:lang w:val="ru-RU"/>
        </w:rPr>
        <w:t>фирме следует превысить предельные издержки;</w:t>
      </w:r>
    </w:p>
    <w:p w14:paraId="7A749EA0" w14:textId="59331B9B" w:rsidR="000B79E2" w:rsidRPr="00FB1E97" w:rsidRDefault="000B79E2" w:rsidP="00993BCC">
      <w:pPr>
        <w:pStyle w:val="aff6"/>
        <w:numPr>
          <w:ilvl w:val="0"/>
          <w:numId w:val="390"/>
        </w:numPr>
        <w:tabs>
          <w:tab w:val="num" w:pos="426"/>
          <w:tab w:val="left" w:pos="993"/>
        </w:tabs>
        <w:spacing w:after="0" w:line="240" w:lineRule="auto"/>
        <w:ind w:left="426" w:hanging="426"/>
        <w:rPr>
          <w:rFonts w:ascii="Times New Roman" w:hAnsi="Times New Roman" w:cs="Times New Roman"/>
          <w:sz w:val="32"/>
          <w:szCs w:val="32"/>
          <w:lang w:val="ru-RU"/>
        </w:rPr>
      </w:pPr>
      <w:r w:rsidRPr="00FB1E97">
        <w:rPr>
          <w:rFonts w:ascii="Times New Roman" w:hAnsi="Times New Roman" w:cs="Times New Roman"/>
          <w:sz w:val="32"/>
          <w:szCs w:val="32"/>
          <w:lang w:val="ru-RU"/>
        </w:rPr>
        <w:t>в долгосрочном периоде фирме следует прекратить совою деятельность;</w:t>
      </w:r>
    </w:p>
    <w:p w14:paraId="66F64ABF" w14:textId="18B6DDAE" w:rsidR="000B79E2" w:rsidRPr="00FB1E97" w:rsidRDefault="000B79E2" w:rsidP="00993BCC">
      <w:pPr>
        <w:pStyle w:val="aff6"/>
        <w:numPr>
          <w:ilvl w:val="0"/>
          <w:numId w:val="390"/>
        </w:numPr>
        <w:tabs>
          <w:tab w:val="num" w:pos="426"/>
          <w:tab w:val="left" w:pos="993"/>
        </w:tabs>
        <w:spacing w:after="0" w:line="240" w:lineRule="auto"/>
        <w:ind w:left="426" w:hanging="426"/>
        <w:rPr>
          <w:rFonts w:ascii="Times New Roman" w:hAnsi="Times New Roman" w:cs="Times New Roman"/>
          <w:sz w:val="32"/>
          <w:szCs w:val="32"/>
          <w:lang w:val="ru-RU"/>
        </w:rPr>
      </w:pPr>
      <w:r w:rsidRPr="00FB1E97">
        <w:rPr>
          <w:rFonts w:ascii="Times New Roman" w:hAnsi="Times New Roman" w:cs="Times New Roman"/>
          <w:sz w:val="32"/>
          <w:szCs w:val="32"/>
          <w:lang w:val="ru-RU"/>
        </w:rPr>
        <w:t>в краткосрочном периоде фирме следует прекратить свою деятельность;</w:t>
      </w:r>
    </w:p>
    <w:p w14:paraId="119E6D83" w14:textId="3A6323EB" w:rsidR="000B79E2" w:rsidRPr="00FB1E97" w:rsidRDefault="000B79E2" w:rsidP="00993BCC">
      <w:pPr>
        <w:pStyle w:val="aff6"/>
        <w:numPr>
          <w:ilvl w:val="0"/>
          <w:numId w:val="390"/>
        </w:numPr>
        <w:tabs>
          <w:tab w:val="num" w:pos="426"/>
          <w:tab w:val="left" w:pos="993"/>
        </w:tabs>
        <w:spacing w:after="0" w:line="240" w:lineRule="auto"/>
        <w:ind w:left="426" w:hanging="426"/>
        <w:rPr>
          <w:rFonts w:ascii="Times New Roman" w:hAnsi="Times New Roman" w:cs="Times New Roman"/>
          <w:sz w:val="32"/>
          <w:szCs w:val="32"/>
          <w:lang w:val="ru-RU"/>
        </w:rPr>
      </w:pPr>
      <w:r w:rsidRPr="00FB1E97">
        <w:rPr>
          <w:rFonts w:ascii="Times New Roman" w:hAnsi="Times New Roman" w:cs="Times New Roman"/>
          <w:sz w:val="32"/>
          <w:szCs w:val="32"/>
          <w:lang w:val="ru-RU"/>
        </w:rPr>
        <w:lastRenderedPageBreak/>
        <w:t>фирме следует в краткосрочном периоде развивать про</w:t>
      </w:r>
      <w:r w:rsidRPr="00FB1E97">
        <w:rPr>
          <w:rFonts w:ascii="Times New Roman" w:hAnsi="Times New Roman" w:cs="Times New Roman"/>
          <w:sz w:val="32"/>
          <w:szCs w:val="32"/>
          <w:lang w:val="ru-RU"/>
        </w:rPr>
        <w:t xml:space="preserve">изводство. </w:t>
      </w:r>
    </w:p>
    <w:p w14:paraId="05DBF231" w14:textId="77777777" w:rsidR="000B79E2" w:rsidRPr="00EF3904" w:rsidRDefault="000B79E2" w:rsidP="00631F18">
      <w:pPr>
        <w:spacing w:after="0" w:line="240" w:lineRule="auto"/>
        <w:rPr>
          <w:rFonts w:ascii="Times New Roman" w:hAnsi="Times New Roman" w:cs="Times New Roman"/>
          <w:b/>
          <w:sz w:val="32"/>
          <w:szCs w:val="32"/>
          <w:lang w:val="ru-RU"/>
        </w:rPr>
        <w:sectPr w:rsidR="000B79E2" w:rsidRPr="00EF3904" w:rsidSect="00041065">
          <w:type w:val="continuous"/>
          <w:pgSz w:w="11907" w:h="16840" w:code="9"/>
          <w:pgMar w:top="1134" w:right="1134" w:bottom="1134" w:left="1134" w:header="720" w:footer="720" w:gutter="0"/>
          <w:cols w:num="2" w:space="567"/>
          <w:titlePg/>
          <w:docGrid w:linePitch="360"/>
        </w:sectPr>
      </w:pPr>
    </w:p>
    <w:p w14:paraId="61E6ECBC" w14:textId="343FA352" w:rsidR="000B79E2" w:rsidRPr="00FB1E97" w:rsidRDefault="000B79E2" w:rsidP="00993BCC">
      <w:pPr>
        <w:pStyle w:val="aff6"/>
        <w:numPr>
          <w:ilvl w:val="0"/>
          <w:numId w:val="373"/>
        </w:numPr>
        <w:tabs>
          <w:tab w:val="clear" w:pos="360"/>
          <w:tab w:val="num" w:pos="567"/>
        </w:tabs>
        <w:spacing w:after="0" w:line="240" w:lineRule="auto"/>
        <w:ind w:left="567" w:hanging="567"/>
        <w:rPr>
          <w:rFonts w:ascii="Times New Roman" w:hAnsi="Times New Roman" w:cs="Times New Roman"/>
          <w:sz w:val="32"/>
          <w:szCs w:val="32"/>
          <w:lang w:val="ru-RU"/>
        </w:rPr>
      </w:pPr>
      <w:r w:rsidRPr="00FB1E97">
        <w:rPr>
          <w:rFonts w:ascii="Times New Roman" w:hAnsi="Times New Roman" w:cs="Times New Roman"/>
          <w:bCs/>
          <w:i/>
          <w:iCs/>
          <w:sz w:val="32"/>
          <w:szCs w:val="32"/>
          <w:lang w:val="ru-RU"/>
        </w:rPr>
        <w:t xml:space="preserve">Найдите соответствующее </w:t>
      </w:r>
      <w:r w:rsidR="00F11B7B" w:rsidRPr="00FB1E97">
        <w:rPr>
          <w:rFonts w:ascii="Times New Roman" w:hAnsi="Times New Roman" w:cs="Times New Roman"/>
          <w:bCs/>
          <w:i/>
          <w:iCs/>
          <w:sz w:val="32"/>
          <w:szCs w:val="32"/>
          <w:lang w:val="ru-RU"/>
        </w:rPr>
        <w:t>определение перечисленным</w:t>
      </w:r>
      <w:r w:rsidRPr="00FB1E97">
        <w:rPr>
          <w:rFonts w:ascii="Times New Roman" w:hAnsi="Times New Roman" w:cs="Times New Roman"/>
          <w:bCs/>
          <w:i/>
          <w:iCs/>
          <w:sz w:val="32"/>
          <w:szCs w:val="32"/>
          <w:lang w:val="ru-RU"/>
        </w:rPr>
        <w:t xml:space="preserve"> понятиям, проставив номера ответов в квадратах.</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6753"/>
      </w:tblGrid>
      <w:tr w:rsidR="00F11B7B" w:rsidRPr="00A54C80" w14:paraId="01231C1E" w14:textId="77777777" w:rsidTr="00A54C80">
        <w:trPr>
          <w:trHeight w:val="647"/>
        </w:trPr>
        <w:tc>
          <w:tcPr>
            <w:tcW w:w="2943" w:type="dxa"/>
            <w:vAlign w:val="center"/>
          </w:tcPr>
          <w:p w14:paraId="0D5145A7" w14:textId="272AC1F6" w:rsidR="00F11B7B" w:rsidRPr="00A54C80" w:rsidRDefault="00F11B7B" w:rsidP="00007010">
            <w:pPr>
              <w:keepNext/>
              <w:widowControl w:val="0"/>
              <w:jc w:val="center"/>
              <w:rPr>
                <w:rFonts w:ascii="Times New Roman" w:hAnsi="Times New Roman" w:cs="Times New Roman"/>
                <w:bCs/>
                <w:sz w:val="30"/>
                <w:szCs w:val="30"/>
              </w:rPr>
            </w:pPr>
            <w:r w:rsidRPr="00A54C80">
              <w:rPr>
                <w:rFonts w:ascii="Times New Roman" w:hAnsi="Times New Roman" w:cs="Times New Roman"/>
                <w:bCs/>
                <w:sz w:val="30"/>
                <w:szCs w:val="30"/>
              </w:rPr>
              <w:t>Понятия</w:t>
            </w:r>
          </w:p>
        </w:tc>
        <w:tc>
          <w:tcPr>
            <w:tcW w:w="6753" w:type="dxa"/>
            <w:vAlign w:val="center"/>
          </w:tcPr>
          <w:p w14:paraId="01E9CB26" w14:textId="2E5FC48C" w:rsidR="00F11B7B" w:rsidRPr="00A54C80" w:rsidRDefault="00007010" w:rsidP="00007010">
            <w:pPr>
              <w:shd w:val="clear" w:color="auto" w:fill="FFFFFF"/>
              <w:jc w:val="center"/>
              <w:rPr>
                <w:rFonts w:ascii="Times New Roman" w:hAnsi="Times New Roman" w:cs="Times New Roman"/>
                <w:bCs/>
                <w:sz w:val="30"/>
                <w:szCs w:val="30"/>
              </w:rPr>
            </w:pPr>
            <w:r w:rsidRPr="00A54C80">
              <w:rPr>
                <w:rFonts w:ascii="Times New Roman" w:hAnsi="Times New Roman" w:cs="Times New Roman"/>
                <w:color w:val="000000"/>
                <w:spacing w:val="-8"/>
                <w:sz w:val="30"/>
                <w:szCs w:val="30"/>
              </w:rPr>
              <w:t>Варианты ответов</w:t>
            </w:r>
          </w:p>
        </w:tc>
      </w:tr>
      <w:tr w:rsidR="00F11B7B" w:rsidRPr="00C63CDB" w14:paraId="667BDAF8" w14:textId="77777777" w:rsidTr="00A54C80">
        <w:tc>
          <w:tcPr>
            <w:tcW w:w="2943" w:type="dxa"/>
          </w:tcPr>
          <w:p w14:paraId="739352E2" w14:textId="77777777" w:rsidR="00007010" w:rsidRPr="00A54C80" w:rsidRDefault="00007010" w:rsidP="00993BCC">
            <w:pPr>
              <w:widowControl w:val="0"/>
              <w:numPr>
                <w:ilvl w:val="0"/>
                <w:numId w:val="391"/>
              </w:numPr>
              <w:shd w:val="clear" w:color="auto" w:fill="FFFFFF"/>
              <w:tabs>
                <w:tab w:val="left" w:pos="567"/>
                <w:tab w:val="left" w:pos="1282"/>
              </w:tabs>
              <w:autoSpaceDE w:val="0"/>
              <w:autoSpaceDN w:val="0"/>
              <w:adjustRightInd w:val="0"/>
              <w:ind w:left="567" w:hanging="567"/>
              <w:jc w:val="left"/>
              <w:rPr>
                <w:rFonts w:ascii="Times New Roman" w:hAnsi="Times New Roman" w:cs="Times New Roman"/>
                <w:spacing w:val="-11"/>
                <w:sz w:val="30"/>
                <w:szCs w:val="30"/>
                <w:lang w:val="ru-RU"/>
              </w:rPr>
            </w:pPr>
            <w:r w:rsidRPr="00A54C80">
              <w:rPr>
                <w:rFonts w:ascii="Times New Roman" w:hAnsi="Times New Roman" w:cs="Times New Roman"/>
                <w:spacing w:val="-7"/>
                <w:sz w:val="30"/>
                <w:szCs w:val="30"/>
                <w:lang w:val="ru-RU"/>
              </w:rPr>
              <w:t>предельный продукт труда фактора производства;</w:t>
            </w:r>
          </w:p>
          <w:p w14:paraId="75DF99D7" w14:textId="77777777" w:rsidR="00007010" w:rsidRPr="00A54C80" w:rsidRDefault="00007010" w:rsidP="00993BCC">
            <w:pPr>
              <w:pStyle w:val="aff6"/>
              <w:widowControl w:val="0"/>
              <w:numPr>
                <w:ilvl w:val="0"/>
                <w:numId w:val="391"/>
              </w:numPr>
              <w:shd w:val="clear" w:color="auto" w:fill="FFFFFF"/>
              <w:tabs>
                <w:tab w:val="left" w:pos="567"/>
                <w:tab w:val="left" w:pos="1282"/>
              </w:tabs>
              <w:autoSpaceDE w:val="0"/>
              <w:autoSpaceDN w:val="0"/>
              <w:adjustRightInd w:val="0"/>
              <w:ind w:left="567" w:hanging="567"/>
              <w:rPr>
                <w:rFonts w:ascii="Times New Roman" w:hAnsi="Times New Roman" w:cs="Times New Roman"/>
                <w:spacing w:val="-4"/>
                <w:sz w:val="30"/>
                <w:szCs w:val="30"/>
              </w:rPr>
            </w:pPr>
            <w:r w:rsidRPr="00A54C80">
              <w:rPr>
                <w:rFonts w:ascii="Times New Roman" w:hAnsi="Times New Roman" w:cs="Times New Roman"/>
                <w:spacing w:val="-4"/>
                <w:sz w:val="30"/>
                <w:szCs w:val="30"/>
              </w:rPr>
              <w:t>средние общие издержки</w:t>
            </w:r>
            <w:r w:rsidRPr="00A54C80">
              <w:rPr>
                <w:rFonts w:ascii="Times New Roman" w:hAnsi="Times New Roman" w:cs="Times New Roman"/>
                <w:spacing w:val="-4"/>
                <w:sz w:val="30"/>
                <w:szCs w:val="30"/>
                <w:lang w:val="ru-RU"/>
              </w:rPr>
              <w:t>;</w:t>
            </w:r>
          </w:p>
          <w:p w14:paraId="1E1DC31F" w14:textId="77777777" w:rsidR="00007010" w:rsidRPr="00A54C80" w:rsidRDefault="00007010" w:rsidP="00993BCC">
            <w:pPr>
              <w:pStyle w:val="aff6"/>
              <w:widowControl w:val="0"/>
              <w:numPr>
                <w:ilvl w:val="0"/>
                <w:numId w:val="391"/>
              </w:numPr>
              <w:shd w:val="clear" w:color="auto" w:fill="FFFFFF"/>
              <w:tabs>
                <w:tab w:val="left" w:pos="567"/>
                <w:tab w:val="left" w:pos="1282"/>
              </w:tabs>
              <w:autoSpaceDE w:val="0"/>
              <w:autoSpaceDN w:val="0"/>
              <w:adjustRightInd w:val="0"/>
              <w:ind w:left="567" w:hanging="567"/>
              <w:rPr>
                <w:rFonts w:ascii="Times New Roman" w:hAnsi="Times New Roman" w:cs="Times New Roman"/>
                <w:spacing w:val="-7"/>
                <w:sz w:val="30"/>
                <w:szCs w:val="30"/>
                <w:lang w:val="ru-RU"/>
              </w:rPr>
            </w:pPr>
            <w:r w:rsidRPr="00A54C80">
              <w:rPr>
                <w:rFonts w:ascii="Times New Roman" w:hAnsi="Times New Roman" w:cs="Times New Roman"/>
                <w:spacing w:val="-6"/>
                <w:sz w:val="30"/>
                <w:szCs w:val="30"/>
                <w:lang w:val="ru-RU"/>
              </w:rPr>
              <w:t>отрицательный эффект масштаба производства;</w:t>
            </w:r>
          </w:p>
          <w:p w14:paraId="76D33308" w14:textId="77777777" w:rsidR="00007010" w:rsidRPr="00A54C80" w:rsidRDefault="00007010" w:rsidP="00993BCC">
            <w:pPr>
              <w:pStyle w:val="aff6"/>
              <w:widowControl w:val="0"/>
              <w:numPr>
                <w:ilvl w:val="0"/>
                <w:numId w:val="391"/>
              </w:numPr>
              <w:shd w:val="clear" w:color="auto" w:fill="FFFFFF"/>
              <w:tabs>
                <w:tab w:val="left" w:pos="567"/>
                <w:tab w:val="left" w:pos="1282"/>
              </w:tabs>
              <w:autoSpaceDE w:val="0"/>
              <w:autoSpaceDN w:val="0"/>
              <w:adjustRightInd w:val="0"/>
              <w:ind w:left="567" w:hanging="567"/>
              <w:rPr>
                <w:rFonts w:ascii="Times New Roman" w:hAnsi="Times New Roman" w:cs="Times New Roman"/>
                <w:spacing w:val="-7"/>
                <w:sz w:val="30"/>
                <w:szCs w:val="30"/>
              </w:rPr>
            </w:pPr>
            <w:r w:rsidRPr="00A54C80">
              <w:rPr>
                <w:rFonts w:ascii="Times New Roman" w:hAnsi="Times New Roman" w:cs="Times New Roman"/>
                <w:spacing w:val="-4"/>
                <w:sz w:val="30"/>
                <w:szCs w:val="30"/>
              </w:rPr>
              <w:t>средние переменные издержки</w:t>
            </w:r>
            <w:r w:rsidRPr="00A54C80">
              <w:rPr>
                <w:rFonts w:ascii="Times New Roman" w:hAnsi="Times New Roman" w:cs="Times New Roman"/>
                <w:spacing w:val="-4"/>
                <w:sz w:val="30"/>
                <w:szCs w:val="30"/>
                <w:lang w:val="ru-RU"/>
              </w:rPr>
              <w:t>;</w:t>
            </w:r>
          </w:p>
          <w:p w14:paraId="1F59B1A5" w14:textId="77777777" w:rsidR="00007010" w:rsidRPr="00A54C80" w:rsidRDefault="00007010" w:rsidP="00993BCC">
            <w:pPr>
              <w:pStyle w:val="aff6"/>
              <w:widowControl w:val="0"/>
              <w:numPr>
                <w:ilvl w:val="0"/>
                <w:numId w:val="391"/>
              </w:numPr>
              <w:shd w:val="clear" w:color="auto" w:fill="FFFFFF"/>
              <w:tabs>
                <w:tab w:val="left" w:pos="567"/>
                <w:tab w:val="left" w:pos="1282"/>
              </w:tabs>
              <w:autoSpaceDE w:val="0"/>
              <w:autoSpaceDN w:val="0"/>
              <w:adjustRightInd w:val="0"/>
              <w:ind w:left="567" w:hanging="567"/>
              <w:rPr>
                <w:rFonts w:ascii="Times New Roman" w:hAnsi="Times New Roman" w:cs="Times New Roman"/>
                <w:spacing w:val="-4"/>
                <w:sz w:val="30"/>
                <w:szCs w:val="30"/>
                <w:lang w:val="ru-RU"/>
              </w:rPr>
            </w:pPr>
            <w:r w:rsidRPr="00A54C80">
              <w:rPr>
                <w:rFonts w:ascii="Times New Roman" w:hAnsi="Times New Roman" w:cs="Times New Roman"/>
                <w:spacing w:val="-4"/>
                <w:sz w:val="30"/>
                <w:szCs w:val="30"/>
                <w:lang w:val="ru-RU"/>
              </w:rPr>
              <w:t>общие постоянные издержки;</w:t>
            </w:r>
          </w:p>
          <w:p w14:paraId="4F00C49B" w14:textId="77777777" w:rsidR="00007010" w:rsidRPr="00A54C80" w:rsidRDefault="00007010" w:rsidP="00993BCC">
            <w:pPr>
              <w:pStyle w:val="aff6"/>
              <w:numPr>
                <w:ilvl w:val="0"/>
                <w:numId w:val="391"/>
              </w:numPr>
              <w:shd w:val="clear" w:color="auto" w:fill="FFFFFF"/>
              <w:tabs>
                <w:tab w:val="left" w:pos="567"/>
              </w:tabs>
              <w:ind w:left="567" w:hanging="567"/>
              <w:rPr>
                <w:rFonts w:ascii="Times New Roman" w:hAnsi="Times New Roman" w:cs="Times New Roman"/>
                <w:spacing w:val="-3"/>
                <w:sz w:val="30"/>
                <w:szCs w:val="30"/>
                <w:lang w:val="ru-RU"/>
              </w:rPr>
            </w:pPr>
            <w:r w:rsidRPr="00A54C80">
              <w:rPr>
                <w:rFonts w:ascii="Times New Roman" w:hAnsi="Times New Roman" w:cs="Times New Roman"/>
                <w:spacing w:val="-3"/>
                <w:sz w:val="30"/>
                <w:szCs w:val="30"/>
                <w:lang w:val="ru-RU"/>
              </w:rPr>
              <w:t>неявные издержки;</w:t>
            </w:r>
          </w:p>
          <w:p w14:paraId="6B835AF4" w14:textId="77777777" w:rsidR="00007010" w:rsidRPr="00A54C80" w:rsidRDefault="00007010" w:rsidP="00993BCC">
            <w:pPr>
              <w:pStyle w:val="aff6"/>
              <w:numPr>
                <w:ilvl w:val="0"/>
                <w:numId w:val="391"/>
              </w:numPr>
              <w:shd w:val="clear" w:color="auto" w:fill="FFFFFF"/>
              <w:tabs>
                <w:tab w:val="left" w:pos="567"/>
              </w:tabs>
              <w:ind w:left="567" w:hanging="567"/>
              <w:rPr>
                <w:rFonts w:ascii="Times New Roman" w:hAnsi="Times New Roman" w:cs="Times New Roman"/>
                <w:spacing w:val="-2"/>
                <w:sz w:val="30"/>
                <w:szCs w:val="30"/>
                <w:lang w:val="ru-RU"/>
              </w:rPr>
            </w:pPr>
            <w:r w:rsidRPr="00A54C80">
              <w:rPr>
                <w:rFonts w:ascii="Times New Roman" w:hAnsi="Times New Roman" w:cs="Times New Roman"/>
                <w:spacing w:val="-2"/>
                <w:sz w:val="30"/>
                <w:szCs w:val="30"/>
                <w:lang w:val="ru-RU"/>
              </w:rPr>
              <w:t>производительность труда;</w:t>
            </w:r>
          </w:p>
          <w:p w14:paraId="29452B04" w14:textId="77777777" w:rsidR="00007010" w:rsidRPr="00A54C80" w:rsidRDefault="00007010" w:rsidP="00993BCC">
            <w:pPr>
              <w:pStyle w:val="aff6"/>
              <w:numPr>
                <w:ilvl w:val="0"/>
                <w:numId w:val="391"/>
              </w:numPr>
              <w:shd w:val="clear" w:color="auto" w:fill="FFFFFF"/>
              <w:tabs>
                <w:tab w:val="left" w:pos="567"/>
              </w:tabs>
              <w:ind w:left="567" w:hanging="567"/>
              <w:rPr>
                <w:rFonts w:ascii="Times New Roman" w:hAnsi="Times New Roman" w:cs="Times New Roman"/>
                <w:spacing w:val="-4"/>
                <w:sz w:val="30"/>
                <w:szCs w:val="30"/>
                <w:lang w:val="ru-RU"/>
              </w:rPr>
            </w:pPr>
            <w:r w:rsidRPr="00A54C80">
              <w:rPr>
                <w:rFonts w:ascii="Times New Roman" w:hAnsi="Times New Roman" w:cs="Times New Roman"/>
                <w:spacing w:val="-4"/>
                <w:sz w:val="30"/>
                <w:szCs w:val="30"/>
                <w:lang w:val="ru-RU"/>
              </w:rPr>
              <w:t>краткосрочный период;</w:t>
            </w:r>
          </w:p>
          <w:p w14:paraId="5D901357" w14:textId="77777777" w:rsidR="00007010" w:rsidRPr="00A54C80" w:rsidRDefault="00007010" w:rsidP="00993BCC">
            <w:pPr>
              <w:pStyle w:val="aff6"/>
              <w:numPr>
                <w:ilvl w:val="0"/>
                <w:numId w:val="391"/>
              </w:numPr>
              <w:shd w:val="clear" w:color="auto" w:fill="FFFFFF"/>
              <w:tabs>
                <w:tab w:val="left" w:pos="567"/>
                <w:tab w:val="left" w:pos="1282"/>
              </w:tabs>
              <w:ind w:left="567" w:hanging="567"/>
              <w:rPr>
                <w:rFonts w:ascii="Times New Roman" w:hAnsi="Times New Roman" w:cs="Times New Roman"/>
                <w:spacing w:val="-4"/>
                <w:sz w:val="30"/>
                <w:szCs w:val="30"/>
                <w:lang w:val="ru-RU"/>
              </w:rPr>
            </w:pPr>
            <w:r w:rsidRPr="00A54C80">
              <w:rPr>
                <w:rFonts w:ascii="Times New Roman" w:hAnsi="Times New Roman" w:cs="Times New Roman"/>
                <w:spacing w:val="-4"/>
                <w:sz w:val="30"/>
                <w:szCs w:val="30"/>
                <w:lang w:val="ru-RU"/>
              </w:rPr>
              <w:t>бухгалтерские издержки.</w:t>
            </w:r>
          </w:p>
          <w:p w14:paraId="338149BC" w14:textId="77777777" w:rsidR="00F11B7B" w:rsidRPr="00A54C80" w:rsidRDefault="00F11B7B" w:rsidP="00631F18">
            <w:pPr>
              <w:keepNext/>
              <w:widowControl w:val="0"/>
              <w:rPr>
                <w:rFonts w:ascii="Times New Roman" w:hAnsi="Times New Roman" w:cs="Times New Roman"/>
                <w:bCs/>
                <w:i/>
                <w:iCs/>
                <w:sz w:val="30"/>
                <w:szCs w:val="30"/>
              </w:rPr>
            </w:pPr>
          </w:p>
        </w:tc>
        <w:tc>
          <w:tcPr>
            <w:tcW w:w="6753" w:type="dxa"/>
          </w:tcPr>
          <w:p w14:paraId="2E65EBDD" w14:textId="77777777" w:rsidR="00007010" w:rsidRPr="00A54C80" w:rsidRDefault="00007010" w:rsidP="006B42E2">
            <w:pPr>
              <w:widowControl w:val="0"/>
              <w:numPr>
                <w:ilvl w:val="0"/>
                <w:numId w:val="106"/>
              </w:numPr>
              <w:shd w:val="clear" w:color="auto" w:fill="FFFFFF"/>
              <w:tabs>
                <w:tab w:val="clear" w:pos="720"/>
                <w:tab w:val="num" w:pos="567"/>
              </w:tabs>
              <w:autoSpaceDE w:val="0"/>
              <w:autoSpaceDN w:val="0"/>
              <w:adjustRightInd w:val="0"/>
              <w:ind w:left="567" w:hanging="567"/>
              <w:rPr>
                <w:rFonts w:ascii="Times New Roman" w:hAnsi="Times New Roman" w:cs="Times New Roman"/>
                <w:color w:val="000000"/>
                <w:spacing w:val="-25"/>
                <w:sz w:val="30"/>
                <w:szCs w:val="30"/>
                <w:lang w:val="ru-RU"/>
              </w:rPr>
            </w:pPr>
            <w:r w:rsidRPr="00A54C80">
              <w:rPr>
                <w:rFonts w:ascii="Times New Roman" w:hAnsi="Times New Roman" w:cs="Times New Roman"/>
                <w:color w:val="000000"/>
                <w:spacing w:val="-3"/>
                <w:sz w:val="30"/>
                <w:szCs w:val="30"/>
                <w:lang w:val="ru-RU"/>
              </w:rPr>
              <w:t>Альтернативные издержки использования ресурсов, принадлежащих владель</w:t>
            </w:r>
            <w:r w:rsidRPr="00A54C80">
              <w:rPr>
                <w:rFonts w:ascii="Times New Roman" w:hAnsi="Times New Roman" w:cs="Times New Roman"/>
                <w:color w:val="000000"/>
                <w:spacing w:val="-7"/>
                <w:sz w:val="30"/>
                <w:szCs w:val="30"/>
                <w:lang w:val="ru-RU"/>
              </w:rPr>
              <w:t>цам фирмы.</w:t>
            </w:r>
          </w:p>
          <w:p w14:paraId="17164B97" w14:textId="77777777" w:rsidR="00007010" w:rsidRPr="00A54C80" w:rsidRDefault="00007010" w:rsidP="006B42E2">
            <w:pPr>
              <w:widowControl w:val="0"/>
              <w:numPr>
                <w:ilvl w:val="0"/>
                <w:numId w:val="106"/>
              </w:numPr>
              <w:shd w:val="clear" w:color="auto" w:fill="FFFFFF"/>
              <w:tabs>
                <w:tab w:val="clear" w:pos="720"/>
                <w:tab w:val="num" w:pos="567"/>
              </w:tabs>
              <w:autoSpaceDE w:val="0"/>
              <w:autoSpaceDN w:val="0"/>
              <w:adjustRightInd w:val="0"/>
              <w:ind w:left="567" w:hanging="567"/>
              <w:rPr>
                <w:rFonts w:ascii="Times New Roman" w:hAnsi="Times New Roman" w:cs="Times New Roman"/>
                <w:color w:val="000000"/>
                <w:spacing w:val="-25"/>
                <w:sz w:val="30"/>
                <w:szCs w:val="30"/>
                <w:lang w:val="ru-RU"/>
              </w:rPr>
            </w:pPr>
            <w:r w:rsidRPr="00A54C80">
              <w:rPr>
                <w:rFonts w:ascii="Times New Roman" w:hAnsi="Times New Roman" w:cs="Times New Roman"/>
                <w:color w:val="000000"/>
                <w:spacing w:val="-1"/>
                <w:sz w:val="30"/>
                <w:szCs w:val="30"/>
                <w:lang w:val="ru-RU"/>
              </w:rPr>
              <w:t xml:space="preserve">Дополнительные издержки, связанные с увеличением производства единицы </w:t>
            </w:r>
            <w:r w:rsidRPr="00A54C80">
              <w:rPr>
                <w:rFonts w:ascii="Times New Roman" w:hAnsi="Times New Roman" w:cs="Times New Roman"/>
                <w:color w:val="000000"/>
                <w:spacing w:val="-7"/>
                <w:sz w:val="30"/>
                <w:szCs w:val="30"/>
                <w:lang w:val="ru-RU"/>
              </w:rPr>
              <w:t>продукции.</w:t>
            </w:r>
          </w:p>
          <w:p w14:paraId="4D5E8C36"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6"/>
                <w:sz w:val="30"/>
                <w:szCs w:val="30"/>
                <w:lang w:val="ru-RU"/>
              </w:rPr>
            </w:pPr>
            <w:r w:rsidRPr="00A54C80">
              <w:rPr>
                <w:rFonts w:ascii="Times New Roman" w:hAnsi="Times New Roman" w:cs="Times New Roman"/>
                <w:color w:val="000000"/>
                <w:spacing w:val="-2"/>
                <w:sz w:val="30"/>
                <w:szCs w:val="30"/>
                <w:lang w:val="ru-RU"/>
              </w:rPr>
              <w:t>Стоимость израсходованных ресурсов, оцененная в текущих ценах их приоб</w:t>
            </w:r>
            <w:r w:rsidRPr="00A54C80">
              <w:rPr>
                <w:rFonts w:ascii="Times New Roman" w:hAnsi="Times New Roman" w:cs="Times New Roman"/>
                <w:color w:val="000000"/>
                <w:spacing w:val="-6"/>
                <w:sz w:val="30"/>
                <w:szCs w:val="30"/>
                <w:lang w:val="ru-RU"/>
              </w:rPr>
              <w:t>ретения.</w:t>
            </w:r>
          </w:p>
          <w:p w14:paraId="3F35E1D6"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5"/>
                <w:sz w:val="30"/>
                <w:szCs w:val="30"/>
                <w:lang w:val="ru-RU"/>
              </w:rPr>
            </w:pPr>
            <w:r w:rsidRPr="00A54C80">
              <w:rPr>
                <w:rFonts w:ascii="Times New Roman" w:hAnsi="Times New Roman" w:cs="Times New Roman"/>
                <w:color w:val="000000"/>
                <w:spacing w:val="-3"/>
                <w:sz w:val="30"/>
                <w:szCs w:val="30"/>
                <w:lang w:val="ru-RU"/>
              </w:rPr>
              <w:t>Издержки, равные сумме доходов, которую можно получить при наиболее вы</w:t>
            </w:r>
            <w:r w:rsidRPr="00A54C80">
              <w:rPr>
                <w:rFonts w:ascii="Times New Roman" w:hAnsi="Times New Roman" w:cs="Times New Roman"/>
                <w:color w:val="000000"/>
                <w:spacing w:val="-4"/>
                <w:sz w:val="30"/>
                <w:szCs w:val="30"/>
                <w:lang w:val="ru-RU"/>
              </w:rPr>
              <w:t>годном из всех альтернативных способов использования затраченных ресурсов.</w:t>
            </w:r>
          </w:p>
          <w:p w14:paraId="1125B001"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5"/>
                <w:sz w:val="30"/>
                <w:szCs w:val="30"/>
                <w:lang w:val="ru-RU"/>
              </w:rPr>
            </w:pPr>
            <w:r w:rsidRPr="00A54C80">
              <w:rPr>
                <w:rFonts w:ascii="Times New Roman" w:hAnsi="Times New Roman" w:cs="Times New Roman"/>
                <w:color w:val="000000"/>
                <w:spacing w:val="-1"/>
                <w:sz w:val="30"/>
                <w:szCs w:val="30"/>
                <w:lang w:val="ru-RU"/>
              </w:rPr>
              <w:t>Ситуация, при которой объем производства фирмы растет быстрее, чем при</w:t>
            </w:r>
            <w:r w:rsidRPr="00A54C80">
              <w:rPr>
                <w:rFonts w:ascii="Times New Roman" w:hAnsi="Times New Roman" w:cs="Times New Roman"/>
                <w:color w:val="000000"/>
                <w:spacing w:val="-6"/>
                <w:sz w:val="30"/>
                <w:szCs w:val="30"/>
                <w:lang w:val="ru-RU"/>
              </w:rPr>
              <w:t>меняемые ресурсы.</w:t>
            </w:r>
          </w:p>
          <w:p w14:paraId="6DDDC0FF" w14:textId="77777777" w:rsidR="00007010" w:rsidRPr="00A54C80" w:rsidRDefault="00007010" w:rsidP="006B42E2">
            <w:pPr>
              <w:widowControl w:val="0"/>
              <w:numPr>
                <w:ilvl w:val="0"/>
                <w:numId w:val="106"/>
              </w:numPr>
              <w:shd w:val="clear" w:color="auto" w:fill="FFFFFF"/>
              <w:tabs>
                <w:tab w:val="clear" w:pos="720"/>
                <w:tab w:val="left" w:pos="567"/>
              </w:tabs>
              <w:autoSpaceDE w:val="0"/>
              <w:autoSpaceDN w:val="0"/>
              <w:adjustRightInd w:val="0"/>
              <w:ind w:left="567" w:hanging="567"/>
              <w:rPr>
                <w:rFonts w:ascii="Times New Roman" w:hAnsi="Times New Roman" w:cs="Times New Roman"/>
                <w:color w:val="000000"/>
                <w:spacing w:val="-17"/>
                <w:sz w:val="30"/>
                <w:szCs w:val="30"/>
                <w:lang w:val="ru-RU"/>
              </w:rPr>
            </w:pPr>
            <w:r w:rsidRPr="00A54C80">
              <w:rPr>
                <w:rFonts w:ascii="Times New Roman" w:hAnsi="Times New Roman" w:cs="Times New Roman"/>
                <w:color w:val="000000"/>
                <w:spacing w:val="-4"/>
                <w:sz w:val="30"/>
                <w:szCs w:val="30"/>
                <w:lang w:val="ru-RU"/>
              </w:rPr>
              <w:t>Издержки, величина которых не зависит от объема выпускаемой продукции.</w:t>
            </w:r>
          </w:p>
          <w:p w14:paraId="6F41DE09"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8"/>
                <w:sz w:val="30"/>
                <w:szCs w:val="30"/>
                <w:lang w:val="ru-RU"/>
              </w:rPr>
            </w:pPr>
            <w:r w:rsidRPr="00A54C80">
              <w:rPr>
                <w:rFonts w:ascii="Times New Roman" w:hAnsi="Times New Roman" w:cs="Times New Roman"/>
                <w:color w:val="000000"/>
                <w:spacing w:val="-2"/>
                <w:sz w:val="30"/>
                <w:szCs w:val="30"/>
                <w:lang w:val="ru-RU"/>
              </w:rPr>
              <w:t>Прирост общего объема продукции в результате применения дополнительной единицы данного переменного ресурса.</w:t>
            </w:r>
          </w:p>
          <w:p w14:paraId="4CEFF295"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8"/>
                <w:sz w:val="30"/>
                <w:szCs w:val="30"/>
                <w:lang w:val="ru-RU"/>
              </w:rPr>
            </w:pPr>
            <w:r w:rsidRPr="00A54C80">
              <w:rPr>
                <w:rFonts w:ascii="Times New Roman" w:hAnsi="Times New Roman" w:cs="Times New Roman"/>
                <w:color w:val="000000"/>
                <w:spacing w:val="-2"/>
                <w:sz w:val="30"/>
                <w:szCs w:val="30"/>
                <w:lang w:val="ru-RU"/>
              </w:rPr>
              <w:t>Издержки, величина которых изменяется в зависимости от изменения объема</w:t>
            </w:r>
            <w:r w:rsidRPr="00A54C80">
              <w:rPr>
                <w:rFonts w:ascii="Times New Roman" w:hAnsi="Times New Roman" w:cs="Times New Roman"/>
                <w:color w:val="000000"/>
                <w:spacing w:val="-2"/>
                <w:sz w:val="30"/>
                <w:szCs w:val="30"/>
                <w:lang w:val="ru-RU"/>
              </w:rPr>
              <w:br/>
            </w:r>
            <w:r w:rsidRPr="00A54C80">
              <w:rPr>
                <w:rFonts w:ascii="Times New Roman" w:hAnsi="Times New Roman" w:cs="Times New Roman"/>
                <w:color w:val="000000"/>
                <w:spacing w:val="-5"/>
                <w:sz w:val="30"/>
                <w:szCs w:val="30"/>
                <w:lang w:val="ru-RU"/>
              </w:rPr>
              <w:t>производства.</w:t>
            </w:r>
          </w:p>
          <w:p w14:paraId="2C3A2CF3" w14:textId="77777777" w:rsidR="00007010" w:rsidRPr="00A54C80" w:rsidRDefault="00007010" w:rsidP="006B42E2">
            <w:pPr>
              <w:widowControl w:val="0"/>
              <w:numPr>
                <w:ilvl w:val="0"/>
                <w:numId w:val="106"/>
              </w:numPr>
              <w:shd w:val="clear" w:color="auto" w:fill="FFFFFF"/>
              <w:tabs>
                <w:tab w:val="clear" w:pos="720"/>
                <w:tab w:val="left" w:pos="567"/>
              </w:tabs>
              <w:autoSpaceDE w:val="0"/>
              <w:autoSpaceDN w:val="0"/>
              <w:adjustRightInd w:val="0"/>
              <w:ind w:left="567" w:hanging="567"/>
              <w:rPr>
                <w:rFonts w:ascii="Times New Roman" w:hAnsi="Times New Roman" w:cs="Times New Roman"/>
                <w:color w:val="000000"/>
                <w:spacing w:val="-18"/>
                <w:sz w:val="30"/>
                <w:szCs w:val="30"/>
                <w:lang w:val="ru-RU"/>
              </w:rPr>
            </w:pPr>
            <w:r w:rsidRPr="00A54C80">
              <w:rPr>
                <w:rFonts w:ascii="Times New Roman" w:hAnsi="Times New Roman" w:cs="Times New Roman"/>
                <w:color w:val="000000"/>
                <w:spacing w:val="-5"/>
                <w:sz w:val="30"/>
                <w:szCs w:val="30"/>
                <w:lang w:val="ru-RU"/>
              </w:rPr>
              <w:t>Общие издержки в расчете на единицу продукции.</w:t>
            </w:r>
          </w:p>
          <w:p w14:paraId="4EDB328E"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8"/>
                <w:sz w:val="30"/>
                <w:szCs w:val="30"/>
                <w:lang w:val="ru-RU"/>
              </w:rPr>
            </w:pPr>
            <w:r w:rsidRPr="00A54C80">
              <w:rPr>
                <w:rFonts w:ascii="Times New Roman" w:hAnsi="Times New Roman" w:cs="Times New Roman"/>
                <w:color w:val="000000"/>
                <w:spacing w:val="-3"/>
                <w:sz w:val="30"/>
                <w:szCs w:val="30"/>
                <w:lang w:val="ru-RU"/>
              </w:rPr>
              <w:t>Период, в течение которого изменяется объем применения всех факторов про</w:t>
            </w:r>
            <w:r w:rsidRPr="00A54C80">
              <w:rPr>
                <w:rFonts w:ascii="Times New Roman" w:hAnsi="Times New Roman" w:cs="Times New Roman"/>
                <w:color w:val="000000"/>
                <w:spacing w:val="-6"/>
                <w:sz w:val="30"/>
                <w:szCs w:val="30"/>
                <w:lang w:val="ru-RU"/>
              </w:rPr>
              <w:t>изводства.</w:t>
            </w:r>
          </w:p>
          <w:p w14:paraId="4A2F47FA"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color w:val="000000"/>
                <w:spacing w:val="-19"/>
                <w:sz w:val="30"/>
                <w:szCs w:val="30"/>
                <w:lang w:val="ru-RU"/>
              </w:rPr>
            </w:pPr>
            <w:r w:rsidRPr="00A54C80">
              <w:rPr>
                <w:rFonts w:ascii="Times New Roman" w:hAnsi="Times New Roman" w:cs="Times New Roman"/>
                <w:color w:val="000000"/>
                <w:spacing w:val="-4"/>
                <w:sz w:val="30"/>
                <w:szCs w:val="30"/>
                <w:lang w:val="ru-RU"/>
              </w:rPr>
              <w:t xml:space="preserve">Средний продукт труда, объем продукции в расчете на единицу используемого </w:t>
            </w:r>
            <w:r w:rsidRPr="00A54C80">
              <w:rPr>
                <w:rFonts w:ascii="Times New Roman" w:hAnsi="Times New Roman" w:cs="Times New Roman"/>
                <w:color w:val="000000"/>
                <w:spacing w:val="-8"/>
                <w:sz w:val="30"/>
                <w:szCs w:val="30"/>
                <w:lang w:val="ru-RU"/>
              </w:rPr>
              <w:t>труда.</w:t>
            </w:r>
          </w:p>
          <w:p w14:paraId="12E92C39" w14:textId="77777777" w:rsidR="00007010" w:rsidRPr="00A54C80" w:rsidRDefault="00007010" w:rsidP="006B42E2">
            <w:pPr>
              <w:widowControl w:val="0"/>
              <w:numPr>
                <w:ilvl w:val="0"/>
                <w:numId w:val="106"/>
              </w:numPr>
              <w:shd w:val="clear" w:color="auto" w:fill="FFFFFF"/>
              <w:tabs>
                <w:tab w:val="clear" w:pos="720"/>
                <w:tab w:val="left" w:pos="567"/>
                <w:tab w:val="left" w:pos="1416"/>
              </w:tabs>
              <w:autoSpaceDE w:val="0"/>
              <w:autoSpaceDN w:val="0"/>
              <w:adjustRightInd w:val="0"/>
              <w:ind w:left="567" w:hanging="567"/>
              <w:rPr>
                <w:rFonts w:ascii="Times New Roman" w:hAnsi="Times New Roman" w:cs="Times New Roman"/>
                <w:sz w:val="30"/>
                <w:szCs w:val="30"/>
                <w:lang w:val="ru-RU"/>
              </w:rPr>
            </w:pPr>
            <w:r w:rsidRPr="00A54C80">
              <w:rPr>
                <w:rFonts w:ascii="Times New Roman" w:hAnsi="Times New Roman" w:cs="Times New Roman"/>
                <w:color w:val="000000"/>
                <w:spacing w:val="-2"/>
                <w:sz w:val="30"/>
                <w:szCs w:val="30"/>
                <w:lang w:val="ru-RU"/>
              </w:rPr>
              <w:t>Ситуация при которой рост объема производства в фирме отстает от роста затрат</w:t>
            </w:r>
            <w:r w:rsidRPr="00A54C80">
              <w:rPr>
                <w:rFonts w:ascii="Times New Roman" w:hAnsi="Times New Roman" w:cs="Times New Roman"/>
                <w:color w:val="000000"/>
                <w:spacing w:val="-7"/>
                <w:sz w:val="30"/>
                <w:szCs w:val="30"/>
                <w:lang w:val="ru-RU"/>
              </w:rPr>
              <w:t>.</w:t>
            </w:r>
          </w:p>
          <w:p w14:paraId="1652377D" w14:textId="77777777" w:rsidR="00007010" w:rsidRPr="00A54C80" w:rsidRDefault="00007010" w:rsidP="006B42E2">
            <w:pPr>
              <w:widowControl w:val="0"/>
              <w:numPr>
                <w:ilvl w:val="0"/>
                <w:numId w:val="106"/>
              </w:numPr>
              <w:shd w:val="clear" w:color="auto" w:fill="FFFFFF"/>
              <w:tabs>
                <w:tab w:val="clear" w:pos="720"/>
                <w:tab w:val="left" w:pos="567"/>
                <w:tab w:val="left" w:pos="1454"/>
              </w:tabs>
              <w:autoSpaceDE w:val="0"/>
              <w:autoSpaceDN w:val="0"/>
              <w:adjustRightInd w:val="0"/>
              <w:ind w:left="567" w:hanging="567"/>
              <w:rPr>
                <w:rFonts w:ascii="Times New Roman" w:hAnsi="Times New Roman" w:cs="Times New Roman"/>
                <w:color w:val="000000"/>
                <w:spacing w:val="-25"/>
                <w:sz w:val="30"/>
                <w:szCs w:val="30"/>
                <w:lang w:val="ru-RU"/>
              </w:rPr>
            </w:pPr>
            <w:r w:rsidRPr="00A54C80">
              <w:rPr>
                <w:rFonts w:ascii="Times New Roman" w:hAnsi="Times New Roman" w:cs="Times New Roman"/>
                <w:color w:val="000000"/>
                <w:spacing w:val="-2"/>
                <w:sz w:val="30"/>
                <w:szCs w:val="30"/>
                <w:lang w:val="ru-RU"/>
              </w:rPr>
              <w:t>Период, в течение которого не изменяется объем применения некоторых фак</w:t>
            </w:r>
            <w:r w:rsidRPr="00A54C80">
              <w:rPr>
                <w:rFonts w:ascii="Times New Roman" w:hAnsi="Times New Roman" w:cs="Times New Roman"/>
                <w:color w:val="000000"/>
                <w:spacing w:val="-3"/>
                <w:sz w:val="30"/>
                <w:szCs w:val="30"/>
                <w:lang w:val="ru-RU"/>
              </w:rPr>
              <w:t>торов производства.</w:t>
            </w:r>
          </w:p>
          <w:p w14:paraId="01F671E4" w14:textId="7CC01204" w:rsidR="00F11B7B" w:rsidRPr="00A54C80" w:rsidRDefault="00007010" w:rsidP="006B42E2">
            <w:pPr>
              <w:widowControl w:val="0"/>
              <w:numPr>
                <w:ilvl w:val="0"/>
                <w:numId w:val="106"/>
              </w:numPr>
              <w:shd w:val="clear" w:color="auto" w:fill="FFFFFF"/>
              <w:tabs>
                <w:tab w:val="clear" w:pos="720"/>
                <w:tab w:val="left" w:pos="567"/>
              </w:tabs>
              <w:autoSpaceDE w:val="0"/>
              <w:autoSpaceDN w:val="0"/>
              <w:adjustRightInd w:val="0"/>
              <w:ind w:left="567" w:hanging="567"/>
              <w:rPr>
                <w:rFonts w:ascii="Times New Roman" w:hAnsi="Times New Roman" w:cs="Times New Roman"/>
                <w:bCs/>
                <w:i/>
                <w:iCs/>
                <w:sz w:val="30"/>
                <w:szCs w:val="30"/>
                <w:lang w:val="ru-RU"/>
              </w:rPr>
            </w:pPr>
            <w:r w:rsidRPr="00A54C80">
              <w:rPr>
                <w:rFonts w:ascii="Times New Roman" w:hAnsi="Times New Roman" w:cs="Times New Roman"/>
                <w:color w:val="000000"/>
                <w:spacing w:val="-5"/>
                <w:sz w:val="30"/>
                <w:szCs w:val="30"/>
                <w:lang w:val="ru-RU"/>
              </w:rPr>
              <w:t>Переменные издержки в расчете на единицу продукции.</w:t>
            </w:r>
          </w:p>
        </w:tc>
      </w:tr>
    </w:tbl>
    <w:p w14:paraId="723FAB6E" w14:textId="77777777" w:rsidR="00F11B7B" w:rsidRPr="00626722" w:rsidRDefault="00F11B7B" w:rsidP="00631F18">
      <w:pPr>
        <w:keepNext/>
        <w:widowControl w:val="0"/>
        <w:spacing w:after="0" w:line="240" w:lineRule="auto"/>
        <w:rPr>
          <w:rFonts w:ascii="Times New Roman" w:hAnsi="Times New Roman" w:cs="Times New Roman"/>
          <w:bCs/>
          <w:i/>
          <w:iCs/>
          <w:sz w:val="32"/>
          <w:szCs w:val="32"/>
          <w:lang w:val="ru-RU"/>
        </w:rPr>
      </w:pPr>
    </w:p>
    <w:p w14:paraId="0E58F376" w14:textId="77777777" w:rsidR="00580F6A" w:rsidRDefault="00580F6A" w:rsidP="00631F18">
      <w:pPr>
        <w:shd w:val="clear" w:color="auto" w:fill="FFFFFF"/>
        <w:spacing w:after="0" w:line="240" w:lineRule="auto"/>
        <w:rPr>
          <w:rFonts w:ascii="Times New Roman" w:hAnsi="Times New Roman" w:cs="Times New Roman"/>
          <w:b/>
          <w:bCs/>
          <w:color w:val="000000"/>
          <w:spacing w:val="-8"/>
          <w:sz w:val="32"/>
          <w:szCs w:val="32"/>
          <w:lang w:val="ru-RU"/>
        </w:rPr>
        <w:sectPr w:rsidR="00580F6A" w:rsidSect="00041065">
          <w:type w:val="continuous"/>
          <w:pgSz w:w="11907" w:h="16840" w:code="9"/>
          <w:pgMar w:top="1134" w:right="1134" w:bottom="1134" w:left="1134" w:header="720" w:footer="720" w:gutter="0"/>
          <w:cols w:space="720"/>
          <w:titlePg/>
          <w:docGrid w:linePitch="360"/>
        </w:sectPr>
      </w:pPr>
    </w:p>
    <w:p w14:paraId="4D448330" w14:textId="4E374E42" w:rsidR="000B79E2" w:rsidRPr="00EF3904" w:rsidRDefault="009E2AB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r w:rsidRPr="00EF3904">
        <w:rPr>
          <w:rFonts w:ascii="Times New Roman" w:hAnsi="Times New Roman" w:cs="Times New Roman"/>
          <w:b/>
          <w:color w:val="000000"/>
          <w:spacing w:val="-5"/>
          <w:sz w:val="32"/>
          <w:szCs w:val="32"/>
        </w:rPr>
        <w:lastRenderedPageBreak/>
        <w:t>ЗАДАЧИ</w:t>
      </w:r>
    </w:p>
    <w:p w14:paraId="65C7C980" w14:textId="77777777" w:rsidR="00A73461" w:rsidRPr="00EF3904" w:rsidRDefault="00A73461" w:rsidP="00993BCC">
      <w:pPr>
        <w:numPr>
          <w:ilvl w:val="0"/>
          <w:numId w:val="358"/>
        </w:numPr>
        <w:tabs>
          <w:tab w:val="left" w:pos="1134"/>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rPr>
        <w:t>Заполните таблицу недостающими данными:</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1"/>
        <w:gridCol w:w="2463"/>
        <w:gridCol w:w="2464"/>
        <w:gridCol w:w="2464"/>
      </w:tblGrid>
      <w:tr w:rsidR="00A73461" w:rsidRPr="00007010" w14:paraId="32D5A5A4" w14:textId="77777777" w:rsidTr="00F11B7B">
        <w:tc>
          <w:tcPr>
            <w:tcW w:w="2071" w:type="dxa"/>
            <w:vAlign w:val="center"/>
          </w:tcPr>
          <w:p w14:paraId="3C8A314E"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Объем переменного ресурса</w:t>
            </w:r>
          </w:p>
        </w:tc>
        <w:tc>
          <w:tcPr>
            <w:tcW w:w="2463" w:type="dxa"/>
            <w:vAlign w:val="center"/>
          </w:tcPr>
          <w:p w14:paraId="0F31F125" w14:textId="77777777" w:rsidR="00007010"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 xml:space="preserve">Общий </w:t>
            </w:r>
          </w:p>
          <w:p w14:paraId="1C925634" w14:textId="4173B6A0"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продукт</w:t>
            </w:r>
          </w:p>
        </w:tc>
        <w:tc>
          <w:tcPr>
            <w:tcW w:w="2464" w:type="dxa"/>
            <w:vAlign w:val="center"/>
          </w:tcPr>
          <w:p w14:paraId="3501CCB4"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Средний продукт</w:t>
            </w:r>
          </w:p>
        </w:tc>
        <w:tc>
          <w:tcPr>
            <w:tcW w:w="2464" w:type="dxa"/>
            <w:vAlign w:val="center"/>
          </w:tcPr>
          <w:p w14:paraId="2116D7A1"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 xml:space="preserve">Предельный </w:t>
            </w:r>
          </w:p>
          <w:p w14:paraId="045B04D9"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продукт</w:t>
            </w:r>
          </w:p>
        </w:tc>
      </w:tr>
      <w:tr w:rsidR="00A73461" w:rsidRPr="00007010" w14:paraId="58DB3B78" w14:textId="77777777" w:rsidTr="00F11B7B">
        <w:tc>
          <w:tcPr>
            <w:tcW w:w="2071" w:type="dxa"/>
            <w:vAlign w:val="center"/>
          </w:tcPr>
          <w:p w14:paraId="49404FE1"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1</w:t>
            </w:r>
          </w:p>
        </w:tc>
        <w:tc>
          <w:tcPr>
            <w:tcW w:w="2463" w:type="dxa"/>
            <w:vAlign w:val="center"/>
          </w:tcPr>
          <w:p w14:paraId="434559A2"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100</w:t>
            </w:r>
          </w:p>
        </w:tc>
        <w:tc>
          <w:tcPr>
            <w:tcW w:w="2464" w:type="dxa"/>
            <w:vAlign w:val="center"/>
          </w:tcPr>
          <w:p w14:paraId="568C6F19"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648EE45A"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r>
      <w:tr w:rsidR="00A73461" w:rsidRPr="00007010" w14:paraId="1E2A6C96" w14:textId="77777777" w:rsidTr="00F11B7B">
        <w:tc>
          <w:tcPr>
            <w:tcW w:w="2071" w:type="dxa"/>
            <w:vAlign w:val="center"/>
          </w:tcPr>
          <w:p w14:paraId="6D853E36"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2</w:t>
            </w:r>
          </w:p>
        </w:tc>
        <w:tc>
          <w:tcPr>
            <w:tcW w:w="2463" w:type="dxa"/>
            <w:vAlign w:val="center"/>
          </w:tcPr>
          <w:p w14:paraId="2BB092BB"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2FF9E62D"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60</w:t>
            </w:r>
          </w:p>
        </w:tc>
        <w:tc>
          <w:tcPr>
            <w:tcW w:w="2464" w:type="dxa"/>
            <w:vAlign w:val="center"/>
          </w:tcPr>
          <w:p w14:paraId="210028D0"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r>
      <w:tr w:rsidR="00A73461" w:rsidRPr="00007010" w14:paraId="6EA40856" w14:textId="77777777" w:rsidTr="00F11B7B">
        <w:tc>
          <w:tcPr>
            <w:tcW w:w="2071" w:type="dxa"/>
            <w:vAlign w:val="center"/>
          </w:tcPr>
          <w:p w14:paraId="5C9472BC"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3</w:t>
            </w:r>
          </w:p>
        </w:tc>
        <w:tc>
          <w:tcPr>
            <w:tcW w:w="2463" w:type="dxa"/>
            <w:vAlign w:val="center"/>
          </w:tcPr>
          <w:p w14:paraId="460271A2"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150</w:t>
            </w:r>
          </w:p>
        </w:tc>
        <w:tc>
          <w:tcPr>
            <w:tcW w:w="2464" w:type="dxa"/>
            <w:vAlign w:val="center"/>
          </w:tcPr>
          <w:p w14:paraId="66CE3DCC"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1125B52C"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r>
      <w:tr w:rsidR="00A73461" w:rsidRPr="00007010" w14:paraId="27EA1699" w14:textId="77777777" w:rsidTr="00F11B7B">
        <w:tc>
          <w:tcPr>
            <w:tcW w:w="2071" w:type="dxa"/>
            <w:vAlign w:val="center"/>
          </w:tcPr>
          <w:p w14:paraId="25E0C3A7"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4</w:t>
            </w:r>
          </w:p>
        </w:tc>
        <w:tc>
          <w:tcPr>
            <w:tcW w:w="2463" w:type="dxa"/>
            <w:vAlign w:val="center"/>
          </w:tcPr>
          <w:p w14:paraId="3ABEB39D"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40FD4EA0"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50BE19A1"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10</w:t>
            </w:r>
          </w:p>
        </w:tc>
      </w:tr>
      <w:tr w:rsidR="00A73461" w:rsidRPr="00007010" w14:paraId="62252FB1" w14:textId="77777777" w:rsidTr="00F11B7B">
        <w:tc>
          <w:tcPr>
            <w:tcW w:w="2071" w:type="dxa"/>
            <w:vAlign w:val="center"/>
          </w:tcPr>
          <w:p w14:paraId="5A71AEA4"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5</w:t>
            </w:r>
          </w:p>
        </w:tc>
        <w:tc>
          <w:tcPr>
            <w:tcW w:w="2463" w:type="dxa"/>
            <w:vAlign w:val="center"/>
          </w:tcPr>
          <w:p w14:paraId="5645B938"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c>
          <w:tcPr>
            <w:tcW w:w="2464" w:type="dxa"/>
            <w:vAlign w:val="center"/>
          </w:tcPr>
          <w:p w14:paraId="4BDF8BE9"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r w:rsidRPr="00007010">
              <w:rPr>
                <w:rFonts w:ascii="Times New Roman" w:hAnsi="Times New Roman" w:cs="Times New Roman"/>
                <w:sz w:val="28"/>
                <w:szCs w:val="28"/>
              </w:rPr>
              <w:t>50</w:t>
            </w:r>
          </w:p>
        </w:tc>
        <w:tc>
          <w:tcPr>
            <w:tcW w:w="2464" w:type="dxa"/>
            <w:vAlign w:val="center"/>
          </w:tcPr>
          <w:p w14:paraId="5A073911" w14:textId="77777777" w:rsidR="00A73461" w:rsidRPr="00007010" w:rsidRDefault="00A73461" w:rsidP="00631F18">
            <w:pPr>
              <w:tabs>
                <w:tab w:val="left" w:pos="1134"/>
              </w:tabs>
              <w:spacing w:after="0" w:line="240" w:lineRule="auto"/>
              <w:jc w:val="center"/>
              <w:rPr>
                <w:rFonts w:ascii="Times New Roman" w:hAnsi="Times New Roman" w:cs="Times New Roman"/>
                <w:sz w:val="28"/>
                <w:szCs w:val="28"/>
              </w:rPr>
            </w:pPr>
          </w:p>
        </w:tc>
      </w:tr>
    </w:tbl>
    <w:p w14:paraId="4513C4B5" w14:textId="6EDD5027" w:rsidR="00A73461" w:rsidRPr="00F11B7B" w:rsidRDefault="00A73461" w:rsidP="00993BCC">
      <w:pPr>
        <w:pStyle w:val="aff6"/>
        <w:numPr>
          <w:ilvl w:val="0"/>
          <w:numId w:val="358"/>
        </w:numPr>
        <w:tabs>
          <w:tab w:val="left" w:pos="1134"/>
        </w:tabs>
        <w:spacing w:after="0" w:line="240" w:lineRule="auto"/>
        <w:rPr>
          <w:rFonts w:ascii="Times New Roman" w:hAnsi="Times New Roman" w:cs="Times New Roman"/>
          <w:sz w:val="32"/>
          <w:szCs w:val="32"/>
          <w:lang w:val="ru-RU"/>
        </w:rPr>
      </w:pPr>
      <w:r w:rsidRPr="00F11B7B">
        <w:rPr>
          <w:rFonts w:ascii="Times New Roman" w:hAnsi="Times New Roman" w:cs="Times New Roman"/>
          <w:sz w:val="32"/>
          <w:szCs w:val="32"/>
          <w:lang w:val="ru-RU"/>
        </w:rPr>
        <w:t>Если фирма производит и продаёт 20 тыс. телефонов в год при средних переменных издержках (</w:t>
      </w:r>
      <w:r w:rsidRPr="00F11B7B">
        <w:rPr>
          <w:rFonts w:ascii="Times New Roman" w:hAnsi="Times New Roman" w:cs="Times New Roman"/>
          <w:sz w:val="32"/>
          <w:szCs w:val="32"/>
        </w:rPr>
        <w:t>AVC</w:t>
      </w:r>
      <w:r w:rsidRPr="00F11B7B">
        <w:rPr>
          <w:rFonts w:ascii="Times New Roman" w:hAnsi="Times New Roman" w:cs="Times New Roman"/>
          <w:sz w:val="32"/>
          <w:szCs w:val="32"/>
          <w:lang w:val="ru-RU"/>
        </w:rPr>
        <w:t xml:space="preserve">) в 1750 рублей и постоянных издержках производства в 8 млн. рублей, то при рыночной цене одного телефона 2500 рублей прибыль фирма равна? </w:t>
      </w:r>
    </w:p>
    <w:p w14:paraId="02C4D978" w14:textId="77777777" w:rsidR="00534035" w:rsidRPr="00EF3904" w:rsidRDefault="00534035" w:rsidP="00631F18">
      <w:pPr>
        <w:pStyle w:val="aff6"/>
        <w:widowControl w:val="0"/>
        <w:shd w:val="clear" w:color="auto" w:fill="FFFFFF"/>
        <w:tabs>
          <w:tab w:val="left" w:pos="426"/>
          <w:tab w:val="left" w:pos="567"/>
        </w:tabs>
        <w:autoSpaceDE w:val="0"/>
        <w:autoSpaceDN w:val="0"/>
        <w:adjustRightInd w:val="0"/>
        <w:spacing w:line="240" w:lineRule="auto"/>
        <w:ind w:left="1428"/>
        <w:jc w:val="center"/>
        <w:rPr>
          <w:rFonts w:ascii="Times New Roman" w:hAnsi="Times New Roman" w:cs="Times New Roman"/>
          <w:b/>
          <w:color w:val="000000"/>
          <w:spacing w:val="-5"/>
          <w:sz w:val="32"/>
          <w:szCs w:val="32"/>
          <w:lang w:val="ru-RU"/>
        </w:rPr>
      </w:pPr>
    </w:p>
    <w:p w14:paraId="54D77E4D" w14:textId="328A07DB" w:rsidR="00886500" w:rsidRPr="00EF3904" w:rsidRDefault="00F11B7B" w:rsidP="00F11B7B">
      <w:pPr>
        <w:pStyle w:val="aff6"/>
        <w:widowControl w:val="0"/>
        <w:shd w:val="clear" w:color="auto" w:fill="FFFFFF"/>
        <w:tabs>
          <w:tab w:val="left" w:pos="426"/>
          <w:tab w:val="left" w:pos="567"/>
        </w:tabs>
        <w:autoSpaceDE w:val="0"/>
        <w:autoSpaceDN w:val="0"/>
        <w:adjustRightInd w:val="0"/>
        <w:spacing w:after="0" w:line="240" w:lineRule="auto"/>
        <w:ind w:left="1428"/>
        <w:jc w:val="center"/>
        <w:rPr>
          <w:rFonts w:ascii="Times New Roman" w:hAnsi="Times New Roman" w:cs="Times New Roman"/>
          <w:b/>
          <w:color w:val="000000"/>
          <w:spacing w:val="-5"/>
          <w:sz w:val="32"/>
          <w:szCs w:val="32"/>
          <w:lang w:val="ru-RU"/>
        </w:rPr>
      </w:pPr>
      <w:r w:rsidRPr="00EF3904">
        <w:rPr>
          <w:rFonts w:ascii="Times New Roman" w:hAnsi="Times New Roman" w:cs="Times New Roman"/>
          <w:b/>
          <w:color w:val="000000"/>
          <w:spacing w:val="-5"/>
          <w:sz w:val="32"/>
          <w:szCs w:val="32"/>
          <w:lang w:val="ru-RU"/>
        </w:rPr>
        <w:t>ГРА</w:t>
      </w:r>
      <w:r>
        <w:rPr>
          <w:rFonts w:ascii="Times New Roman" w:hAnsi="Times New Roman" w:cs="Times New Roman"/>
          <w:b/>
          <w:color w:val="000000"/>
          <w:spacing w:val="-5"/>
          <w:sz w:val="32"/>
          <w:szCs w:val="32"/>
          <w:lang w:val="ru-RU"/>
        </w:rPr>
        <w:t>Ф</w:t>
      </w:r>
      <w:r w:rsidRPr="00EF3904">
        <w:rPr>
          <w:rFonts w:ascii="Times New Roman" w:hAnsi="Times New Roman" w:cs="Times New Roman"/>
          <w:b/>
          <w:color w:val="000000"/>
          <w:spacing w:val="-5"/>
          <w:sz w:val="32"/>
          <w:szCs w:val="32"/>
          <w:lang w:val="ru-RU"/>
        </w:rPr>
        <w:t>ИЧЕСКОЕ ЗАДАНИЕ</w:t>
      </w:r>
    </w:p>
    <w:p w14:paraId="6A15222B" w14:textId="77777777" w:rsidR="00886500" w:rsidRPr="00F11B7B" w:rsidRDefault="00D33844" w:rsidP="00993BCC">
      <w:pPr>
        <w:numPr>
          <w:ilvl w:val="0"/>
          <w:numId w:val="357"/>
        </w:numPr>
        <w:tabs>
          <w:tab w:val="clear" w:pos="1428"/>
          <w:tab w:val="num" w:pos="567"/>
        </w:tabs>
        <w:spacing w:after="0" w:line="240" w:lineRule="auto"/>
        <w:ind w:left="567" w:hanging="567"/>
        <w:rPr>
          <w:rFonts w:ascii="Times New Roman" w:hAnsi="Times New Roman" w:cs="Times New Roman"/>
          <w:i/>
          <w:iCs/>
          <w:sz w:val="32"/>
          <w:szCs w:val="32"/>
          <w:lang w:val="ru-RU"/>
        </w:rPr>
      </w:pPr>
      <w:r w:rsidRPr="00F11B7B">
        <w:rPr>
          <w:rFonts w:ascii="Times New Roman" w:hAnsi="Times New Roman" w:cs="Times New Roman"/>
          <w:i/>
          <w:iCs/>
          <w:sz w:val="32"/>
          <w:szCs w:val="32"/>
          <w:lang w:val="ru-RU"/>
        </w:rPr>
        <w:t xml:space="preserve">Что за кривые издержек изображены на рисунке? </w:t>
      </w:r>
      <w:r w:rsidR="00886500" w:rsidRPr="00F11B7B">
        <w:rPr>
          <w:rFonts w:ascii="Times New Roman" w:hAnsi="Times New Roman" w:cs="Times New Roman"/>
          <w:i/>
          <w:iCs/>
          <w:sz w:val="32"/>
          <w:szCs w:val="32"/>
          <w:lang w:val="ru-RU"/>
        </w:rPr>
        <w:t>По</w:t>
      </w:r>
      <w:r w:rsidR="00534035" w:rsidRPr="00F11B7B">
        <w:rPr>
          <w:rFonts w:ascii="Times New Roman" w:hAnsi="Times New Roman" w:cs="Times New Roman"/>
          <w:i/>
          <w:iCs/>
          <w:sz w:val="32"/>
          <w:szCs w:val="32"/>
          <w:lang w:val="ru-RU"/>
        </w:rPr>
        <w:t>д</w:t>
      </w:r>
      <w:r w:rsidR="00886500" w:rsidRPr="00F11B7B">
        <w:rPr>
          <w:rFonts w:ascii="Times New Roman" w:hAnsi="Times New Roman" w:cs="Times New Roman"/>
          <w:i/>
          <w:iCs/>
          <w:sz w:val="32"/>
          <w:szCs w:val="32"/>
          <w:lang w:val="ru-RU"/>
        </w:rPr>
        <w:t xml:space="preserve">пишите название </w:t>
      </w:r>
      <w:r w:rsidRPr="00F11B7B">
        <w:rPr>
          <w:rFonts w:ascii="Times New Roman" w:hAnsi="Times New Roman" w:cs="Times New Roman"/>
          <w:i/>
          <w:iCs/>
          <w:sz w:val="32"/>
          <w:szCs w:val="32"/>
          <w:lang w:val="ru-RU"/>
        </w:rPr>
        <w:t>кривых.</w:t>
      </w:r>
    </w:p>
    <w:p w14:paraId="47CCC66E" w14:textId="77777777" w:rsidR="00886500" w:rsidRPr="00EF3904" w:rsidRDefault="00886500" w:rsidP="00631F18">
      <w:pPr>
        <w:tabs>
          <w:tab w:val="left" w:pos="1134"/>
        </w:tabs>
        <w:spacing w:after="0" w:line="240" w:lineRule="auto"/>
        <w:ind w:left="1428"/>
        <w:rPr>
          <w:rFonts w:ascii="Times New Roman" w:hAnsi="Times New Roman" w:cs="Times New Roman"/>
          <w:sz w:val="32"/>
          <w:szCs w:val="32"/>
          <w:lang w:val="ru-RU"/>
        </w:rPr>
      </w:pPr>
    </w:p>
    <w:tbl>
      <w:tblPr>
        <w:tblW w:w="0" w:type="auto"/>
        <w:tblInd w:w="534" w:type="dxa"/>
        <w:tblLook w:val="04A0" w:firstRow="1" w:lastRow="0" w:firstColumn="1" w:lastColumn="0" w:noHBand="0" w:noVBand="1"/>
      </w:tblPr>
      <w:tblGrid>
        <w:gridCol w:w="8646"/>
      </w:tblGrid>
      <w:tr w:rsidR="00886500" w:rsidRPr="00EF3904" w14:paraId="15BA946B" w14:textId="77777777" w:rsidTr="000C221F">
        <w:trPr>
          <w:trHeight w:val="4849"/>
        </w:trPr>
        <w:tc>
          <w:tcPr>
            <w:tcW w:w="8646" w:type="dxa"/>
          </w:tcPr>
          <w:p w14:paraId="15E538A3" w14:textId="77777777" w:rsidR="00886500" w:rsidRPr="00EF3904" w:rsidRDefault="00A53CA8" w:rsidP="00F11B7B">
            <w:pPr>
              <w:tabs>
                <w:tab w:val="left" w:pos="1134"/>
              </w:tabs>
              <w:spacing w:line="240" w:lineRule="auto"/>
              <w:jc w:val="center"/>
              <w:rPr>
                <w:rFonts w:ascii="Times New Roman" w:hAnsi="Times New Roman" w:cs="Times New Roman"/>
                <w:sz w:val="32"/>
                <w:szCs w:val="32"/>
                <w:lang w:val="ru-RU"/>
              </w:rPr>
            </w:pPr>
            <w:r>
              <w:rPr>
                <w:rFonts w:ascii="Times New Roman" w:hAnsi="Times New Roman" w:cs="Times New Roman"/>
                <w:sz w:val="32"/>
                <w:szCs w:val="32"/>
                <w:lang w:val="ru-RU"/>
              </w:rPr>
            </w:r>
            <w:r>
              <w:rPr>
                <w:rFonts w:ascii="Times New Roman" w:hAnsi="Times New Roman" w:cs="Times New Roman"/>
                <w:sz w:val="32"/>
                <w:szCs w:val="32"/>
                <w:lang w:val="ru-RU"/>
              </w:rPr>
              <w:pict w14:anchorId="074E6098">
                <v:group id="_x0000_s2425" style="width:297.95pt;height:229.75pt;mso-position-horizontal-relative:char;mso-position-vertical-relative:line" coordorigin="1701,1134" coordsize="5760,4860">
                  <v:line id="_x0000_s2426" style="position:absolute;flip:y" from="2421,1134" to="2421,5094">
                    <v:stroke endarrow="classic"/>
                  </v:line>
                  <v:line id="_x0000_s2427" style="position:absolute" from="2421,5094" to="6381,5094">
                    <v:stroke endarrow="classic"/>
                  </v:line>
                  <v:shape id="_x0000_s2428" type="#_x0000_t202" style="position:absolute;left:1701;top:1134;width:720;height:720" filled="f" stroked="f">
                    <v:textbox style="mso-next-textbox:#_x0000_s2428">
                      <w:txbxContent>
                        <w:p w14:paraId="45230AB9" w14:textId="77777777" w:rsidR="002818CC" w:rsidRPr="001C5B21" w:rsidRDefault="002818CC" w:rsidP="00886500"/>
                      </w:txbxContent>
                    </v:textbox>
                  </v:shape>
                  <v:shape id="_x0000_s2429" type="#_x0000_t202" style="position:absolute;left:6021;top:5094;width:360;height:540" filled="f" stroked="f">
                    <v:textbox style="mso-next-textbox:#_x0000_s2429">
                      <w:txbxContent>
                        <w:p w14:paraId="1D93C73D" w14:textId="77777777" w:rsidR="002818CC" w:rsidRPr="00E900E5" w:rsidRDefault="002818CC" w:rsidP="00886500">
                          <w:r>
                            <w:t>Q</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430" type="#_x0000_t19" style="position:absolute;left:2695;top:2134;width:3032;height:2160;rotation:8539461fd" coordsize="24258,21600" adj="-6361396,,2658" path="wr-18942,,24258,43200,,164,24258,21600nfewr-18942,,24258,43200,,164,24258,21600l2658,21600nsxe" strokeweight="1.5pt">
                    <v:path o:connectlocs="0,164;24258,21600;2658,21600"/>
                  </v:shape>
                  <v:shape id="_x0000_s2431" type="#_x0000_t19" style="position:absolute;left:2421;top:2214;width:5040;height:2740;rotation:180" coordsize="21369,20235" adj="-4556009,-549842,,20235" path="wr-21600,-1365,21600,41835,7558,,21369,17083nfewr-21600,-1365,21600,41835,7558,,21369,17083l,20235nsxe" strokeweight="1.5pt">
                    <v:path o:connectlocs="7558,0;21369,17083;0,20235"/>
                  </v:shape>
                  <v:shape id="_x0000_s2432" type="#_x0000_t19" style="position:absolute;left:2901;top:1879;width:2999;height:1628;rotation:10017328fd" coordsize="31534,24421" adj="-7692782,491788,9934" path="wr-11666,,31534,43200,,2420,31349,24421nfewr-11666,,31534,43200,,2420,31349,24421l9934,21600nsxe" strokeweight="1.5pt">
                    <v:path o:connectlocs="0,2420;31349,24421;9934,21600"/>
                  </v:shape>
                  <v:shape id="_x0000_s2433" type="#_x0000_t19" style="position:absolute;left:2362;top:2370;width:2794;height:1932;rotation:6100592fd" coordsize="23952,33117" adj="-6307854,2111590,2352" path="wr-19248,,23952,43200,,128,20626,33117nfewr-19248,,23952,43200,,128,20626,33117l2352,21600nsxe" strokeweight="1.5pt">
                    <v:path o:connectlocs="0,128;20626,33117;2352,21600"/>
                  </v:shape>
                  <v:shape id="_x0000_s2434" type="#_x0000_t202" style="position:absolute;left:5661;top:4554;width:900;height:360" filled="f" stroked="f">
                    <v:textbox style="mso-next-textbox:#_x0000_s2434">
                      <w:txbxContent>
                        <w:p w14:paraId="7D3E09E2" w14:textId="77777777" w:rsidR="002818CC" w:rsidRPr="001C5B21" w:rsidRDefault="002818CC" w:rsidP="00886500"/>
                      </w:txbxContent>
                    </v:textbox>
                  </v:shape>
                  <v:shape id="_x0000_s2435" type="#_x0000_t202" style="position:absolute;left:5841;top:2754;width:900;height:360" filled="f" stroked="f">
                    <v:textbox style="mso-next-textbox:#_x0000_s2435">
                      <w:txbxContent>
                        <w:p w14:paraId="46B59861" w14:textId="77777777" w:rsidR="002818CC" w:rsidRPr="002E6313" w:rsidRDefault="002818CC" w:rsidP="00886500"/>
                      </w:txbxContent>
                    </v:textbox>
                  </v:shape>
                  <v:shape id="_x0000_s2436" type="#_x0000_t202" style="position:absolute;left:5661;top:2214;width:900;height:360" filled="f" stroked="f">
                    <v:textbox style="mso-next-textbox:#_x0000_s2436">
                      <w:txbxContent>
                        <w:p w14:paraId="037574F3" w14:textId="77777777" w:rsidR="002818CC" w:rsidRPr="001C5B21" w:rsidRDefault="002818CC" w:rsidP="00886500"/>
                      </w:txbxContent>
                    </v:textbox>
                  </v:shape>
                  <v:shape id="_x0000_s2437" type="#_x0000_t202" style="position:absolute;left:4401;top:1674;width:720;height:360" filled="f" stroked="f">
                    <v:textbox style="mso-next-textbox:#_x0000_s2437">
                      <w:txbxContent>
                        <w:p w14:paraId="3F59843A" w14:textId="77777777" w:rsidR="002818CC" w:rsidRPr="001C5B21" w:rsidRDefault="002818CC" w:rsidP="00886500"/>
                      </w:txbxContent>
                    </v:textbox>
                  </v:shape>
                  <v:shape id="_x0000_s2438" type="#_x0000_t202" style="position:absolute;left:4401;top:4014;width:1980;height:360" filled="f" stroked="f">
                    <v:textbox style="mso-next-textbox:#_x0000_s2438">
                      <w:txbxContent>
                        <w:p w14:paraId="73416D91" w14:textId="77777777" w:rsidR="002818CC" w:rsidRPr="001C5B21" w:rsidRDefault="002818CC" w:rsidP="00886500"/>
                      </w:txbxContent>
                    </v:textbox>
                  </v:shape>
                  <v:line id="_x0000_s2439" style="position:absolute;flip:y" from="4401,4014" to="4401,4374">
                    <v:stroke endarrow="open" endarrowlength="long"/>
                  </v:line>
                  <v:shape id="_x0000_s2440" type="#_x0000_t202" style="position:absolute;left:4761;top:2394;width:1260;height:720" filled="f" stroked="f">
                    <v:textbox style="mso-next-textbox:#_x0000_s2440">
                      <w:txbxContent>
                        <w:p w14:paraId="396B7CA9" w14:textId="77777777" w:rsidR="002818CC" w:rsidRPr="001C5B21" w:rsidRDefault="002818CC" w:rsidP="00886500"/>
                      </w:txbxContent>
                    </v:textbox>
                  </v:shape>
                  <v:line id="_x0000_s2441" style="position:absolute;flip:x" from="4761,2754" to="5121,3294">
                    <v:stroke endarrow="open" endarrowlength="long"/>
                  </v:line>
                  <v:shape id="_x0000_s2442" type="#_x0000_t202" style="position:absolute;left:2061;top:4914;width:360;height:360" filled="f" stroked="f">
                    <v:textbox style="mso-next-textbox:#_x0000_s2442">
                      <w:txbxContent>
                        <w:p w14:paraId="1678A5A3" w14:textId="77777777" w:rsidR="002818CC" w:rsidRPr="00146495" w:rsidRDefault="002818CC" w:rsidP="00886500">
                          <w:r>
                            <w:t>0</w:t>
                          </w:r>
                        </w:p>
                      </w:txbxContent>
                    </v:textbox>
                  </v:shape>
                  <v:shape id="_x0000_s2443" type="#_x0000_t202" style="position:absolute;left:2058;top:5454;width:4683;height:540" filled="f" stroked="f">
                    <v:textbox style="mso-next-textbox:#_x0000_s2443">
                      <w:txbxContent>
                        <w:p w14:paraId="4BAF47D1" w14:textId="56CF866D" w:rsidR="002818CC" w:rsidRPr="008A31CC" w:rsidRDefault="00F11B7B" w:rsidP="00886500">
                          <w:pPr>
                            <w:rPr>
                              <w:rFonts w:ascii="Times New Roman" w:hAnsi="Times New Roman" w:cs="Times New Roman"/>
                              <w:sz w:val="28"/>
                              <w:szCs w:val="28"/>
                              <w:lang w:val="ru-RU"/>
                            </w:rPr>
                          </w:pPr>
                          <w:r w:rsidRPr="008A31CC">
                            <w:rPr>
                              <w:rFonts w:ascii="Times New Roman" w:hAnsi="Times New Roman" w:cs="Times New Roman"/>
                              <w:sz w:val="28"/>
                              <w:szCs w:val="28"/>
                              <w:lang w:val="ru-RU"/>
                            </w:rPr>
                            <w:t>Рисунок –</w:t>
                          </w:r>
                          <w:r w:rsidR="002818CC" w:rsidRPr="008A31CC">
                            <w:rPr>
                              <w:rFonts w:ascii="Times New Roman" w:hAnsi="Times New Roman" w:cs="Times New Roman"/>
                              <w:sz w:val="28"/>
                              <w:szCs w:val="28"/>
                              <w:lang w:val="ru-RU"/>
                            </w:rPr>
                            <w:t xml:space="preserve"> Изд</w:t>
                          </w:r>
                          <w:r w:rsidR="002818CC">
                            <w:rPr>
                              <w:rFonts w:ascii="Times New Roman" w:hAnsi="Times New Roman" w:cs="Times New Roman"/>
                              <w:sz w:val="28"/>
                              <w:szCs w:val="28"/>
                              <w:lang w:val="ru-RU"/>
                            </w:rPr>
                            <w:t>е</w:t>
                          </w:r>
                          <w:r w:rsidR="002818CC" w:rsidRPr="008A31CC">
                            <w:rPr>
                              <w:rFonts w:ascii="Times New Roman" w:hAnsi="Times New Roman" w:cs="Times New Roman"/>
                              <w:sz w:val="28"/>
                              <w:szCs w:val="28"/>
                              <w:lang w:val="ru-RU"/>
                            </w:rPr>
                            <w:t>ржки производства</w:t>
                          </w:r>
                        </w:p>
                      </w:txbxContent>
                    </v:textbox>
                  </v:shape>
                  <w10:wrap type="none"/>
                  <w10:anchorlock/>
                </v:group>
              </w:pict>
            </w:r>
          </w:p>
        </w:tc>
      </w:tr>
    </w:tbl>
    <w:p w14:paraId="58BB4597" w14:textId="77777777" w:rsidR="00A54C80" w:rsidRDefault="00A54C80" w:rsidP="00A54C80">
      <w:pPr>
        <w:pStyle w:val="a4"/>
        <w:pBdr>
          <w:top w:val="none" w:sz="0" w:space="0" w:color="auto"/>
        </w:pBdr>
        <w:spacing w:after="0"/>
        <w:jc w:val="center"/>
        <w:rPr>
          <w:rFonts w:ascii="Times New Roman" w:hAnsi="Times New Roman" w:cs="Times New Roman"/>
          <w:b/>
          <w:color w:val="000000" w:themeColor="text1"/>
          <w:sz w:val="32"/>
          <w:szCs w:val="32"/>
          <w:lang w:val="ru-RU"/>
        </w:rPr>
      </w:pPr>
    </w:p>
    <w:p w14:paraId="732C0864" w14:textId="3B58CCF2" w:rsidR="004C5A59" w:rsidRPr="00EF3904" w:rsidRDefault="009E2ABC" w:rsidP="00A54C80">
      <w:pPr>
        <w:pStyle w:val="a4"/>
        <w:pBdr>
          <w:top w:val="none" w:sz="0" w:space="0" w:color="auto"/>
        </w:pBdr>
        <w:spacing w:after="0"/>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3.3. ТЕОРИЯ ПРОИЗВОДСТВА: МАКСИМИЗАЦИЯ ПРИБЫЛИ. НЕОПРЕДЕЛЕННОСТЬ И РИСК</w:t>
      </w:r>
      <w:r w:rsidR="00EC0F0F" w:rsidRPr="00EF3904">
        <w:rPr>
          <w:rFonts w:ascii="Times New Roman" w:hAnsi="Times New Roman" w:cs="Times New Roman"/>
          <w:b/>
          <w:color w:val="000000" w:themeColor="text1"/>
          <w:sz w:val="32"/>
          <w:szCs w:val="32"/>
          <w:lang w:val="ru-RU"/>
        </w:rPr>
        <w:t>И</w:t>
      </w:r>
      <w:r w:rsidRPr="00EF3904">
        <w:rPr>
          <w:rFonts w:ascii="Times New Roman" w:hAnsi="Times New Roman" w:cs="Times New Roman"/>
          <w:b/>
          <w:color w:val="000000" w:themeColor="text1"/>
          <w:sz w:val="32"/>
          <w:szCs w:val="32"/>
          <w:lang w:val="ru-RU"/>
        </w:rPr>
        <w:t xml:space="preserve"> В МИКРОЭКОНОМИКЕ</w:t>
      </w:r>
    </w:p>
    <w:p w14:paraId="0A9E511D" w14:textId="77777777" w:rsidR="00007010" w:rsidRDefault="00007010" w:rsidP="00A54C80">
      <w:pPr>
        <w:pStyle w:val="a4"/>
        <w:pBdr>
          <w:top w:val="none" w:sz="0" w:space="0" w:color="auto"/>
        </w:pBdr>
        <w:spacing w:after="0"/>
        <w:jc w:val="center"/>
        <w:rPr>
          <w:rFonts w:ascii="Times New Roman" w:hAnsi="Times New Roman" w:cs="Times New Roman"/>
          <w:b/>
          <w:color w:val="000000" w:themeColor="text1"/>
          <w:sz w:val="32"/>
          <w:szCs w:val="32"/>
          <w:lang w:val="ru-RU"/>
        </w:rPr>
      </w:pPr>
    </w:p>
    <w:p w14:paraId="7F3754E0" w14:textId="05E5A223" w:rsidR="00AF2A48" w:rsidRPr="00EF3904" w:rsidRDefault="00007010" w:rsidP="00631F18">
      <w:pPr>
        <w:pStyle w:val="a4"/>
        <w:pBdr>
          <w:top w:val="none" w:sz="0" w:space="0" w:color="auto"/>
        </w:pBdr>
        <w:spacing w:after="0"/>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ПЛАН ЗАНЯТИЯ</w:t>
      </w:r>
      <w:r>
        <w:rPr>
          <w:rFonts w:ascii="Times New Roman" w:hAnsi="Times New Roman" w:cs="Times New Roman"/>
          <w:b/>
          <w:color w:val="000000" w:themeColor="text1"/>
          <w:sz w:val="32"/>
          <w:szCs w:val="32"/>
          <w:lang w:val="ru-RU"/>
        </w:rPr>
        <w:t>:</w:t>
      </w:r>
    </w:p>
    <w:p w14:paraId="08C02012" w14:textId="3F9FA87B" w:rsidR="00AF2A48" w:rsidRPr="00EF3904" w:rsidRDefault="00463930" w:rsidP="00993BCC">
      <w:pPr>
        <w:pStyle w:val="ae"/>
        <w:numPr>
          <w:ilvl w:val="0"/>
          <w:numId w:val="360"/>
        </w:numPr>
        <w:tabs>
          <w:tab w:val="left" w:pos="1134"/>
        </w:tabs>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Цели фирмы: выручка и прибыль.  </w:t>
      </w:r>
      <w:r w:rsidR="00EC0F0F" w:rsidRPr="00EF3904">
        <w:rPr>
          <w:rFonts w:ascii="Times New Roman" w:hAnsi="Times New Roman" w:cs="Times New Roman"/>
          <w:sz w:val="32"/>
          <w:szCs w:val="32"/>
          <w:lang w:val="ru-RU"/>
        </w:rPr>
        <w:t xml:space="preserve"> </w:t>
      </w:r>
      <w:r w:rsidR="00007010" w:rsidRPr="00EF3904">
        <w:rPr>
          <w:rFonts w:ascii="Times New Roman" w:hAnsi="Times New Roman" w:cs="Times New Roman"/>
          <w:sz w:val="32"/>
          <w:szCs w:val="32"/>
          <w:lang w:val="ru-RU"/>
        </w:rPr>
        <w:t>Максимизация прибыли</w:t>
      </w:r>
      <w:r w:rsidRPr="00EF3904">
        <w:rPr>
          <w:rFonts w:ascii="Times New Roman" w:hAnsi="Times New Roman" w:cs="Times New Roman"/>
          <w:sz w:val="32"/>
          <w:szCs w:val="32"/>
          <w:lang w:val="ru-RU"/>
        </w:rPr>
        <w:t>.</w:t>
      </w:r>
    </w:p>
    <w:p w14:paraId="4D9B0E68" w14:textId="6566D144" w:rsidR="00AF2A48" w:rsidRPr="00EF3904" w:rsidRDefault="00007010" w:rsidP="00993BCC">
      <w:pPr>
        <w:pStyle w:val="ae"/>
        <w:numPr>
          <w:ilvl w:val="0"/>
          <w:numId w:val="360"/>
        </w:numPr>
        <w:tabs>
          <w:tab w:val="left" w:pos="1134"/>
        </w:tabs>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Рыночная неопределенность</w:t>
      </w:r>
      <w:r w:rsidR="00EC0F0F" w:rsidRPr="00EF3904">
        <w:rPr>
          <w:rFonts w:ascii="Times New Roman" w:hAnsi="Times New Roman" w:cs="Times New Roman"/>
          <w:sz w:val="32"/>
          <w:szCs w:val="32"/>
          <w:lang w:val="ru-RU"/>
        </w:rPr>
        <w:t xml:space="preserve"> </w:t>
      </w:r>
      <w:r w:rsidRPr="00EF3904">
        <w:rPr>
          <w:rFonts w:ascii="Times New Roman" w:hAnsi="Times New Roman" w:cs="Times New Roman"/>
          <w:sz w:val="32"/>
          <w:szCs w:val="32"/>
          <w:lang w:val="ru-RU"/>
        </w:rPr>
        <w:t>и риски</w:t>
      </w:r>
      <w:r w:rsidR="00EC0F0F" w:rsidRPr="00EF3904">
        <w:rPr>
          <w:rFonts w:ascii="Times New Roman" w:hAnsi="Times New Roman" w:cs="Times New Roman"/>
          <w:sz w:val="32"/>
          <w:szCs w:val="32"/>
          <w:lang w:val="ru-RU"/>
        </w:rPr>
        <w:t>. Виды рисков.</w:t>
      </w:r>
    </w:p>
    <w:p w14:paraId="50848AA4" w14:textId="77777777" w:rsidR="00AF2A48" w:rsidRPr="00EF3904" w:rsidRDefault="00EC0F0F" w:rsidP="00993BCC">
      <w:pPr>
        <w:pStyle w:val="ae"/>
        <w:numPr>
          <w:ilvl w:val="0"/>
          <w:numId w:val="360"/>
        </w:numPr>
        <w:tabs>
          <w:tab w:val="left" w:pos="1134"/>
        </w:tabs>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Трансакционные издержки как проявление несовешенства рынков.</w:t>
      </w:r>
    </w:p>
    <w:p w14:paraId="07C78DC6" w14:textId="77777777" w:rsidR="00B3460A" w:rsidRPr="00EF3904" w:rsidRDefault="00B3460A" w:rsidP="00631F18">
      <w:pPr>
        <w:spacing w:after="0" w:line="240" w:lineRule="auto"/>
        <w:jc w:val="center"/>
        <w:rPr>
          <w:rFonts w:ascii="Times New Roman" w:hAnsi="Times New Roman" w:cs="Times New Roman"/>
          <w:b/>
          <w:snapToGrid w:val="0"/>
          <w:color w:val="000000" w:themeColor="text1"/>
          <w:sz w:val="32"/>
          <w:szCs w:val="32"/>
          <w:lang w:val="ru-RU"/>
        </w:rPr>
      </w:pPr>
    </w:p>
    <w:p w14:paraId="0D969064" w14:textId="77777777" w:rsidR="00AF2A48" w:rsidRPr="00EF3904" w:rsidRDefault="00AF2A48" w:rsidP="00631F18">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snapToGrid w:val="0"/>
          <w:color w:val="000000" w:themeColor="text1"/>
          <w:sz w:val="32"/>
          <w:szCs w:val="32"/>
          <w:lang w:val="ru-RU"/>
        </w:rPr>
        <w:t>КЛЮЧЕВЫЕ ТЕРМИНЫ И ПОНЯТИЯ</w:t>
      </w:r>
    </w:p>
    <w:p w14:paraId="642E0D4A" w14:textId="77777777" w:rsidR="00AF2A48" w:rsidRPr="00EF3904" w:rsidRDefault="00AF2A48" w:rsidP="00631F18">
      <w:pPr>
        <w:spacing w:after="0" w:line="240" w:lineRule="auto"/>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Выручка и прибыль. Максимизация прибыли. Общая прибыль. Бухгалтерская прибыль. Нормальная прибыль. Экономическая прибыль. Принцип максимизации прибыли. Рыночная неопределенность. Риск. Чистый риск. Спекулятивный риск. Ожидаемое значение. Нерасположенность к риску. Безразличие к риску. Склонность к риску. Диверсификация риска. Страхование. Моральный риск. Ассиметрия информации. Риск безответственности. Рыночная неопределенность.  Способы снижения ассиметрии информации. Общественные организации. Рыночные сигналы.</w:t>
      </w:r>
    </w:p>
    <w:p w14:paraId="20933AC4" w14:textId="77777777" w:rsidR="00007010" w:rsidRDefault="00007010" w:rsidP="00631F18">
      <w:pPr>
        <w:spacing w:after="0" w:line="240" w:lineRule="auto"/>
        <w:jc w:val="center"/>
        <w:rPr>
          <w:rFonts w:ascii="Times New Roman" w:hAnsi="Times New Roman" w:cs="Times New Roman"/>
          <w:b/>
          <w:sz w:val="32"/>
          <w:szCs w:val="32"/>
        </w:rPr>
      </w:pPr>
    </w:p>
    <w:p w14:paraId="55C0BC3A" w14:textId="67D2E475" w:rsidR="0078272B" w:rsidRPr="00EF3904" w:rsidRDefault="003E7D49"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5E01EFEF" w14:textId="77777777" w:rsidR="0078272B" w:rsidRPr="00EF3904" w:rsidRDefault="0078272B" w:rsidP="006B42E2">
      <w:pPr>
        <w:numPr>
          <w:ilvl w:val="0"/>
          <w:numId w:val="111"/>
        </w:numPr>
        <w:tabs>
          <w:tab w:val="left" w:pos="567"/>
        </w:tabs>
        <w:spacing w:after="0" w:line="240" w:lineRule="auto"/>
        <w:ind w:left="567" w:right="141"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Общественные потребности и оптимальный размер фирмы.    </w:t>
      </w:r>
    </w:p>
    <w:p w14:paraId="0B5E8F20" w14:textId="77777777" w:rsidR="0078272B" w:rsidRPr="00EF3904" w:rsidRDefault="0078272B" w:rsidP="006B42E2">
      <w:pPr>
        <w:numPr>
          <w:ilvl w:val="0"/>
          <w:numId w:val="111"/>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Мотивация управляющих и результат хозяйствования.</w:t>
      </w:r>
    </w:p>
    <w:p w14:paraId="45A5764C" w14:textId="77777777" w:rsidR="0078272B" w:rsidRPr="00EF3904" w:rsidRDefault="0078272B" w:rsidP="006B42E2">
      <w:pPr>
        <w:numPr>
          <w:ilvl w:val="0"/>
          <w:numId w:val="111"/>
        </w:numPr>
        <w:tabs>
          <w:tab w:val="left" w:pos="567"/>
          <w:tab w:val="left" w:pos="1433"/>
          <w:tab w:val="left" w:pos="6345"/>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Отношение людей к риску: противники риска, нейтральные к риску, склонные к риску.</w:t>
      </w:r>
    </w:p>
    <w:p w14:paraId="77B819DF" w14:textId="1C153C59" w:rsidR="0078272B" w:rsidRPr="00EF3904" w:rsidRDefault="0078272B" w:rsidP="006B42E2">
      <w:pPr>
        <w:numPr>
          <w:ilvl w:val="0"/>
          <w:numId w:val="111"/>
        </w:numPr>
        <w:tabs>
          <w:tab w:val="left" w:pos="567"/>
          <w:tab w:val="left" w:pos="1433"/>
          <w:tab w:val="left" w:pos="6345"/>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Страхование</w:t>
      </w:r>
      <w:r w:rsidR="009E2ABC" w:rsidRPr="00EF3904">
        <w:rPr>
          <w:rFonts w:ascii="Times New Roman" w:hAnsi="Times New Roman" w:cs="Times New Roman"/>
          <w:sz w:val="32"/>
          <w:szCs w:val="32"/>
          <w:lang w:val="ru-RU"/>
        </w:rPr>
        <w:t xml:space="preserve"> </w:t>
      </w:r>
      <w:r w:rsidR="00007010" w:rsidRPr="00EF3904">
        <w:rPr>
          <w:rFonts w:ascii="Times New Roman" w:hAnsi="Times New Roman" w:cs="Times New Roman"/>
          <w:sz w:val="32"/>
          <w:szCs w:val="32"/>
          <w:lang w:val="ru-RU"/>
        </w:rPr>
        <w:t>рисков в</w:t>
      </w:r>
      <w:r w:rsidRPr="00EF3904">
        <w:rPr>
          <w:rFonts w:ascii="Times New Roman" w:hAnsi="Times New Roman" w:cs="Times New Roman"/>
          <w:sz w:val="32"/>
          <w:szCs w:val="32"/>
          <w:lang w:val="ru-RU"/>
        </w:rPr>
        <w:t xml:space="preserve"> бизнесе.</w:t>
      </w:r>
    </w:p>
    <w:p w14:paraId="6CC57F2A" w14:textId="77777777" w:rsidR="0078272B" w:rsidRPr="00EF3904" w:rsidRDefault="0078272B" w:rsidP="00631F18">
      <w:pPr>
        <w:tabs>
          <w:tab w:val="num" w:pos="720"/>
        </w:tabs>
        <w:spacing w:after="0" w:line="240" w:lineRule="auto"/>
        <w:jc w:val="center"/>
        <w:rPr>
          <w:rFonts w:ascii="Times New Roman" w:hAnsi="Times New Roman" w:cs="Times New Roman"/>
          <w:b/>
          <w:sz w:val="32"/>
          <w:szCs w:val="32"/>
          <w:lang w:val="ru-RU"/>
        </w:rPr>
      </w:pPr>
    </w:p>
    <w:p w14:paraId="6FAC5189" w14:textId="77777777" w:rsidR="0078272B" w:rsidRPr="00EF3904" w:rsidRDefault="003E7D49"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lang w:val="ru-RU"/>
        </w:rPr>
        <w:t>ВОПРОСЫ ДЛЯ САМОКОНТРОЛЯ</w:t>
      </w:r>
    </w:p>
    <w:p w14:paraId="40C0E889" w14:textId="77777777" w:rsidR="0078272B"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Чем определяются оптимальные размеры фирмы? Где проходит граница ее эффективности?</w:t>
      </w:r>
    </w:p>
    <w:p w14:paraId="43A59BAC" w14:textId="77777777" w:rsidR="009D7E4E"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Почему в экономике существуют разные типы фирм? </w:t>
      </w:r>
    </w:p>
    <w:p w14:paraId="4351EF66" w14:textId="77777777" w:rsidR="0078272B"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Назовите основные организационно-правовые формы предприятий в российской экономике. Какие из них кажутся вам наиболее важными для нашей страны?</w:t>
      </w:r>
    </w:p>
    <w:p w14:paraId="3959F4B2" w14:textId="77777777" w:rsidR="0078272B"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Почему невозможно установить рыночную неопределенность?</w:t>
      </w:r>
    </w:p>
    <w:p w14:paraId="4B0D25EF" w14:textId="77777777" w:rsidR="0078272B"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Можно ли утверждать, что хорошее воспитание исключает моральный риск?</w:t>
      </w:r>
    </w:p>
    <w:p w14:paraId="5275106C" w14:textId="77777777" w:rsidR="0078272B" w:rsidRPr="00EF3904" w:rsidRDefault="0078272B" w:rsidP="006B42E2">
      <w:pPr>
        <w:keepNext/>
        <w:widowControl w:val="0"/>
        <w:numPr>
          <w:ilvl w:val="0"/>
          <w:numId w:val="112"/>
        </w:numPr>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lang w:val="ru-RU"/>
        </w:rPr>
        <w:t xml:space="preserve">На каком рынке – минеральной воды или обуви – следует с большей вероятностью ожидать негативного отбора? </w:t>
      </w:r>
      <w:r w:rsidRPr="00EF3904">
        <w:rPr>
          <w:rFonts w:ascii="Times New Roman" w:hAnsi="Times New Roman" w:cs="Times New Roman"/>
          <w:sz w:val="32"/>
          <w:szCs w:val="32"/>
        </w:rPr>
        <w:t>Обоснуйте свой вывод.</w:t>
      </w:r>
    </w:p>
    <w:p w14:paraId="7003EDD3" w14:textId="77777777" w:rsidR="0078272B" w:rsidRPr="00EF3904" w:rsidRDefault="0078272B" w:rsidP="00631F18">
      <w:pPr>
        <w:tabs>
          <w:tab w:val="num" w:pos="720"/>
        </w:tabs>
        <w:spacing w:after="0" w:line="240" w:lineRule="auto"/>
        <w:jc w:val="center"/>
        <w:rPr>
          <w:rFonts w:ascii="Times New Roman" w:hAnsi="Times New Roman" w:cs="Times New Roman"/>
          <w:b/>
          <w:sz w:val="32"/>
          <w:szCs w:val="32"/>
        </w:rPr>
      </w:pPr>
    </w:p>
    <w:p w14:paraId="61C7BBC0" w14:textId="77777777" w:rsidR="005C6C31" w:rsidRPr="00EF3904" w:rsidRDefault="003E7D49"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ТЕСТОВЫЕ ЗАДАНИЯ</w:t>
      </w:r>
    </w:p>
    <w:p w14:paraId="467A9795" w14:textId="77777777" w:rsidR="008F77B8" w:rsidRPr="00EF3904" w:rsidRDefault="008F77B8" w:rsidP="00631F18">
      <w:pPr>
        <w:shd w:val="clear" w:color="auto" w:fill="FFFFFF"/>
        <w:tabs>
          <w:tab w:val="left" w:pos="734"/>
        </w:tabs>
        <w:spacing w:after="0" w:line="240" w:lineRule="auto"/>
        <w:rPr>
          <w:rFonts w:ascii="Times New Roman" w:hAnsi="Times New Roman" w:cs="Times New Roman"/>
          <w:b/>
          <w:sz w:val="32"/>
          <w:szCs w:val="32"/>
          <w:lang w:val="ru-RU"/>
        </w:rPr>
        <w:sectPr w:rsidR="008F77B8" w:rsidRPr="00EF3904" w:rsidSect="00041065">
          <w:type w:val="continuous"/>
          <w:pgSz w:w="11907" w:h="16840" w:code="9"/>
          <w:pgMar w:top="1134" w:right="1134" w:bottom="1134" w:left="1134" w:header="720" w:footer="720" w:gutter="0"/>
          <w:cols w:space="720"/>
          <w:titlePg/>
          <w:docGrid w:linePitch="360"/>
        </w:sectPr>
      </w:pPr>
    </w:p>
    <w:p w14:paraId="6815F902" w14:textId="0C316C0D" w:rsidR="003E7D49" w:rsidRPr="00A54C80" w:rsidRDefault="00007010" w:rsidP="006B42E2">
      <w:pPr>
        <w:pStyle w:val="aff6"/>
        <w:numPr>
          <w:ilvl w:val="1"/>
          <w:numId w:val="106"/>
        </w:numPr>
        <w:shd w:val="clear" w:color="auto" w:fill="FFFFFF"/>
        <w:tabs>
          <w:tab w:val="clear" w:pos="1440"/>
          <w:tab w:val="left" w:pos="42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color w:val="000000"/>
          <w:sz w:val="32"/>
          <w:szCs w:val="32"/>
          <w:lang w:val="ru-RU"/>
        </w:rPr>
        <w:t>Э</w:t>
      </w:r>
      <w:r w:rsidR="003E7D49" w:rsidRPr="00A54C80">
        <w:rPr>
          <w:rFonts w:ascii="Times New Roman" w:hAnsi="Times New Roman" w:cs="Times New Roman"/>
          <w:i/>
          <w:iCs/>
          <w:color w:val="000000"/>
          <w:sz w:val="32"/>
          <w:szCs w:val="32"/>
          <w:lang w:val="ru-RU"/>
        </w:rPr>
        <w:t>кономическая прибыль фирмы ‒ это:</w:t>
      </w:r>
    </w:p>
    <w:p w14:paraId="2DFE9F50" w14:textId="77777777" w:rsidR="003E7D49" w:rsidRPr="00A54C80" w:rsidRDefault="003E7D49" w:rsidP="006B42E2">
      <w:pPr>
        <w:numPr>
          <w:ilvl w:val="0"/>
          <w:numId w:val="114"/>
        </w:numPr>
        <w:shd w:val="clear" w:color="auto" w:fill="FFFFFF"/>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синоним бухгалтерской прибыли;</w:t>
      </w:r>
    </w:p>
    <w:p w14:paraId="1C3294E2" w14:textId="77777777" w:rsidR="003E7D49" w:rsidRPr="00A54C80" w:rsidRDefault="003E7D49" w:rsidP="006B42E2">
      <w:pPr>
        <w:numPr>
          <w:ilvl w:val="0"/>
          <w:numId w:val="114"/>
        </w:numPr>
        <w:shd w:val="clear" w:color="auto" w:fill="FFFFFF"/>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color w:val="000000"/>
          <w:sz w:val="32"/>
          <w:szCs w:val="32"/>
          <w:lang w:val="ru-RU"/>
        </w:rPr>
        <w:lastRenderedPageBreak/>
        <w:t>величина дохода, полученного фирмой после вычета налогов;</w:t>
      </w:r>
    </w:p>
    <w:p w14:paraId="5B866D41" w14:textId="77777777" w:rsidR="003E7D49" w:rsidRPr="00A54C80" w:rsidRDefault="003E7D49" w:rsidP="006B42E2">
      <w:pPr>
        <w:numPr>
          <w:ilvl w:val="0"/>
          <w:numId w:val="114"/>
        </w:numPr>
        <w:shd w:val="clear" w:color="auto" w:fill="FFFFFF"/>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color w:val="000000"/>
          <w:sz w:val="32"/>
          <w:szCs w:val="32"/>
          <w:lang w:val="ru-RU"/>
        </w:rPr>
        <w:t>величина дохода, превышающего величину экономических издержек фирмы;</w:t>
      </w:r>
    </w:p>
    <w:p w14:paraId="4F1A3792" w14:textId="77777777" w:rsidR="003E7D49" w:rsidRPr="00A54C80" w:rsidRDefault="003E7D49" w:rsidP="006B42E2">
      <w:pPr>
        <w:numPr>
          <w:ilvl w:val="0"/>
          <w:numId w:val="114"/>
        </w:numPr>
        <w:shd w:val="clear" w:color="auto" w:fill="FFFFFF"/>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color w:val="000000"/>
          <w:sz w:val="32"/>
          <w:szCs w:val="32"/>
          <w:lang w:val="ru-RU"/>
        </w:rPr>
        <w:t>разница между общей выручкой и бухгалтерскими издержками;</w:t>
      </w:r>
    </w:p>
    <w:p w14:paraId="3BD2B787" w14:textId="77777777" w:rsidR="003E7D49" w:rsidRPr="00A54C80" w:rsidRDefault="003E7D49" w:rsidP="006B42E2">
      <w:pPr>
        <w:numPr>
          <w:ilvl w:val="0"/>
          <w:numId w:val="114"/>
        </w:numPr>
        <w:shd w:val="clear" w:color="auto" w:fill="FFFFFF"/>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верно а) и г).</w:t>
      </w:r>
    </w:p>
    <w:p w14:paraId="1DD78791" w14:textId="5F2C42EC" w:rsidR="003E7D49" w:rsidRPr="00A54C80" w:rsidRDefault="00007010" w:rsidP="006B42E2">
      <w:pPr>
        <w:pStyle w:val="aff6"/>
        <w:numPr>
          <w:ilvl w:val="1"/>
          <w:numId w:val="106"/>
        </w:numPr>
        <w:tabs>
          <w:tab w:val="clear" w:pos="1440"/>
          <w:tab w:val="left" w:pos="42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В</w:t>
      </w:r>
      <w:r w:rsidR="003E7D49" w:rsidRPr="00A54C80">
        <w:rPr>
          <w:rFonts w:ascii="Times New Roman" w:hAnsi="Times New Roman" w:cs="Times New Roman"/>
          <w:i/>
          <w:iCs/>
          <w:sz w:val="32"/>
          <w:szCs w:val="32"/>
          <w:lang w:val="ru-RU"/>
        </w:rPr>
        <w:t>аловая прибыль фирмы определяется как разница между:</w:t>
      </w:r>
    </w:p>
    <w:p w14:paraId="70789120" w14:textId="77777777" w:rsidR="003E7D49" w:rsidRPr="00A54C80" w:rsidRDefault="003E7D49" w:rsidP="006B42E2">
      <w:pPr>
        <w:numPr>
          <w:ilvl w:val="0"/>
          <w:numId w:val="11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предельными издержками и предельным доходом;</w:t>
      </w:r>
    </w:p>
    <w:p w14:paraId="5C647574" w14:textId="77777777" w:rsidR="003E7D49" w:rsidRPr="00A54C80" w:rsidRDefault="003E7D49" w:rsidP="006B42E2">
      <w:pPr>
        <w:numPr>
          <w:ilvl w:val="0"/>
          <w:numId w:val="11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общим доходом и общими издержками;</w:t>
      </w:r>
    </w:p>
    <w:p w14:paraId="14FAD4A9" w14:textId="77777777" w:rsidR="003E7D49" w:rsidRPr="00A54C80" w:rsidRDefault="003E7D49" w:rsidP="006B42E2">
      <w:pPr>
        <w:numPr>
          <w:ilvl w:val="0"/>
          <w:numId w:val="11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общим доходом и средними издержками;</w:t>
      </w:r>
    </w:p>
    <w:p w14:paraId="75BD11FC" w14:textId="77777777" w:rsidR="003E7D49" w:rsidRPr="00A54C80" w:rsidRDefault="003E7D49" w:rsidP="006B42E2">
      <w:pPr>
        <w:numPr>
          <w:ilvl w:val="0"/>
          <w:numId w:val="11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предельным доходом и предельными издержками.</w:t>
      </w:r>
    </w:p>
    <w:p w14:paraId="7167F265" w14:textId="3C70DE79" w:rsidR="003E7D49" w:rsidRPr="00A54C80" w:rsidRDefault="006D6223" w:rsidP="006B42E2">
      <w:pPr>
        <w:pStyle w:val="aff6"/>
        <w:numPr>
          <w:ilvl w:val="1"/>
          <w:numId w:val="106"/>
        </w:numPr>
        <w:shd w:val="clear" w:color="auto" w:fill="FFFFFF"/>
        <w:tabs>
          <w:tab w:val="clear" w:pos="1440"/>
          <w:tab w:val="left" w:pos="426"/>
          <w:tab w:val="left" w:pos="677"/>
        </w:tabs>
        <w:spacing w:after="0" w:line="240" w:lineRule="auto"/>
        <w:ind w:left="426" w:hanging="567"/>
        <w:rPr>
          <w:rFonts w:ascii="Times New Roman" w:hAnsi="Times New Roman" w:cs="Times New Roman"/>
          <w:bCs/>
          <w:i/>
          <w:iCs/>
          <w:sz w:val="32"/>
          <w:szCs w:val="32"/>
          <w:lang w:val="ru-RU"/>
        </w:rPr>
      </w:pPr>
      <w:r w:rsidRPr="00A54C80">
        <w:rPr>
          <w:rFonts w:ascii="Times New Roman" w:hAnsi="Times New Roman" w:cs="Times New Roman"/>
          <w:bCs/>
          <w:i/>
          <w:iCs/>
          <w:sz w:val="32"/>
          <w:szCs w:val="32"/>
          <w:lang w:val="ru-RU"/>
        </w:rPr>
        <w:t>В чём разница между бухгалтерской и экономической прибылью?</w:t>
      </w:r>
    </w:p>
    <w:p w14:paraId="3BCB04A7" w14:textId="77777777" w:rsidR="003E7D49" w:rsidRPr="00A54C80" w:rsidRDefault="003E7D49" w:rsidP="006B42E2">
      <w:pPr>
        <w:numPr>
          <w:ilvl w:val="0"/>
          <w:numId w:val="116"/>
        </w:numPr>
        <w:shd w:val="clear" w:color="auto" w:fill="FFFFFF"/>
        <w:tabs>
          <w:tab w:val="left" w:pos="0"/>
          <w:tab w:val="left" w:pos="426"/>
        </w:tabs>
        <w:spacing w:after="0" w:line="240" w:lineRule="auto"/>
        <w:ind w:left="426" w:hanging="567"/>
        <w:rPr>
          <w:rFonts w:ascii="Times New Roman" w:hAnsi="Times New Roman" w:cs="Times New Roman"/>
          <w:color w:val="000000"/>
          <w:sz w:val="32"/>
          <w:szCs w:val="32"/>
          <w:lang w:val="ru-RU"/>
        </w:rPr>
      </w:pPr>
      <w:r w:rsidRPr="00A54C80">
        <w:rPr>
          <w:rFonts w:ascii="Times New Roman" w:hAnsi="Times New Roman" w:cs="Times New Roman"/>
          <w:color w:val="000000"/>
          <w:sz w:val="32"/>
          <w:szCs w:val="32"/>
          <w:lang w:val="ru-RU"/>
        </w:rPr>
        <w:t>экономическая прибыль больше бухгалтерской прибыли на величину неявных затрат на производство;</w:t>
      </w:r>
    </w:p>
    <w:p w14:paraId="767E4D29" w14:textId="77777777" w:rsidR="003E7D49" w:rsidRPr="00A54C80" w:rsidRDefault="003E7D49" w:rsidP="006B42E2">
      <w:pPr>
        <w:widowControl w:val="0"/>
        <w:numPr>
          <w:ilvl w:val="0"/>
          <w:numId w:val="116"/>
        </w:numPr>
        <w:shd w:val="clear" w:color="auto" w:fill="FFFFFF"/>
        <w:tabs>
          <w:tab w:val="left" w:pos="0"/>
          <w:tab w:val="left" w:pos="426"/>
        </w:tabs>
        <w:autoSpaceDE w:val="0"/>
        <w:autoSpaceDN w:val="0"/>
        <w:adjustRightInd w:val="0"/>
        <w:spacing w:after="0" w:line="240" w:lineRule="auto"/>
        <w:ind w:left="426" w:hanging="567"/>
        <w:rPr>
          <w:rFonts w:ascii="Times New Roman" w:hAnsi="Times New Roman" w:cs="Times New Roman"/>
          <w:color w:val="000000"/>
          <w:sz w:val="32"/>
          <w:szCs w:val="32"/>
          <w:lang w:val="ru-RU"/>
        </w:rPr>
      </w:pPr>
      <w:r w:rsidRPr="00A54C80">
        <w:rPr>
          <w:rFonts w:ascii="Times New Roman" w:hAnsi="Times New Roman" w:cs="Times New Roman"/>
          <w:color w:val="000000"/>
          <w:sz w:val="32"/>
          <w:szCs w:val="32"/>
          <w:lang w:val="ru-RU"/>
        </w:rPr>
        <w:t>бухгалтерская прибыль больше экономической прибыли на величину бухгалтерских затрат;</w:t>
      </w:r>
    </w:p>
    <w:p w14:paraId="66631D92" w14:textId="77777777" w:rsidR="003E7D49" w:rsidRPr="00A54C80" w:rsidRDefault="003E7D49" w:rsidP="006B42E2">
      <w:pPr>
        <w:widowControl w:val="0"/>
        <w:numPr>
          <w:ilvl w:val="0"/>
          <w:numId w:val="116"/>
        </w:numPr>
        <w:shd w:val="clear" w:color="auto" w:fill="FFFFFF"/>
        <w:tabs>
          <w:tab w:val="left" w:pos="0"/>
          <w:tab w:val="left" w:pos="426"/>
        </w:tabs>
        <w:autoSpaceDE w:val="0"/>
        <w:autoSpaceDN w:val="0"/>
        <w:adjustRightInd w:val="0"/>
        <w:spacing w:after="0" w:line="240" w:lineRule="auto"/>
        <w:ind w:left="426" w:hanging="567"/>
        <w:rPr>
          <w:rFonts w:ascii="Times New Roman" w:hAnsi="Times New Roman" w:cs="Times New Roman"/>
          <w:color w:val="000000"/>
          <w:sz w:val="32"/>
          <w:szCs w:val="32"/>
          <w:lang w:val="ru-RU"/>
        </w:rPr>
      </w:pPr>
      <w:r w:rsidRPr="00A54C80">
        <w:rPr>
          <w:rFonts w:ascii="Times New Roman" w:hAnsi="Times New Roman" w:cs="Times New Roman"/>
          <w:color w:val="000000"/>
          <w:sz w:val="32"/>
          <w:szCs w:val="32"/>
          <w:lang w:val="ru-RU"/>
        </w:rPr>
        <w:t>экономическая прибыль равна нулю, если бухгалтерская прибыль равна неявным затратам на производство;</w:t>
      </w:r>
    </w:p>
    <w:p w14:paraId="037257AA" w14:textId="77777777" w:rsidR="003E7D49" w:rsidRPr="00A54C80" w:rsidRDefault="003E7D49" w:rsidP="006B42E2">
      <w:pPr>
        <w:widowControl w:val="0"/>
        <w:numPr>
          <w:ilvl w:val="0"/>
          <w:numId w:val="116"/>
        </w:numPr>
        <w:shd w:val="clear" w:color="auto" w:fill="FFFFFF"/>
        <w:tabs>
          <w:tab w:val="left" w:pos="0"/>
          <w:tab w:val="left" w:pos="426"/>
        </w:tabs>
        <w:autoSpaceDE w:val="0"/>
        <w:autoSpaceDN w:val="0"/>
        <w:adjustRightInd w:val="0"/>
        <w:spacing w:after="0" w:line="240" w:lineRule="auto"/>
        <w:ind w:left="426" w:hanging="567"/>
        <w:rPr>
          <w:rFonts w:ascii="Times New Roman" w:hAnsi="Times New Roman" w:cs="Times New Roman"/>
          <w:color w:val="000000"/>
          <w:sz w:val="32"/>
          <w:szCs w:val="32"/>
          <w:lang w:val="ru-RU"/>
        </w:rPr>
      </w:pPr>
      <w:r w:rsidRPr="00A54C80">
        <w:rPr>
          <w:rFonts w:ascii="Times New Roman" w:hAnsi="Times New Roman" w:cs="Times New Roman"/>
          <w:color w:val="000000"/>
          <w:sz w:val="32"/>
          <w:szCs w:val="32"/>
          <w:lang w:val="ru-RU"/>
        </w:rPr>
        <w:t xml:space="preserve">бухгалтерская прибыль равна нулю, если нормальная прибыль равна экономической </w:t>
      </w:r>
      <w:r w:rsidRPr="00A54C80">
        <w:rPr>
          <w:rFonts w:ascii="Times New Roman" w:hAnsi="Times New Roman" w:cs="Times New Roman"/>
          <w:color w:val="000000"/>
          <w:sz w:val="32"/>
          <w:szCs w:val="32"/>
          <w:lang w:val="ru-RU"/>
        </w:rPr>
        <w:t>прибыли;</w:t>
      </w:r>
    </w:p>
    <w:p w14:paraId="5499BE44" w14:textId="77777777" w:rsidR="003E7D49" w:rsidRPr="00A54C80" w:rsidRDefault="003E7D49" w:rsidP="006B42E2">
      <w:pPr>
        <w:numPr>
          <w:ilvl w:val="0"/>
          <w:numId w:val="116"/>
        </w:numPr>
        <w:tabs>
          <w:tab w:val="left" w:pos="0"/>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color w:val="000000"/>
          <w:sz w:val="32"/>
          <w:szCs w:val="32"/>
          <w:lang w:val="ru-RU"/>
        </w:rPr>
        <w:t>экономическая прибыль меньше бухгалтерской прибыли на величину неявных затрат на производство</w:t>
      </w:r>
    </w:p>
    <w:p w14:paraId="292528AC" w14:textId="2D0FF348" w:rsidR="003E7D49" w:rsidRPr="00A54C80" w:rsidRDefault="006D6223" w:rsidP="006B42E2">
      <w:pPr>
        <w:pStyle w:val="Style73"/>
        <w:widowControl/>
        <w:numPr>
          <w:ilvl w:val="1"/>
          <w:numId w:val="106"/>
        </w:numPr>
        <w:tabs>
          <w:tab w:val="clear" w:pos="1440"/>
          <w:tab w:val="left" w:pos="426"/>
          <w:tab w:val="left" w:pos="523"/>
        </w:tabs>
        <w:ind w:left="426" w:hanging="567"/>
        <w:jc w:val="both"/>
        <w:rPr>
          <w:rStyle w:val="FontStyle430"/>
          <w:i/>
          <w:iCs/>
          <w:sz w:val="32"/>
          <w:szCs w:val="32"/>
        </w:rPr>
      </w:pPr>
      <w:r w:rsidRPr="00A54C80">
        <w:rPr>
          <w:rStyle w:val="FontStyle430"/>
          <w:i/>
          <w:iCs/>
          <w:sz w:val="32"/>
          <w:szCs w:val="32"/>
        </w:rPr>
        <w:t>Валовой прод</w:t>
      </w:r>
      <w:r w:rsidR="003E7D49" w:rsidRPr="00A54C80">
        <w:rPr>
          <w:rStyle w:val="FontStyle430"/>
          <w:i/>
          <w:iCs/>
          <w:sz w:val="32"/>
          <w:szCs w:val="32"/>
        </w:rPr>
        <w:t>укт ‒ это:</w:t>
      </w:r>
    </w:p>
    <w:p w14:paraId="11960C87" w14:textId="77777777" w:rsidR="003E7D49" w:rsidRPr="00A54C80" w:rsidRDefault="003E7D49" w:rsidP="006B42E2">
      <w:pPr>
        <w:pStyle w:val="Style77"/>
        <w:widowControl/>
        <w:numPr>
          <w:ilvl w:val="0"/>
          <w:numId w:val="117"/>
        </w:numPr>
        <w:tabs>
          <w:tab w:val="left" w:pos="0"/>
          <w:tab w:val="left" w:pos="426"/>
        </w:tabs>
        <w:spacing w:line="240" w:lineRule="auto"/>
        <w:ind w:left="426" w:hanging="567"/>
        <w:rPr>
          <w:rStyle w:val="FontStyle430"/>
          <w:sz w:val="32"/>
          <w:szCs w:val="32"/>
        </w:rPr>
      </w:pPr>
      <w:r w:rsidRPr="00A54C80">
        <w:rPr>
          <w:rStyle w:val="FontStyle430"/>
          <w:sz w:val="32"/>
          <w:szCs w:val="32"/>
        </w:rPr>
        <w:t>объем производства, при котором переменные издержки равны 0;</w:t>
      </w:r>
    </w:p>
    <w:p w14:paraId="446B59CE" w14:textId="77777777" w:rsidR="003E7D49" w:rsidRPr="00A54C80" w:rsidRDefault="003E7D49" w:rsidP="006B42E2">
      <w:pPr>
        <w:pStyle w:val="Style77"/>
        <w:widowControl/>
        <w:numPr>
          <w:ilvl w:val="0"/>
          <w:numId w:val="117"/>
        </w:numPr>
        <w:tabs>
          <w:tab w:val="left" w:pos="0"/>
          <w:tab w:val="left" w:pos="426"/>
        </w:tabs>
        <w:spacing w:line="240" w:lineRule="auto"/>
        <w:ind w:left="426" w:hanging="567"/>
        <w:rPr>
          <w:rStyle w:val="FontStyle430"/>
          <w:sz w:val="32"/>
          <w:szCs w:val="32"/>
        </w:rPr>
      </w:pPr>
      <w:r w:rsidRPr="00A54C80">
        <w:rPr>
          <w:rStyle w:val="FontStyle430"/>
          <w:sz w:val="32"/>
          <w:szCs w:val="32"/>
        </w:rPr>
        <w:t>объем производства от использования всех факторов производства;</w:t>
      </w:r>
    </w:p>
    <w:p w14:paraId="6561079B" w14:textId="77777777" w:rsidR="003E7D49" w:rsidRPr="00A54C80" w:rsidRDefault="003E7D49" w:rsidP="006B42E2">
      <w:pPr>
        <w:pStyle w:val="Style77"/>
        <w:widowControl/>
        <w:numPr>
          <w:ilvl w:val="0"/>
          <w:numId w:val="117"/>
        </w:numPr>
        <w:tabs>
          <w:tab w:val="left" w:pos="0"/>
          <w:tab w:val="left" w:pos="426"/>
        </w:tabs>
        <w:spacing w:line="240" w:lineRule="auto"/>
        <w:ind w:left="426" w:hanging="567"/>
        <w:rPr>
          <w:rStyle w:val="FontStyle430"/>
          <w:sz w:val="32"/>
          <w:szCs w:val="32"/>
        </w:rPr>
      </w:pPr>
      <w:r w:rsidRPr="00A54C80">
        <w:rPr>
          <w:rStyle w:val="FontStyle430"/>
          <w:sz w:val="32"/>
          <w:szCs w:val="32"/>
        </w:rPr>
        <w:t>прирост производства при неизменном состоянии факторов производства;</w:t>
      </w:r>
    </w:p>
    <w:p w14:paraId="566DA1FE" w14:textId="77777777" w:rsidR="003E7D49" w:rsidRPr="00A54C80" w:rsidRDefault="003E7D49" w:rsidP="006B42E2">
      <w:pPr>
        <w:pStyle w:val="Style77"/>
        <w:widowControl/>
        <w:numPr>
          <w:ilvl w:val="0"/>
          <w:numId w:val="117"/>
        </w:numPr>
        <w:tabs>
          <w:tab w:val="left" w:pos="0"/>
          <w:tab w:val="left" w:pos="426"/>
        </w:tabs>
        <w:spacing w:line="240" w:lineRule="auto"/>
        <w:ind w:left="426" w:hanging="567"/>
        <w:rPr>
          <w:rStyle w:val="FontStyle430"/>
          <w:sz w:val="32"/>
          <w:szCs w:val="32"/>
        </w:rPr>
      </w:pPr>
      <w:r w:rsidRPr="00A54C80">
        <w:rPr>
          <w:rStyle w:val="FontStyle430"/>
          <w:sz w:val="32"/>
          <w:szCs w:val="32"/>
        </w:rPr>
        <w:t>все ответы неверны.</w:t>
      </w:r>
    </w:p>
    <w:p w14:paraId="46EC8190" w14:textId="76B8C49F" w:rsidR="003E7D49" w:rsidRPr="00A54C80" w:rsidRDefault="006D6223" w:rsidP="006B42E2">
      <w:pPr>
        <w:pStyle w:val="Style73"/>
        <w:widowControl/>
        <w:numPr>
          <w:ilvl w:val="1"/>
          <w:numId w:val="106"/>
        </w:numPr>
        <w:tabs>
          <w:tab w:val="clear" w:pos="1440"/>
          <w:tab w:val="left" w:pos="426"/>
          <w:tab w:val="left" w:pos="523"/>
        </w:tabs>
        <w:ind w:left="426" w:hanging="567"/>
        <w:jc w:val="both"/>
        <w:rPr>
          <w:rStyle w:val="FontStyle430"/>
          <w:sz w:val="32"/>
          <w:szCs w:val="32"/>
        </w:rPr>
      </w:pPr>
      <w:r w:rsidRPr="00A54C80">
        <w:rPr>
          <w:rStyle w:val="FontStyle430"/>
          <w:sz w:val="32"/>
          <w:szCs w:val="32"/>
        </w:rPr>
        <w:t>С</w:t>
      </w:r>
      <w:r w:rsidR="003E7D49" w:rsidRPr="00A54C80">
        <w:rPr>
          <w:rStyle w:val="FontStyle430"/>
          <w:sz w:val="32"/>
          <w:szCs w:val="32"/>
        </w:rPr>
        <w:t>редний продукт ‒ это объем производства:</w:t>
      </w:r>
    </w:p>
    <w:p w14:paraId="7A33478D" w14:textId="77777777" w:rsidR="003E7D49" w:rsidRPr="00A54C80" w:rsidRDefault="003E7D49" w:rsidP="006B42E2">
      <w:pPr>
        <w:pStyle w:val="Style69"/>
        <w:widowControl/>
        <w:numPr>
          <w:ilvl w:val="0"/>
          <w:numId w:val="118"/>
        </w:numPr>
        <w:tabs>
          <w:tab w:val="left" w:pos="426"/>
        </w:tabs>
        <w:ind w:left="426" w:hanging="567"/>
        <w:jc w:val="both"/>
        <w:rPr>
          <w:rStyle w:val="FontStyle430"/>
          <w:sz w:val="32"/>
          <w:szCs w:val="32"/>
        </w:rPr>
      </w:pPr>
      <w:r w:rsidRPr="00A54C80">
        <w:rPr>
          <w:rStyle w:val="FontStyle430"/>
          <w:sz w:val="32"/>
          <w:szCs w:val="32"/>
        </w:rPr>
        <w:t>от использования единицы постоянного фактора;</w:t>
      </w:r>
    </w:p>
    <w:p w14:paraId="1C4CEF0D" w14:textId="77777777" w:rsidR="003E7D49" w:rsidRPr="00A54C80" w:rsidRDefault="003E7D49" w:rsidP="006B42E2">
      <w:pPr>
        <w:pStyle w:val="Style77"/>
        <w:widowControl/>
        <w:numPr>
          <w:ilvl w:val="0"/>
          <w:numId w:val="118"/>
        </w:numPr>
        <w:tabs>
          <w:tab w:val="left" w:pos="426"/>
          <w:tab w:val="left" w:pos="830"/>
        </w:tabs>
        <w:spacing w:line="240" w:lineRule="auto"/>
        <w:ind w:left="426" w:hanging="567"/>
        <w:rPr>
          <w:rStyle w:val="FontStyle430"/>
          <w:sz w:val="32"/>
          <w:szCs w:val="32"/>
        </w:rPr>
      </w:pPr>
      <w:r w:rsidRPr="00A54C80">
        <w:rPr>
          <w:rStyle w:val="FontStyle430"/>
          <w:sz w:val="32"/>
          <w:szCs w:val="32"/>
        </w:rPr>
        <w:t>от использования единицы переменного фактора;</w:t>
      </w:r>
    </w:p>
    <w:p w14:paraId="4E7B7EE4" w14:textId="77777777" w:rsidR="003E7D49" w:rsidRPr="00A54C80" w:rsidRDefault="003E7D49" w:rsidP="006B42E2">
      <w:pPr>
        <w:pStyle w:val="Style77"/>
        <w:widowControl/>
        <w:numPr>
          <w:ilvl w:val="0"/>
          <w:numId w:val="118"/>
        </w:numPr>
        <w:tabs>
          <w:tab w:val="left" w:pos="426"/>
          <w:tab w:val="left" w:pos="830"/>
        </w:tabs>
        <w:spacing w:line="240" w:lineRule="auto"/>
        <w:ind w:left="426" w:hanging="567"/>
        <w:rPr>
          <w:rStyle w:val="FontStyle430"/>
          <w:sz w:val="32"/>
          <w:szCs w:val="32"/>
        </w:rPr>
      </w:pPr>
      <w:r w:rsidRPr="00A54C80">
        <w:rPr>
          <w:rStyle w:val="FontStyle430"/>
          <w:sz w:val="32"/>
          <w:szCs w:val="32"/>
        </w:rPr>
        <w:t>от использования дополнительной единицы переменного ресурса;</w:t>
      </w:r>
    </w:p>
    <w:p w14:paraId="72BFE15E" w14:textId="77777777" w:rsidR="003E7D49" w:rsidRPr="00A54C80" w:rsidRDefault="003E7D49" w:rsidP="006B42E2">
      <w:pPr>
        <w:pStyle w:val="Style77"/>
        <w:widowControl/>
        <w:numPr>
          <w:ilvl w:val="0"/>
          <w:numId w:val="118"/>
        </w:numPr>
        <w:tabs>
          <w:tab w:val="left" w:pos="426"/>
          <w:tab w:val="left" w:pos="830"/>
        </w:tabs>
        <w:spacing w:line="240" w:lineRule="auto"/>
        <w:ind w:left="426" w:hanging="567"/>
        <w:rPr>
          <w:rStyle w:val="FontStyle430"/>
          <w:sz w:val="32"/>
          <w:szCs w:val="32"/>
        </w:rPr>
      </w:pPr>
      <w:r w:rsidRPr="00A54C80">
        <w:rPr>
          <w:rStyle w:val="FontStyle430"/>
          <w:sz w:val="32"/>
          <w:szCs w:val="32"/>
        </w:rPr>
        <w:t>в ренте на единицу данного ресурса.</w:t>
      </w:r>
    </w:p>
    <w:p w14:paraId="4635CC9B" w14:textId="77777777" w:rsidR="003E7D49" w:rsidRPr="00A54C80" w:rsidRDefault="003E7D49" w:rsidP="00A54C80">
      <w:pPr>
        <w:pStyle w:val="Style77"/>
        <w:widowControl/>
        <w:tabs>
          <w:tab w:val="left" w:pos="426"/>
          <w:tab w:val="left" w:pos="830"/>
        </w:tabs>
        <w:spacing w:line="240" w:lineRule="auto"/>
        <w:ind w:left="426" w:hanging="567"/>
        <w:rPr>
          <w:rStyle w:val="FontStyle430"/>
          <w:sz w:val="32"/>
          <w:szCs w:val="32"/>
        </w:rPr>
      </w:pPr>
    </w:p>
    <w:p w14:paraId="18F74116" w14:textId="54367F24" w:rsidR="003E7D49" w:rsidRPr="00A54C80" w:rsidRDefault="006D6223" w:rsidP="006B42E2">
      <w:pPr>
        <w:pStyle w:val="Style77"/>
        <w:widowControl/>
        <w:numPr>
          <w:ilvl w:val="1"/>
          <w:numId w:val="106"/>
        </w:numPr>
        <w:tabs>
          <w:tab w:val="clear" w:pos="1440"/>
          <w:tab w:val="left" w:pos="426"/>
        </w:tabs>
        <w:spacing w:line="240" w:lineRule="auto"/>
        <w:ind w:left="426" w:hanging="567"/>
        <w:rPr>
          <w:rStyle w:val="FontStyle430"/>
          <w:i/>
          <w:iCs/>
          <w:sz w:val="32"/>
          <w:szCs w:val="32"/>
        </w:rPr>
      </w:pPr>
      <w:r w:rsidRPr="00A54C80">
        <w:rPr>
          <w:rStyle w:val="FontStyle430"/>
          <w:i/>
          <w:iCs/>
          <w:sz w:val="32"/>
          <w:szCs w:val="32"/>
        </w:rPr>
        <w:t>Предельный продукт ‒ это прирост общего объема производства в результате:</w:t>
      </w:r>
    </w:p>
    <w:p w14:paraId="6088963F" w14:textId="77777777" w:rsidR="003E7D49" w:rsidRPr="00A54C80" w:rsidRDefault="003E7D49" w:rsidP="006B42E2">
      <w:pPr>
        <w:pStyle w:val="Style77"/>
        <w:widowControl/>
        <w:numPr>
          <w:ilvl w:val="0"/>
          <w:numId w:val="119"/>
        </w:numPr>
        <w:tabs>
          <w:tab w:val="left" w:pos="0"/>
          <w:tab w:val="left" w:pos="426"/>
        </w:tabs>
        <w:spacing w:line="240" w:lineRule="auto"/>
        <w:ind w:left="426" w:hanging="567"/>
        <w:rPr>
          <w:rStyle w:val="FontStyle430"/>
          <w:sz w:val="32"/>
          <w:szCs w:val="32"/>
        </w:rPr>
      </w:pPr>
      <w:r w:rsidRPr="00A54C80">
        <w:rPr>
          <w:rStyle w:val="FontStyle430"/>
          <w:sz w:val="32"/>
          <w:szCs w:val="32"/>
        </w:rPr>
        <w:t>применения дополнительной единицы ресурса;</w:t>
      </w:r>
    </w:p>
    <w:p w14:paraId="72F8E3FF" w14:textId="77777777" w:rsidR="003E7D49" w:rsidRPr="00A54C80" w:rsidRDefault="003E7D49" w:rsidP="006B42E2">
      <w:pPr>
        <w:pStyle w:val="Style77"/>
        <w:widowControl/>
        <w:numPr>
          <w:ilvl w:val="0"/>
          <w:numId w:val="119"/>
        </w:numPr>
        <w:tabs>
          <w:tab w:val="left" w:pos="0"/>
          <w:tab w:val="left" w:pos="426"/>
        </w:tabs>
        <w:spacing w:line="240" w:lineRule="auto"/>
        <w:ind w:left="426" w:hanging="567"/>
        <w:rPr>
          <w:rStyle w:val="FontStyle430"/>
          <w:sz w:val="32"/>
          <w:szCs w:val="32"/>
        </w:rPr>
      </w:pPr>
      <w:r w:rsidRPr="00A54C80">
        <w:rPr>
          <w:rStyle w:val="FontStyle430"/>
          <w:sz w:val="32"/>
          <w:szCs w:val="32"/>
        </w:rPr>
        <w:t>применения дополнительной единицы труда;</w:t>
      </w:r>
    </w:p>
    <w:p w14:paraId="514FAA2B" w14:textId="77777777" w:rsidR="003E7D49" w:rsidRPr="00A54C80" w:rsidRDefault="003E7D49" w:rsidP="006B42E2">
      <w:pPr>
        <w:pStyle w:val="Style77"/>
        <w:widowControl/>
        <w:numPr>
          <w:ilvl w:val="0"/>
          <w:numId w:val="119"/>
        </w:numPr>
        <w:tabs>
          <w:tab w:val="left" w:pos="0"/>
          <w:tab w:val="left" w:pos="426"/>
        </w:tabs>
        <w:spacing w:line="240" w:lineRule="auto"/>
        <w:ind w:left="426" w:hanging="567"/>
        <w:rPr>
          <w:rStyle w:val="FontStyle430"/>
          <w:sz w:val="32"/>
          <w:szCs w:val="32"/>
        </w:rPr>
      </w:pPr>
      <w:r w:rsidRPr="00A54C80">
        <w:rPr>
          <w:rStyle w:val="FontStyle430"/>
          <w:sz w:val="32"/>
          <w:szCs w:val="32"/>
        </w:rPr>
        <w:t>роста производительности труда;</w:t>
      </w:r>
    </w:p>
    <w:p w14:paraId="78400943" w14:textId="77777777" w:rsidR="003E7D49" w:rsidRPr="00A54C80" w:rsidRDefault="003E7D49" w:rsidP="006B42E2">
      <w:pPr>
        <w:pStyle w:val="Style77"/>
        <w:widowControl/>
        <w:numPr>
          <w:ilvl w:val="0"/>
          <w:numId w:val="119"/>
        </w:numPr>
        <w:tabs>
          <w:tab w:val="left" w:pos="0"/>
          <w:tab w:val="left" w:pos="426"/>
        </w:tabs>
        <w:spacing w:line="240" w:lineRule="auto"/>
        <w:ind w:left="426" w:hanging="567"/>
        <w:rPr>
          <w:rStyle w:val="FontStyle430"/>
          <w:sz w:val="32"/>
          <w:szCs w:val="32"/>
        </w:rPr>
      </w:pPr>
      <w:r w:rsidRPr="00A54C80">
        <w:rPr>
          <w:rStyle w:val="FontStyle430"/>
          <w:sz w:val="32"/>
          <w:szCs w:val="32"/>
        </w:rPr>
        <w:t>все ответы неверны.</w:t>
      </w:r>
    </w:p>
    <w:p w14:paraId="4BB040C8" w14:textId="3AAF6DD4" w:rsidR="003E7D49" w:rsidRPr="00A54C80" w:rsidRDefault="006D6223" w:rsidP="006B42E2">
      <w:pPr>
        <w:pStyle w:val="Style77"/>
        <w:widowControl/>
        <w:numPr>
          <w:ilvl w:val="1"/>
          <w:numId w:val="106"/>
        </w:numPr>
        <w:tabs>
          <w:tab w:val="clear" w:pos="1440"/>
          <w:tab w:val="left" w:pos="426"/>
        </w:tabs>
        <w:spacing w:line="240" w:lineRule="auto"/>
        <w:ind w:left="426" w:hanging="567"/>
        <w:rPr>
          <w:rStyle w:val="FontStyle430"/>
          <w:i/>
          <w:iCs/>
          <w:sz w:val="32"/>
          <w:szCs w:val="32"/>
        </w:rPr>
      </w:pPr>
      <w:r w:rsidRPr="00A54C80">
        <w:rPr>
          <w:rStyle w:val="FontStyle430"/>
          <w:i/>
          <w:iCs/>
          <w:sz w:val="32"/>
          <w:szCs w:val="32"/>
        </w:rPr>
        <w:t>Предельный доход ‒ это:</w:t>
      </w:r>
    </w:p>
    <w:p w14:paraId="43B212CC" w14:textId="77777777" w:rsidR="003E7D49" w:rsidRPr="00A54C80" w:rsidRDefault="003E7D49" w:rsidP="006B42E2">
      <w:pPr>
        <w:pStyle w:val="Style77"/>
        <w:widowControl/>
        <w:numPr>
          <w:ilvl w:val="0"/>
          <w:numId w:val="120"/>
        </w:numPr>
        <w:tabs>
          <w:tab w:val="left" w:pos="0"/>
          <w:tab w:val="left" w:pos="426"/>
        </w:tabs>
        <w:spacing w:line="240" w:lineRule="auto"/>
        <w:ind w:left="426" w:hanging="567"/>
        <w:rPr>
          <w:rStyle w:val="FontStyle430"/>
          <w:sz w:val="32"/>
          <w:szCs w:val="32"/>
        </w:rPr>
      </w:pPr>
      <w:r w:rsidRPr="00A54C80">
        <w:rPr>
          <w:rStyle w:val="FontStyle430"/>
          <w:sz w:val="32"/>
          <w:szCs w:val="32"/>
        </w:rPr>
        <w:lastRenderedPageBreak/>
        <w:t>валовой доход на единицу продаж;</w:t>
      </w:r>
    </w:p>
    <w:p w14:paraId="2187E34B" w14:textId="77777777" w:rsidR="003E7D49" w:rsidRPr="00A54C80" w:rsidRDefault="003E7D49" w:rsidP="006B42E2">
      <w:pPr>
        <w:pStyle w:val="Style77"/>
        <w:widowControl/>
        <w:numPr>
          <w:ilvl w:val="0"/>
          <w:numId w:val="120"/>
        </w:numPr>
        <w:tabs>
          <w:tab w:val="left" w:pos="0"/>
          <w:tab w:val="left" w:pos="426"/>
        </w:tabs>
        <w:spacing w:line="240" w:lineRule="auto"/>
        <w:ind w:left="426" w:hanging="567"/>
        <w:rPr>
          <w:rStyle w:val="FontStyle430"/>
          <w:sz w:val="32"/>
          <w:szCs w:val="32"/>
        </w:rPr>
      </w:pPr>
      <w:r w:rsidRPr="00A54C80">
        <w:rPr>
          <w:rStyle w:val="FontStyle430"/>
          <w:sz w:val="32"/>
          <w:szCs w:val="32"/>
        </w:rPr>
        <w:t>валовой доход на единицу произведенной продукции;</w:t>
      </w:r>
    </w:p>
    <w:p w14:paraId="75277D26" w14:textId="77777777" w:rsidR="003E7D49" w:rsidRPr="00A54C80" w:rsidRDefault="003E7D49" w:rsidP="006B42E2">
      <w:pPr>
        <w:pStyle w:val="Style77"/>
        <w:widowControl/>
        <w:numPr>
          <w:ilvl w:val="0"/>
          <w:numId w:val="120"/>
        </w:numPr>
        <w:tabs>
          <w:tab w:val="left" w:pos="0"/>
          <w:tab w:val="left" w:pos="426"/>
        </w:tabs>
        <w:spacing w:line="240" w:lineRule="auto"/>
        <w:ind w:left="426" w:hanging="567"/>
        <w:rPr>
          <w:rStyle w:val="FontStyle430"/>
          <w:sz w:val="32"/>
          <w:szCs w:val="32"/>
        </w:rPr>
      </w:pPr>
      <w:r w:rsidRPr="00A54C80">
        <w:rPr>
          <w:rStyle w:val="FontStyle430"/>
          <w:sz w:val="32"/>
          <w:szCs w:val="32"/>
        </w:rPr>
        <w:t>изменение дохода в результате изменения на единицу продаж;</w:t>
      </w:r>
    </w:p>
    <w:p w14:paraId="06F910E5" w14:textId="77777777" w:rsidR="003E7D49" w:rsidRPr="00A54C80" w:rsidRDefault="003E7D49" w:rsidP="006B42E2">
      <w:pPr>
        <w:pStyle w:val="Style77"/>
        <w:widowControl/>
        <w:numPr>
          <w:ilvl w:val="0"/>
          <w:numId w:val="120"/>
        </w:numPr>
        <w:tabs>
          <w:tab w:val="left" w:pos="0"/>
          <w:tab w:val="left" w:pos="426"/>
        </w:tabs>
        <w:spacing w:line="240" w:lineRule="auto"/>
        <w:ind w:left="426" w:hanging="567"/>
        <w:rPr>
          <w:rStyle w:val="FontStyle430"/>
          <w:sz w:val="32"/>
          <w:szCs w:val="32"/>
        </w:rPr>
      </w:pPr>
      <w:r w:rsidRPr="00A54C80">
        <w:rPr>
          <w:rStyle w:val="FontStyle430"/>
          <w:sz w:val="32"/>
          <w:szCs w:val="32"/>
        </w:rPr>
        <w:t>все ответы неверны.</w:t>
      </w:r>
    </w:p>
    <w:p w14:paraId="1C09DEDC" w14:textId="2D378B95" w:rsidR="003E7D49" w:rsidRPr="00A54C80" w:rsidRDefault="006D6223" w:rsidP="006B42E2">
      <w:pPr>
        <w:pStyle w:val="Style69"/>
        <w:widowControl/>
        <w:numPr>
          <w:ilvl w:val="1"/>
          <w:numId w:val="106"/>
        </w:numPr>
        <w:tabs>
          <w:tab w:val="clear" w:pos="1440"/>
          <w:tab w:val="left" w:pos="426"/>
        </w:tabs>
        <w:ind w:left="426" w:hanging="567"/>
        <w:jc w:val="both"/>
        <w:rPr>
          <w:rStyle w:val="FontStyle430"/>
          <w:i/>
          <w:iCs/>
          <w:sz w:val="32"/>
          <w:szCs w:val="32"/>
        </w:rPr>
      </w:pPr>
      <w:r w:rsidRPr="00A54C80">
        <w:rPr>
          <w:i/>
          <w:iCs/>
          <w:sz w:val="32"/>
          <w:szCs w:val="32"/>
        </w:rPr>
        <w:t>С</w:t>
      </w:r>
      <w:r w:rsidRPr="00A54C80">
        <w:rPr>
          <w:rStyle w:val="FontStyle430"/>
          <w:i/>
          <w:iCs/>
          <w:sz w:val="32"/>
          <w:szCs w:val="32"/>
        </w:rPr>
        <w:t>редний доход ‒ это доход:</w:t>
      </w:r>
    </w:p>
    <w:p w14:paraId="41B76434" w14:textId="77777777" w:rsidR="003E7D49" w:rsidRPr="00A54C80" w:rsidRDefault="003E7D49" w:rsidP="006B42E2">
      <w:pPr>
        <w:pStyle w:val="Style77"/>
        <w:widowControl/>
        <w:numPr>
          <w:ilvl w:val="0"/>
          <w:numId w:val="121"/>
        </w:numPr>
        <w:tabs>
          <w:tab w:val="left" w:pos="426"/>
          <w:tab w:val="left" w:pos="821"/>
        </w:tabs>
        <w:spacing w:line="240" w:lineRule="auto"/>
        <w:ind w:left="426" w:hanging="567"/>
        <w:rPr>
          <w:rStyle w:val="FontStyle430"/>
          <w:sz w:val="32"/>
          <w:szCs w:val="32"/>
        </w:rPr>
      </w:pPr>
      <w:r w:rsidRPr="00A54C80">
        <w:rPr>
          <w:rStyle w:val="FontStyle430"/>
          <w:sz w:val="32"/>
          <w:szCs w:val="32"/>
        </w:rPr>
        <w:t>получаемый в результате изменения продаж на единицу продукции;</w:t>
      </w:r>
    </w:p>
    <w:p w14:paraId="338C0744" w14:textId="77777777" w:rsidR="003E7D49" w:rsidRPr="00A54C80" w:rsidRDefault="003E7D49" w:rsidP="006B42E2">
      <w:pPr>
        <w:pStyle w:val="Style77"/>
        <w:widowControl/>
        <w:numPr>
          <w:ilvl w:val="0"/>
          <w:numId w:val="121"/>
        </w:numPr>
        <w:tabs>
          <w:tab w:val="left" w:pos="426"/>
          <w:tab w:val="left" w:pos="821"/>
        </w:tabs>
        <w:spacing w:line="240" w:lineRule="auto"/>
        <w:ind w:left="426" w:hanging="567"/>
        <w:rPr>
          <w:rStyle w:val="FontStyle430"/>
          <w:sz w:val="32"/>
          <w:szCs w:val="32"/>
        </w:rPr>
      </w:pPr>
      <w:r w:rsidRPr="00A54C80">
        <w:rPr>
          <w:rStyle w:val="FontStyle430"/>
          <w:sz w:val="32"/>
          <w:szCs w:val="32"/>
        </w:rPr>
        <w:t>получаемый в случае продажи всей произведенной продукции;</w:t>
      </w:r>
    </w:p>
    <w:p w14:paraId="1DFF9685" w14:textId="77777777" w:rsidR="003E7D49" w:rsidRPr="00A54C80" w:rsidRDefault="003E7D49" w:rsidP="006B42E2">
      <w:pPr>
        <w:pStyle w:val="Style77"/>
        <w:widowControl/>
        <w:numPr>
          <w:ilvl w:val="0"/>
          <w:numId w:val="121"/>
        </w:numPr>
        <w:tabs>
          <w:tab w:val="left" w:pos="426"/>
          <w:tab w:val="left" w:pos="821"/>
        </w:tabs>
        <w:spacing w:line="240" w:lineRule="auto"/>
        <w:ind w:left="426" w:hanging="567"/>
        <w:rPr>
          <w:rStyle w:val="FontStyle430"/>
          <w:sz w:val="32"/>
          <w:szCs w:val="32"/>
        </w:rPr>
      </w:pPr>
      <w:r w:rsidRPr="00A54C80">
        <w:rPr>
          <w:rStyle w:val="FontStyle430"/>
          <w:sz w:val="32"/>
          <w:szCs w:val="32"/>
        </w:rPr>
        <w:t>полученный от реализации единицы продукции;</w:t>
      </w:r>
    </w:p>
    <w:p w14:paraId="713E257C" w14:textId="77777777" w:rsidR="003E7D49" w:rsidRPr="00A54C80" w:rsidRDefault="003E7D49" w:rsidP="006B42E2">
      <w:pPr>
        <w:pStyle w:val="Style77"/>
        <w:widowControl/>
        <w:numPr>
          <w:ilvl w:val="0"/>
          <w:numId w:val="121"/>
        </w:numPr>
        <w:tabs>
          <w:tab w:val="left" w:pos="426"/>
          <w:tab w:val="left" w:pos="821"/>
        </w:tabs>
        <w:spacing w:line="240" w:lineRule="auto"/>
        <w:ind w:left="426" w:hanging="567"/>
        <w:rPr>
          <w:rStyle w:val="FontStyle430"/>
          <w:sz w:val="32"/>
          <w:szCs w:val="32"/>
        </w:rPr>
      </w:pPr>
      <w:r w:rsidRPr="00A54C80">
        <w:rPr>
          <w:rStyle w:val="FontStyle430"/>
          <w:sz w:val="32"/>
          <w:szCs w:val="32"/>
        </w:rPr>
        <w:t>полученный как результат деления валового дохода на объем реализованной продукции.</w:t>
      </w:r>
    </w:p>
    <w:p w14:paraId="7830F696" w14:textId="082AB89B" w:rsidR="003E7D49" w:rsidRPr="00A54C80" w:rsidRDefault="006D6223" w:rsidP="006B42E2">
      <w:pPr>
        <w:pStyle w:val="Style77"/>
        <w:widowControl/>
        <w:numPr>
          <w:ilvl w:val="1"/>
          <w:numId w:val="106"/>
        </w:numPr>
        <w:tabs>
          <w:tab w:val="clear" w:pos="1440"/>
          <w:tab w:val="left" w:pos="336"/>
          <w:tab w:val="left" w:pos="426"/>
        </w:tabs>
        <w:spacing w:line="240" w:lineRule="auto"/>
        <w:ind w:left="426" w:hanging="567"/>
        <w:rPr>
          <w:rStyle w:val="FontStyle430"/>
          <w:i/>
          <w:iCs/>
          <w:sz w:val="32"/>
          <w:szCs w:val="32"/>
        </w:rPr>
      </w:pPr>
      <w:r w:rsidRPr="00A54C80">
        <w:rPr>
          <w:rStyle w:val="FontStyle430"/>
          <w:i/>
          <w:iCs/>
          <w:sz w:val="32"/>
          <w:szCs w:val="32"/>
        </w:rPr>
        <w:t>Валовой доход ‒ это:</w:t>
      </w:r>
    </w:p>
    <w:p w14:paraId="0970D21B" w14:textId="77777777" w:rsidR="003E7D49" w:rsidRPr="00A54C80" w:rsidRDefault="003E7D49" w:rsidP="006B42E2">
      <w:pPr>
        <w:pStyle w:val="Style77"/>
        <w:widowControl/>
        <w:numPr>
          <w:ilvl w:val="0"/>
          <w:numId w:val="122"/>
        </w:numPr>
        <w:tabs>
          <w:tab w:val="left" w:pos="0"/>
          <w:tab w:val="left" w:pos="426"/>
        </w:tabs>
        <w:spacing w:line="240" w:lineRule="auto"/>
        <w:ind w:left="426" w:hanging="567"/>
        <w:rPr>
          <w:rStyle w:val="FontStyle430"/>
          <w:sz w:val="32"/>
          <w:szCs w:val="32"/>
        </w:rPr>
      </w:pPr>
      <w:r w:rsidRPr="00A54C80">
        <w:rPr>
          <w:rStyle w:val="FontStyle430"/>
          <w:sz w:val="32"/>
          <w:szCs w:val="32"/>
        </w:rPr>
        <w:t>выручка от реализации минус бухгалтерские издержки;</w:t>
      </w:r>
    </w:p>
    <w:p w14:paraId="483901CB" w14:textId="77777777" w:rsidR="003E7D49" w:rsidRPr="00A54C80" w:rsidRDefault="003E7D49" w:rsidP="006B42E2">
      <w:pPr>
        <w:pStyle w:val="Style77"/>
        <w:widowControl/>
        <w:numPr>
          <w:ilvl w:val="0"/>
          <w:numId w:val="122"/>
        </w:numPr>
        <w:tabs>
          <w:tab w:val="left" w:pos="0"/>
          <w:tab w:val="left" w:pos="426"/>
        </w:tabs>
        <w:spacing w:line="240" w:lineRule="auto"/>
        <w:ind w:left="426" w:hanging="567"/>
        <w:rPr>
          <w:rStyle w:val="FontStyle430"/>
          <w:sz w:val="32"/>
          <w:szCs w:val="32"/>
        </w:rPr>
      </w:pPr>
      <w:r w:rsidRPr="00A54C80">
        <w:rPr>
          <w:rStyle w:val="FontStyle430"/>
          <w:sz w:val="32"/>
          <w:szCs w:val="32"/>
        </w:rPr>
        <w:t>стоимостное выражение всей производимой продукции;</w:t>
      </w:r>
    </w:p>
    <w:p w14:paraId="4E069420" w14:textId="77777777" w:rsidR="003E7D49" w:rsidRPr="00A54C80" w:rsidRDefault="003E7D49" w:rsidP="006B42E2">
      <w:pPr>
        <w:pStyle w:val="Style77"/>
        <w:widowControl/>
        <w:numPr>
          <w:ilvl w:val="0"/>
          <w:numId w:val="122"/>
        </w:numPr>
        <w:tabs>
          <w:tab w:val="left" w:pos="0"/>
          <w:tab w:val="left" w:pos="426"/>
        </w:tabs>
        <w:spacing w:line="240" w:lineRule="auto"/>
        <w:ind w:left="426" w:hanging="567"/>
        <w:rPr>
          <w:rStyle w:val="FontStyle430"/>
          <w:sz w:val="32"/>
          <w:szCs w:val="32"/>
        </w:rPr>
      </w:pPr>
      <w:r w:rsidRPr="00A54C80">
        <w:rPr>
          <w:rStyle w:val="FontStyle430"/>
          <w:sz w:val="32"/>
          <w:szCs w:val="32"/>
        </w:rPr>
        <w:t>доход, полученный от реализации всей продукции;</w:t>
      </w:r>
    </w:p>
    <w:p w14:paraId="6D6D5F1F" w14:textId="77777777" w:rsidR="003E7D49" w:rsidRPr="00A54C80" w:rsidRDefault="003E7D49" w:rsidP="006B42E2">
      <w:pPr>
        <w:pStyle w:val="Style77"/>
        <w:widowControl/>
        <w:numPr>
          <w:ilvl w:val="0"/>
          <w:numId w:val="122"/>
        </w:numPr>
        <w:tabs>
          <w:tab w:val="left" w:pos="0"/>
          <w:tab w:val="left" w:pos="426"/>
        </w:tabs>
        <w:spacing w:line="240" w:lineRule="auto"/>
        <w:ind w:left="426" w:hanging="567"/>
        <w:rPr>
          <w:rStyle w:val="FontStyle430"/>
          <w:sz w:val="32"/>
          <w:szCs w:val="32"/>
        </w:rPr>
      </w:pPr>
      <w:r w:rsidRPr="00A54C80">
        <w:rPr>
          <w:rStyle w:val="FontStyle430"/>
          <w:sz w:val="32"/>
          <w:szCs w:val="32"/>
        </w:rPr>
        <w:t>выручка от реализации минус экономические издержки.</w:t>
      </w:r>
    </w:p>
    <w:p w14:paraId="186D2166" w14:textId="4CD8972D" w:rsidR="003E7D49" w:rsidRPr="00A54C80" w:rsidRDefault="006D6223" w:rsidP="006B42E2">
      <w:pPr>
        <w:pStyle w:val="Style77"/>
        <w:widowControl/>
        <w:numPr>
          <w:ilvl w:val="1"/>
          <w:numId w:val="106"/>
        </w:numPr>
        <w:tabs>
          <w:tab w:val="clear" w:pos="1440"/>
          <w:tab w:val="left" w:pos="336"/>
          <w:tab w:val="left" w:pos="426"/>
        </w:tabs>
        <w:spacing w:line="240" w:lineRule="auto"/>
        <w:ind w:left="426" w:hanging="567"/>
        <w:rPr>
          <w:rStyle w:val="FontStyle430"/>
          <w:i/>
          <w:iCs/>
          <w:sz w:val="32"/>
          <w:szCs w:val="32"/>
        </w:rPr>
      </w:pPr>
      <w:r w:rsidRPr="00A54C80">
        <w:rPr>
          <w:rStyle w:val="FontStyle430"/>
          <w:i/>
          <w:iCs/>
          <w:sz w:val="32"/>
          <w:szCs w:val="32"/>
        </w:rPr>
        <w:t>Условия максимизации прибыли для фирмы ‒ это равенство:</w:t>
      </w:r>
    </w:p>
    <w:p w14:paraId="2DA706F2" w14:textId="77777777" w:rsidR="003E7D49" w:rsidRPr="00A54C80" w:rsidRDefault="003E7D49" w:rsidP="006B42E2">
      <w:pPr>
        <w:pStyle w:val="Style77"/>
        <w:widowControl/>
        <w:numPr>
          <w:ilvl w:val="0"/>
          <w:numId w:val="123"/>
        </w:numPr>
        <w:tabs>
          <w:tab w:val="left" w:pos="0"/>
          <w:tab w:val="left" w:pos="426"/>
        </w:tabs>
        <w:spacing w:line="240" w:lineRule="auto"/>
        <w:ind w:left="426" w:hanging="567"/>
        <w:rPr>
          <w:rStyle w:val="FontStyle430"/>
          <w:sz w:val="32"/>
          <w:szCs w:val="32"/>
        </w:rPr>
      </w:pPr>
      <w:r w:rsidRPr="00A54C80">
        <w:rPr>
          <w:rStyle w:val="FontStyle430"/>
          <w:sz w:val="32"/>
          <w:szCs w:val="32"/>
        </w:rPr>
        <w:t>валового дохода и валовых издержек;</w:t>
      </w:r>
    </w:p>
    <w:p w14:paraId="7BC230ED" w14:textId="77777777" w:rsidR="003E7D49" w:rsidRPr="00A54C80" w:rsidRDefault="003E7D49" w:rsidP="006B42E2">
      <w:pPr>
        <w:pStyle w:val="Style77"/>
        <w:widowControl/>
        <w:numPr>
          <w:ilvl w:val="0"/>
          <w:numId w:val="123"/>
        </w:numPr>
        <w:tabs>
          <w:tab w:val="left" w:pos="0"/>
          <w:tab w:val="left" w:pos="426"/>
        </w:tabs>
        <w:spacing w:line="240" w:lineRule="auto"/>
        <w:ind w:left="426" w:hanging="567"/>
        <w:rPr>
          <w:rStyle w:val="FontStyle430"/>
          <w:sz w:val="32"/>
          <w:szCs w:val="32"/>
        </w:rPr>
      </w:pPr>
      <w:r w:rsidRPr="00A54C80">
        <w:rPr>
          <w:rStyle w:val="FontStyle430"/>
          <w:sz w:val="32"/>
          <w:szCs w:val="32"/>
        </w:rPr>
        <w:t>среднего дохода, средних издержек и цены;</w:t>
      </w:r>
    </w:p>
    <w:p w14:paraId="63DBEB15" w14:textId="77777777" w:rsidR="003E7D49" w:rsidRPr="00A54C80" w:rsidRDefault="003E7D49" w:rsidP="006B42E2">
      <w:pPr>
        <w:pStyle w:val="Style77"/>
        <w:widowControl/>
        <w:numPr>
          <w:ilvl w:val="0"/>
          <w:numId w:val="123"/>
        </w:numPr>
        <w:tabs>
          <w:tab w:val="left" w:pos="0"/>
          <w:tab w:val="left" w:pos="426"/>
        </w:tabs>
        <w:spacing w:line="240" w:lineRule="auto"/>
        <w:ind w:left="426" w:hanging="567"/>
        <w:rPr>
          <w:rStyle w:val="FontStyle430"/>
          <w:sz w:val="32"/>
          <w:szCs w:val="32"/>
        </w:rPr>
      </w:pPr>
      <w:r w:rsidRPr="00A54C80">
        <w:rPr>
          <w:rStyle w:val="FontStyle430"/>
          <w:sz w:val="32"/>
          <w:szCs w:val="32"/>
        </w:rPr>
        <w:t>предельного дохода и предельных издержек;</w:t>
      </w:r>
    </w:p>
    <w:p w14:paraId="06D66F8E" w14:textId="77777777" w:rsidR="003E7D49" w:rsidRPr="00A54C80" w:rsidRDefault="003E7D49" w:rsidP="006B42E2">
      <w:pPr>
        <w:pStyle w:val="Style77"/>
        <w:widowControl/>
        <w:numPr>
          <w:ilvl w:val="0"/>
          <w:numId w:val="123"/>
        </w:numPr>
        <w:tabs>
          <w:tab w:val="left" w:pos="0"/>
          <w:tab w:val="left" w:pos="426"/>
        </w:tabs>
        <w:spacing w:line="240" w:lineRule="auto"/>
        <w:ind w:left="426" w:hanging="567"/>
        <w:rPr>
          <w:rStyle w:val="FontStyle430"/>
          <w:sz w:val="32"/>
          <w:szCs w:val="32"/>
        </w:rPr>
      </w:pPr>
      <w:r w:rsidRPr="00A54C80">
        <w:rPr>
          <w:rStyle w:val="FontStyle430"/>
          <w:sz w:val="32"/>
          <w:szCs w:val="32"/>
        </w:rPr>
        <w:t>предельного дохода, предельных издержек и цены.</w:t>
      </w:r>
    </w:p>
    <w:p w14:paraId="0221A02B" w14:textId="5EE5C1D9" w:rsidR="003E7D49" w:rsidRPr="00A54C80" w:rsidRDefault="006D6223" w:rsidP="006B42E2">
      <w:pPr>
        <w:pStyle w:val="Style77"/>
        <w:widowControl/>
        <w:numPr>
          <w:ilvl w:val="1"/>
          <w:numId w:val="106"/>
        </w:numPr>
        <w:tabs>
          <w:tab w:val="clear" w:pos="1440"/>
          <w:tab w:val="left" w:pos="336"/>
          <w:tab w:val="left" w:pos="426"/>
        </w:tabs>
        <w:spacing w:line="240" w:lineRule="auto"/>
        <w:ind w:left="426" w:hanging="567"/>
        <w:rPr>
          <w:rStyle w:val="FontStyle430"/>
          <w:i/>
          <w:iCs/>
          <w:sz w:val="32"/>
          <w:szCs w:val="32"/>
        </w:rPr>
      </w:pPr>
      <w:r w:rsidRPr="00A54C80">
        <w:rPr>
          <w:i/>
          <w:iCs/>
          <w:sz w:val="32"/>
          <w:szCs w:val="32"/>
        </w:rPr>
        <w:t>Т</w:t>
      </w:r>
      <w:r w:rsidR="003E7D49" w:rsidRPr="00A54C80">
        <w:rPr>
          <w:rStyle w:val="FontStyle430"/>
          <w:i/>
          <w:iCs/>
          <w:sz w:val="32"/>
          <w:szCs w:val="32"/>
        </w:rPr>
        <w:t>очка безубыточности графически соответствует точке пересечения кривых:</w:t>
      </w:r>
    </w:p>
    <w:p w14:paraId="5F0A423F" w14:textId="77777777" w:rsidR="003E7D49" w:rsidRPr="00A54C80" w:rsidRDefault="003E7D49" w:rsidP="006B42E2">
      <w:pPr>
        <w:pStyle w:val="Style77"/>
        <w:widowControl/>
        <w:numPr>
          <w:ilvl w:val="0"/>
          <w:numId w:val="124"/>
        </w:numPr>
        <w:tabs>
          <w:tab w:val="left" w:pos="0"/>
          <w:tab w:val="left" w:pos="426"/>
        </w:tabs>
        <w:spacing w:line="240" w:lineRule="auto"/>
        <w:ind w:left="426" w:hanging="567"/>
        <w:rPr>
          <w:rStyle w:val="FontStyle430"/>
          <w:sz w:val="32"/>
          <w:szCs w:val="32"/>
        </w:rPr>
      </w:pPr>
      <w:r w:rsidRPr="00A54C80">
        <w:rPr>
          <w:rStyle w:val="FontStyle430"/>
          <w:sz w:val="32"/>
          <w:szCs w:val="32"/>
        </w:rPr>
        <w:t>средних издержек и цены;</w:t>
      </w:r>
    </w:p>
    <w:p w14:paraId="279C66AC" w14:textId="77777777" w:rsidR="003E7D49" w:rsidRPr="00A54C80" w:rsidRDefault="003E7D49" w:rsidP="006B42E2">
      <w:pPr>
        <w:pStyle w:val="Style77"/>
        <w:widowControl/>
        <w:numPr>
          <w:ilvl w:val="0"/>
          <w:numId w:val="124"/>
        </w:numPr>
        <w:tabs>
          <w:tab w:val="left" w:pos="0"/>
          <w:tab w:val="left" w:pos="426"/>
        </w:tabs>
        <w:spacing w:line="240" w:lineRule="auto"/>
        <w:ind w:left="426" w:hanging="567"/>
        <w:rPr>
          <w:rStyle w:val="FontStyle430"/>
          <w:sz w:val="32"/>
          <w:szCs w:val="32"/>
        </w:rPr>
      </w:pPr>
      <w:r w:rsidRPr="00A54C80">
        <w:rPr>
          <w:rStyle w:val="FontStyle430"/>
          <w:sz w:val="32"/>
          <w:szCs w:val="32"/>
        </w:rPr>
        <w:t>валовых издержек и валового дохода;</w:t>
      </w:r>
    </w:p>
    <w:p w14:paraId="361BA1A9" w14:textId="77777777" w:rsidR="003E7D49" w:rsidRPr="00A54C80" w:rsidRDefault="003E7D49" w:rsidP="006B42E2">
      <w:pPr>
        <w:pStyle w:val="Style77"/>
        <w:widowControl/>
        <w:numPr>
          <w:ilvl w:val="0"/>
          <w:numId w:val="124"/>
        </w:numPr>
        <w:tabs>
          <w:tab w:val="left" w:pos="0"/>
          <w:tab w:val="left" w:pos="426"/>
        </w:tabs>
        <w:spacing w:line="240" w:lineRule="auto"/>
        <w:ind w:left="426" w:hanging="567"/>
        <w:rPr>
          <w:rStyle w:val="FontStyle430"/>
          <w:sz w:val="32"/>
          <w:szCs w:val="32"/>
        </w:rPr>
      </w:pPr>
      <w:r w:rsidRPr="00A54C80">
        <w:rPr>
          <w:rStyle w:val="FontStyle430"/>
          <w:sz w:val="32"/>
          <w:szCs w:val="32"/>
        </w:rPr>
        <w:t>средних издержек и валовых издержек;</w:t>
      </w:r>
    </w:p>
    <w:p w14:paraId="5D15ADAE" w14:textId="77777777" w:rsidR="003E7D49" w:rsidRPr="00A54C80" w:rsidRDefault="003E7D49" w:rsidP="006B42E2">
      <w:pPr>
        <w:pStyle w:val="Style77"/>
        <w:widowControl/>
        <w:numPr>
          <w:ilvl w:val="0"/>
          <w:numId w:val="124"/>
        </w:numPr>
        <w:tabs>
          <w:tab w:val="left" w:pos="0"/>
          <w:tab w:val="left" w:pos="426"/>
        </w:tabs>
        <w:spacing w:line="240" w:lineRule="auto"/>
        <w:ind w:left="426" w:hanging="567"/>
        <w:rPr>
          <w:rStyle w:val="FontStyle430"/>
          <w:sz w:val="32"/>
          <w:szCs w:val="32"/>
        </w:rPr>
      </w:pPr>
      <w:r w:rsidRPr="00A54C80">
        <w:rPr>
          <w:rStyle w:val="FontStyle430"/>
          <w:sz w:val="32"/>
          <w:szCs w:val="32"/>
        </w:rPr>
        <w:t>предельных издержек и средних издержек.</w:t>
      </w:r>
    </w:p>
    <w:p w14:paraId="23B4CB86" w14:textId="6B18E829" w:rsidR="003E7D49" w:rsidRPr="00A54C80" w:rsidRDefault="00191E76" w:rsidP="006B42E2">
      <w:pPr>
        <w:pStyle w:val="aff6"/>
        <w:numPr>
          <w:ilvl w:val="1"/>
          <w:numId w:val="106"/>
        </w:numPr>
        <w:tabs>
          <w:tab w:val="clear" w:pos="1440"/>
          <w:tab w:val="left" w:pos="42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Если фирма стремиться к максимизации прибыли, то она может добиться этого, если будет:</w:t>
      </w:r>
    </w:p>
    <w:p w14:paraId="69F088F4" w14:textId="4C7F906B" w:rsidR="003E7D49" w:rsidRPr="00A54C80" w:rsidRDefault="003E7D49" w:rsidP="006B42E2">
      <w:pPr>
        <w:numPr>
          <w:ilvl w:val="0"/>
          <w:numId w:val="12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 xml:space="preserve">осуществлять объем выпуска, </w:t>
      </w:r>
      <w:r w:rsidR="00191E76" w:rsidRPr="00A54C80">
        <w:rPr>
          <w:rFonts w:ascii="Times New Roman" w:hAnsi="Times New Roman" w:cs="Times New Roman"/>
          <w:sz w:val="32"/>
          <w:szCs w:val="32"/>
          <w:lang w:val="ru-RU"/>
        </w:rPr>
        <w:t>при котором</w:t>
      </w:r>
      <w:r w:rsidRPr="00A54C80">
        <w:rPr>
          <w:rFonts w:ascii="Times New Roman" w:hAnsi="Times New Roman" w:cs="Times New Roman"/>
          <w:sz w:val="32"/>
          <w:szCs w:val="32"/>
          <w:lang w:val="ru-RU"/>
        </w:rPr>
        <w:t xml:space="preserve"> предельные издержки производства равны предельной выручке от реализации продукции;</w:t>
      </w:r>
    </w:p>
    <w:p w14:paraId="4BC2D819" w14:textId="77777777" w:rsidR="003E7D49" w:rsidRPr="00A54C80" w:rsidRDefault="003E7D49" w:rsidP="006B42E2">
      <w:pPr>
        <w:numPr>
          <w:ilvl w:val="0"/>
          <w:numId w:val="12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осуществлять объем предложения, при котором обеспечивается получение фирмой максимальной предельной выручки;</w:t>
      </w:r>
    </w:p>
    <w:p w14:paraId="0CE920A9" w14:textId="77777777" w:rsidR="003E7D49" w:rsidRPr="00A54C80" w:rsidRDefault="003E7D49" w:rsidP="006B42E2">
      <w:pPr>
        <w:numPr>
          <w:ilvl w:val="0"/>
          <w:numId w:val="12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выбирать комбинацию цены и объема не неэластичном участке рыночного спроса;</w:t>
      </w:r>
    </w:p>
    <w:p w14:paraId="6696A43F" w14:textId="77777777" w:rsidR="003E7D49" w:rsidRPr="00A54C80" w:rsidRDefault="003E7D49" w:rsidP="006B42E2">
      <w:pPr>
        <w:numPr>
          <w:ilvl w:val="0"/>
          <w:numId w:val="12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продавать по максимально высоким ценам;</w:t>
      </w:r>
    </w:p>
    <w:p w14:paraId="3C27EF36" w14:textId="6D22D0D8" w:rsidR="003E7D49" w:rsidRPr="00A54C80" w:rsidRDefault="003E7D49" w:rsidP="006B42E2">
      <w:pPr>
        <w:numPr>
          <w:ilvl w:val="0"/>
          <w:numId w:val="125"/>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 xml:space="preserve">осуществлять выпуск, </w:t>
      </w:r>
      <w:r w:rsidR="00191E76" w:rsidRPr="00A54C80">
        <w:rPr>
          <w:rFonts w:ascii="Times New Roman" w:hAnsi="Times New Roman" w:cs="Times New Roman"/>
          <w:sz w:val="32"/>
          <w:szCs w:val="32"/>
          <w:lang w:val="ru-RU"/>
        </w:rPr>
        <w:t>при котором</w:t>
      </w:r>
      <w:r w:rsidRPr="00A54C80">
        <w:rPr>
          <w:rFonts w:ascii="Times New Roman" w:hAnsi="Times New Roman" w:cs="Times New Roman"/>
          <w:sz w:val="32"/>
          <w:szCs w:val="32"/>
          <w:lang w:val="ru-RU"/>
        </w:rPr>
        <w:t xml:space="preserve"> средние издержки являются минимальными.</w:t>
      </w:r>
    </w:p>
    <w:p w14:paraId="6310BACA" w14:textId="51DB108A" w:rsidR="003E7D49" w:rsidRPr="00A54C80" w:rsidRDefault="00191E76" w:rsidP="006B42E2">
      <w:pPr>
        <w:pStyle w:val="aff6"/>
        <w:numPr>
          <w:ilvl w:val="1"/>
          <w:numId w:val="106"/>
        </w:numPr>
        <w:shd w:val="clear" w:color="auto" w:fill="FFFFFF"/>
        <w:tabs>
          <w:tab w:val="clear" w:pos="1440"/>
          <w:tab w:val="left" w:pos="426"/>
          <w:tab w:val="left" w:pos="68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color w:val="000000"/>
          <w:sz w:val="32"/>
          <w:szCs w:val="32"/>
          <w:lang w:val="ru-RU"/>
        </w:rPr>
        <w:t>Бухгалтерская прибыль определяется как разница между общей выручкой и:</w:t>
      </w:r>
    </w:p>
    <w:p w14:paraId="13DABEDD" w14:textId="77777777" w:rsidR="003E7D49" w:rsidRPr="00A54C80" w:rsidRDefault="003E7D49" w:rsidP="006B42E2">
      <w:pPr>
        <w:numPr>
          <w:ilvl w:val="0"/>
          <w:numId w:val="126"/>
        </w:numPr>
        <w:shd w:val="clear" w:color="auto" w:fill="FFFFFF"/>
        <w:tabs>
          <w:tab w:val="clear" w:pos="720"/>
          <w:tab w:val="num" w:pos="0"/>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явными издержками;</w:t>
      </w:r>
    </w:p>
    <w:p w14:paraId="49D8D1D7" w14:textId="77777777" w:rsidR="003E7D49" w:rsidRPr="00A54C80" w:rsidRDefault="003E7D49" w:rsidP="006B42E2">
      <w:pPr>
        <w:numPr>
          <w:ilvl w:val="0"/>
          <w:numId w:val="126"/>
        </w:numPr>
        <w:shd w:val="clear" w:color="auto" w:fill="FFFFFF"/>
        <w:tabs>
          <w:tab w:val="clear" w:pos="720"/>
          <w:tab w:val="num" w:pos="0"/>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неявными издержками;</w:t>
      </w:r>
    </w:p>
    <w:p w14:paraId="1DF70FBB" w14:textId="77777777" w:rsidR="003E7D49" w:rsidRPr="00A54C80" w:rsidRDefault="003E7D49" w:rsidP="006B42E2">
      <w:pPr>
        <w:numPr>
          <w:ilvl w:val="0"/>
          <w:numId w:val="126"/>
        </w:numPr>
        <w:shd w:val="clear" w:color="auto" w:fill="FFFFFF"/>
        <w:tabs>
          <w:tab w:val="clear" w:pos="720"/>
          <w:tab w:val="num" w:pos="0"/>
          <w:tab w:val="left" w:pos="426"/>
        </w:tabs>
        <w:spacing w:after="0" w:line="240" w:lineRule="auto"/>
        <w:ind w:left="426" w:hanging="567"/>
        <w:rPr>
          <w:rFonts w:ascii="Times New Roman" w:hAnsi="Times New Roman" w:cs="Times New Roman"/>
          <w:color w:val="000000"/>
          <w:sz w:val="32"/>
          <w:szCs w:val="32"/>
        </w:rPr>
      </w:pPr>
      <w:r w:rsidRPr="00A54C80">
        <w:rPr>
          <w:rFonts w:ascii="Times New Roman" w:hAnsi="Times New Roman" w:cs="Times New Roman"/>
          <w:color w:val="000000"/>
          <w:sz w:val="32"/>
          <w:szCs w:val="32"/>
        </w:rPr>
        <w:lastRenderedPageBreak/>
        <w:t xml:space="preserve">экономическими издержками </w:t>
      </w:r>
    </w:p>
    <w:p w14:paraId="2A233E9E" w14:textId="77777777" w:rsidR="003E7D49" w:rsidRPr="00A54C80" w:rsidRDefault="003E7D49" w:rsidP="006B42E2">
      <w:pPr>
        <w:numPr>
          <w:ilvl w:val="0"/>
          <w:numId w:val="126"/>
        </w:numPr>
        <w:shd w:val="clear" w:color="auto" w:fill="FFFFFF"/>
        <w:tabs>
          <w:tab w:val="clear" w:pos="720"/>
          <w:tab w:val="num" w:pos="0"/>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верного ответа нет.</w:t>
      </w:r>
    </w:p>
    <w:p w14:paraId="25260A64" w14:textId="29906755" w:rsidR="003E7D49" w:rsidRPr="00A54C80" w:rsidRDefault="00191E76" w:rsidP="006B42E2">
      <w:pPr>
        <w:pStyle w:val="aff6"/>
        <w:numPr>
          <w:ilvl w:val="1"/>
          <w:numId w:val="106"/>
        </w:numPr>
        <w:tabs>
          <w:tab w:val="clear" w:pos="1440"/>
          <w:tab w:val="left" w:pos="426"/>
        </w:tabs>
        <w:autoSpaceDE w:val="0"/>
        <w:autoSpaceDN w:val="0"/>
        <w:adjustRightInd w:val="0"/>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bCs/>
          <w:i/>
          <w:iCs/>
          <w:sz w:val="32"/>
          <w:szCs w:val="32"/>
          <w:lang w:val="ru-RU"/>
        </w:rPr>
        <w:t xml:space="preserve">В </w:t>
      </w:r>
      <w:r w:rsidR="003E7D49" w:rsidRPr="00A54C80">
        <w:rPr>
          <w:rFonts w:ascii="Times New Roman" w:hAnsi="Times New Roman" w:cs="Times New Roman"/>
          <w:i/>
          <w:iCs/>
          <w:sz w:val="32"/>
          <w:szCs w:val="32"/>
          <w:lang w:val="ru-RU"/>
        </w:rPr>
        <w:t>краткосрочном периоде конкурентная фирма, максимизирующая прибыль или минимизирующая убытки, прекратит производство, если:</w:t>
      </w:r>
    </w:p>
    <w:p w14:paraId="3F6973BF" w14:textId="77777777" w:rsidR="003E7D49" w:rsidRPr="00A54C80" w:rsidRDefault="003E7D49" w:rsidP="006B42E2">
      <w:pPr>
        <w:numPr>
          <w:ilvl w:val="0"/>
          <w:numId w:val="127"/>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цена продукта ниже минимальных средних постоянных затрат;</w:t>
      </w:r>
    </w:p>
    <w:p w14:paraId="4B8A42EC" w14:textId="77777777" w:rsidR="003E7D49" w:rsidRPr="00A54C80" w:rsidRDefault="003E7D49" w:rsidP="006B42E2">
      <w:pPr>
        <w:numPr>
          <w:ilvl w:val="0"/>
          <w:numId w:val="127"/>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цена продукта ниже минимальных средних переменных затрат;</w:t>
      </w:r>
    </w:p>
    <w:p w14:paraId="12363E17" w14:textId="77777777" w:rsidR="003E7D49" w:rsidRPr="00A54C80" w:rsidRDefault="003E7D49" w:rsidP="006B42E2">
      <w:pPr>
        <w:numPr>
          <w:ilvl w:val="0"/>
          <w:numId w:val="127"/>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цена продукта ниже предельных затрат;</w:t>
      </w:r>
    </w:p>
    <w:p w14:paraId="45F8B07A" w14:textId="77777777" w:rsidR="003E7D49" w:rsidRPr="00A54C80" w:rsidRDefault="003E7D49" w:rsidP="006B42E2">
      <w:pPr>
        <w:numPr>
          <w:ilvl w:val="0"/>
          <w:numId w:val="127"/>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общий доход не покрывает общих затрат фирмы.</w:t>
      </w:r>
    </w:p>
    <w:p w14:paraId="70971408" w14:textId="1AC9368D" w:rsidR="003E7D49" w:rsidRPr="00A54C80" w:rsidRDefault="00191E76" w:rsidP="006B42E2">
      <w:pPr>
        <w:pStyle w:val="aff6"/>
        <w:numPr>
          <w:ilvl w:val="0"/>
          <w:numId w:val="106"/>
        </w:numPr>
        <w:tabs>
          <w:tab w:val="clear" w:pos="720"/>
          <w:tab w:val="left" w:pos="426"/>
        </w:tabs>
        <w:autoSpaceDE w:val="0"/>
        <w:autoSpaceDN w:val="0"/>
        <w:adjustRightInd w:val="0"/>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 xml:space="preserve">В долгосрочном периоде конкурентная фирма, максимизирующая прибыль </w:t>
      </w:r>
      <w:r w:rsidR="003E7D49" w:rsidRPr="00A54C80">
        <w:rPr>
          <w:rFonts w:ascii="Times New Roman" w:hAnsi="Times New Roman" w:cs="Times New Roman"/>
          <w:i/>
          <w:iCs/>
          <w:sz w:val="32"/>
          <w:szCs w:val="32"/>
          <w:lang w:val="ru-RU"/>
        </w:rPr>
        <w:t>или минимизирующая убытки, прекратит производство, если:</w:t>
      </w:r>
    </w:p>
    <w:p w14:paraId="6EE85D55" w14:textId="77777777" w:rsidR="003E7D49" w:rsidRPr="00A54C80" w:rsidRDefault="003E7D49" w:rsidP="006B42E2">
      <w:pPr>
        <w:numPr>
          <w:ilvl w:val="0"/>
          <w:numId w:val="128"/>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общие средние затраты меньше предельных затрат;</w:t>
      </w:r>
    </w:p>
    <w:p w14:paraId="63516B68" w14:textId="77777777" w:rsidR="003E7D49" w:rsidRPr="00A54C80" w:rsidRDefault="003E7D49" w:rsidP="006B42E2">
      <w:pPr>
        <w:numPr>
          <w:ilvl w:val="0"/>
          <w:numId w:val="128"/>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цена на товар ниже предельных затрат;</w:t>
      </w:r>
    </w:p>
    <w:p w14:paraId="4592536A" w14:textId="77777777" w:rsidR="003E7D49" w:rsidRPr="00A54C80" w:rsidRDefault="003E7D49" w:rsidP="006B42E2">
      <w:pPr>
        <w:numPr>
          <w:ilvl w:val="0"/>
          <w:numId w:val="128"/>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выручка не покрывает общие затраты;</w:t>
      </w:r>
    </w:p>
    <w:p w14:paraId="1996F329" w14:textId="77777777" w:rsidR="003E7D49" w:rsidRPr="00A54C80" w:rsidRDefault="003E7D49" w:rsidP="006B42E2">
      <w:pPr>
        <w:numPr>
          <w:ilvl w:val="0"/>
          <w:numId w:val="128"/>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предельные затраты выше средних переменных.</w:t>
      </w:r>
    </w:p>
    <w:p w14:paraId="4EFB23B7" w14:textId="4DC719EE" w:rsidR="003E7D49" w:rsidRPr="00A54C80" w:rsidRDefault="00191E76" w:rsidP="006B42E2">
      <w:pPr>
        <w:pStyle w:val="aff6"/>
        <w:numPr>
          <w:ilvl w:val="0"/>
          <w:numId w:val="106"/>
        </w:numPr>
        <w:tabs>
          <w:tab w:val="clear" w:pos="720"/>
          <w:tab w:val="left" w:pos="426"/>
        </w:tabs>
        <w:autoSpaceDE w:val="0"/>
        <w:autoSpaceDN w:val="0"/>
        <w:adjustRightInd w:val="0"/>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Если цена на продукцию конкурентной фирмы превышает ее предельный доход, а предельный доход превышает предельные затраты (издержки), то в целях максимизации прибыли фирма должна:</w:t>
      </w:r>
    </w:p>
    <w:p w14:paraId="139609B0" w14:textId="77777777" w:rsidR="003E7D49" w:rsidRPr="00A54C80" w:rsidRDefault="003E7D49" w:rsidP="006B42E2">
      <w:pPr>
        <w:numPr>
          <w:ilvl w:val="0"/>
          <w:numId w:val="129"/>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сократить выпуск;</w:t>
      </w:r>
    </w:p>
    <w:p w14:paraId="7DFE4F1E" w14:textId="77777777" w:rsidR="003E7D49" w:rsidRPr="00A54C80" w:rsidRDefault="003E7D49" w:rsidP="006B42E2">
      <w:pPr>
        <w:numPr>
          <w:ilvl w:val="0"/>
          <w:numId w:val="129"/>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увеличить выпуск;</w:t>
      </w:r>
    </w:p>
    <w:p w14:paraId="202E3C38" w14:textId="77777777" w:rsidR="003E7D49" w:rsidRPr="00A54C80" w:rsidRDefault="003E7D49" w:rsidP="006B42E2">
      <w:pPr>
        <w:numPr>
          <w:ilvl w:val="0"/>
          <w:numId w:val="129"/>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конкурентная фирма не может оказаться в такой ситуации;</w:t>
      </w:r>
    </w:p>
    <w:p w14:paraId="28C8EFCF" w14:textId="77777777" w:rsidR="003E7D49" w:rsidRPr="00A54C80" w:rsidRDefault="003E7D49" w:rsidP="006B42E2">
      <w:pPr>
        <w:numPr>
          <w:ilvl w:val="0"/>
          <w:numId w:val="129"/>
        </w:numPr>
        <w:tabs>
          <w:tab w:val="left" w:pos="426"/>
        </w:tabs>
        <w:autoSpaceDE w:val="0"/>
        <w:autoSpaceDN w:val="0"/>
        <w:adjustRightInd w:val="0"/>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для ответа не хватает информации.</w:t>
      </w:r>
    </w:p>
    <w:p w14:paraId="3FA4AC45" w14:textId="7D8167F2" w:rsidR="003E7D49" w:rsidRPr="00A54C80" w:rsidRDefault="00191E76" w:rsidP="006B42E2">
      <w:pPr>
        <w:pStyle w:val="aff6"/>
        <w:numPr>
          <w:ilvl w:val="0"/>
          <w:numId w:val="106"/>
        </w:numPr>
        <w:tabs>
          <w:tab w:val="clear" w:pos="720"/>
          <w:tab w:val="left" w:pos="426"/>
        </w:tabs>
        <w:autoSpaceDE w:val="0"/>
        <w:autoSpaceDN w:val="0"/>
        <w:adjustRightInd w:val="0"/>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Кривая средних затрат (издержек) производства пересекает кривую спроса в точке, где:</w:t>
      </w:r>
    </w:p>
    <w:p w14:paraId="2B71A544" w14:textId="77777777" w:rsidR="003E7D49" w:rsidRPr="00A54C80" w:rsidRDefault="003E7D49" w:rsidP="006B42E2">
      <w:pPr>
        <w:numPr>
          <w:ilvl w:val="0"/>
          <w:numId w:val="130"/>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прибыль максимальна;</w:t>
      </w:r>
    </w:p>
    <w:p w14:paraId="41DDDF25" w14:textId="77777777" w:rsidR="003E7D49" w:rsidRPr="00A54C80" w:rsidRDefault="003E7D49" w:rsidP="006B42E2">
      <w:pPr>
        <w:numPr>
          <w:ilvl w:val="0"/>
          <w:numId w:val="130"/>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нормальная прибыль равна нулю;</w:t>
      </w:r>
    </w:p>
    <w:p w14:paraId="77C6662E" w14:textId="77777777" w:rsidR="003E7D49" w:rsidRPr="00A54C80" w:rsidRDefault="003E7D49" w:rsidP="006B42E2">
      <w:pPr>
        <w:numPr>
          <w:ilvl w:val="0"/>
          <w:numId w:val="130"/>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бухгалтерская прибыль равна нулю;</w:t>
      </w:r>
    </w:p>
    <w:p w14:paraId="114AE774" w14:textId="77777777" w:rsidR="003E7D49" w:rsidRPr="00A54C80" w:rsidRDefault="003E7D49" w:rsidP="006B42E2">
      <w:pPr>
        <w:numPr>
          <w:ilvl w:val="0"/>
          <w:numId w:val="130"/>
        </w:numPr>
        <w:tabs>
          <w:tab w:val="left" w:pos="426"/>
        </w:tabs>
        <w:spacing w:after="0" w:line="240" w:lineRule="auto"/>
        <w:ind w:left="426" w:hanging="567"/>
        <w:rPr>
          <w:rFonts w:ascii="Times New Roman" w:hAnsi="Times New Roman" w:cs="Times New Roman"/>
          <w:sz w:val="32"/>
          <w:szCs w:val="32"/>
          <w:lang w:val="ru-RU"/>
        </w:rPr>
      </w:pPr>
      <w:r w:rsidRPr="00A54C80">
        <w:rPr>
          <w:rFonts w:ascii="Times New Roman" w:hAnsi="Times New Roman" w:cs="Times New Roman"/>
          <w:sz w:val="32"/>
          <w:szCs w:val="32"/>
          <w:lang w:val="ru-RU"/>
        </w:rPr>
        <w:t>фирма находится на уровне нормальной прибыли.</w:t>
      </w:r>
    </w:p>
    <w:p w14:paraId="019E009F" w14:textId="298E7443" w:rsidR="003E7D49" w:rsidRPr="00A54C80" w:rsidRDefault="00191E76" w:rsidP="006B42E2">
      <w:pPr>
        <w:pStyle w:val="aff6"/>
        <w:numPr>
          <w:ilvl w:val="0"/>
          <w:numId w:val="106"/>
        </w:numPr>
        <w:tabs>
          <w:tab w:val="clear" w:pos="720"/>
          <w:tab w:val="left" w:pos="42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sz w:val="32"/>
          <w:szCs w:val="32"/>
          <w:lang w:val="ru-RU"/>
        </w:rPr>
        <w:t xml:space="preserve">Предположим, что гражданин вынужден принимать решения в быстроменяющихся обстоятельствах, когда вероятность результата невозможно оценить. </w:t>
      </w:r>
      <w:r w:rsidR="003E7D49" w:rsidRPr="00A54C80">
        <w:rPr>
          <w:rFonts w:ascii="Times New Roman" w:hAnsi="Times New Roman" w:cs="Times New Roman"/>
          <w:i/>
          <w:iCs/>
          <w:sz w:val="32"/>
          <w:szCs w:val="32"/>
          <w:lang w:val="ru-RU"/>
        </w:rPr>
        <w:t>В этом случае решения гражданином принимаются в условиях:</w:t>
      </w:r>
    </w:p>
    <w:p w14:paraId="258A7F12" w14:textId="77777777" w:rsidR="003E7D49" w:rsidRPr="00A54C80" w:rsidRDefault="003E7D49" w:rsidP="006B42E2">
      <w:pPr>
        <w:numPr>
          <w:ilvl w:val="0"/>
          <w:numId w:val="131"/>
        </w:numPr>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риска;</w:t>
      </w:r>
    </w:p>
    <w:p w14:paraId="4D39AEEE" w14:textId="77777777" w:rsidR="003E7D49" w:rsidRPr="00A54C80" w:rsidRDefault="003E7D49" w:rsidP="006B42E2">
      <w:pPr>
        <w:numPr>
          <w:ilvl w:val="0"/>
          <w:numId w:val="131"/>
        </w:numPr>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определенности;</w:t>
      </w:r>
    </w:p>
    <w:p w14:paraId="38F8BA30" w14:textId="77777777" w:rsidR="003E7D49" w:rsidRPr="00A54C80" w:rsidRDefault="003E7D49" w:rsidP="006B42E2">
      <w:pPr>
        <w:numPr>
          <w:ilvl w:val="0"/>
          <w:numId w:val="131"/>
        </w:numPr>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неопределенности;</w:t>
      </w:r>
    </w:p>
    <w:p w14:paraId="390B9DCD" w14:textId="77777777" w:rsidR="003E7D49" w:rsidRPr="00A54C80" w:rsidRDefault="003E7D49" w:rsidP="006B42E2">
      <w:pPr>
        <w:numPr>
          <w:ilvl w:val="0"/>
          <w:numId w:val="131"/>
        </w:numPr>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риска и неопределенности.</w:t>
      </w:r>
    </w:p>
    <w:p w14:paraId="0DB19D90" w14:textId="50CC9547" w:rsidR="003E7D49" w:rsidRPr="00A54C80" w:rsidRDefault="00191E76" w:rsidP="006B42E2">
      <w:pPr>
        <w:pStyle w:val="aff6"/>
        <w:numPr>
          <w:ilvl w:val="0"/>
          <w:numId w:val="106"/>
        </w:numPr>
        <w:shd w:val="clear" w:color="auto" w:fill="FFFFFF"/>
        <w:tabs>
          <w:tab w:val="clear" w:pos="720"/>
          <w:tab w:val="left" w:pos="426"/>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color w:val="000000"/>
          <w:sz w:val="32"/>
          <w:szCs w:val="32"/>
          <w:lang w:val="ru-RU"/>
        </w:rPr>
        <w:t>Изменение общего размера выручки при использовании дополнительной единицы ресурса ‒ это:</w:t>
      </w:r>
    </w:p>
    <w:p w14:paraId="71F659DA" w14:textId="77777777" w:rsidR="003E7D49" w:rsidRPr="00A54C80" w:rsidRDefault="003E7D49" w:rsidP="006B42E2">
      <w:pPr>
        <w:numPr>
          <w:ilvl w:val="0"/>
          <w:numId w:val="132"/>
        </w:numPr>
        <w:shd w:val="clear" w:color="auto" w:fill="FFFFFF"/>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предельный продукт фактора производства;</w:t>
      </w:r>
    </w:p>
    <w:p w14:paraId="12E1F769" w14:textId="77777777" w:rsidR="003E7D49" w:rsidRPr="00A54C80" w:rsidRDefault="003E7D49" w:rsidP="006B42E2">
      <w:pPr>
        <w:numPr>
          <w:ilvl w:val="0"/>
          <w:numId w:val="132"/>
        </w:numPr>
        <w:shd w:val="clear" w:color="auto" w:fill="FFFFFF"/>
        <w:tabs>
          <w:tab w:val="left" w:pos="426"/>
        </w:tabs>
        <w:spacing w:after="0" w:line="240" w:lineRule="auto"/>
        <w:ind w:left="426" w:hanging="567"/>
        <w:rPr>
          <w:rFonts w:ascii="Times New Roman" w:hAnsi="Times New Roman" w:cs="Times New Roman"/>
          <w:color w:val="000000"/>
          <w:sz w:val="32"/>
          <w:szCs w:val="32"/>
        </w:rPr>
      </w:pPr>
      <w:r w:rsidRPr="00A54C80">
        <w:rPr>
          <w:rFonts w:ascii="Times New Roman" w:hAnsi="Times New Roman" w:cs="Times New Roman"/>
          <w:color w:val="000000"/>
          <w:sz w:val="32"/>
          <w:szCs w:val="32"/>
        </w:rPr>
        <w:t>экономическая прибыль;</w:t>
      </w:r>
    </w:p>
    <w:p w14:paraId="01DD2A53" w14:textId="77777777" w:rsidR="003E7D49" w:rsidRPr="00A54C80" w:rsidRDefault="003E7D49" w:rsidP="006B42E2">
      <w:pPr>
        <w:numPr>
          <w:ilvl w:val="0"/>
          <w:numId w:val="132"/>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предельная доходность ресурса;</w:t>
      </w:r>
    </w:p>
    <w:p w14:paraId="1CAD67F4" w14:textId="77777777" w:rsidR="003E7D49" w:rsidRPr="00A54C80" w:rsidRDefault="003E7D49" w:rsidP="006B42E2">
      <w:pPr>
        <w:numPr>
          <w:ilvl w:val="0"/>
          <w:numId w:val="132"/>
        </w:numPr>
        <w:tabs>
          <w:tab w:val="left" w:pos="426"/>
        </w:tabs>
        <w:autoSpaceDE w:val="0"/>
        <w:autoSpaceDN w:val="0"/>
        <w:adjustRightInd w:val="0"/>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нет верного ответа.</w:t>
      </w:r>
    </w:p>
    <w:p w14:paraId="4379BF27" w14:textId="126AF6BC" w:rsidR="003E7D49" w:rsidRPr="00A54C80" w:rsidRDefault="00191E76" w:rsidP="006B42E2">
      <w:pPr>
        <w:pStyle w:val="aff6"/>
        <w:numPr>
          <w:ilvl w:val="0"/>
          <w:numId w:val="106"/>
        </w:numPr>
        <w:shd w:val="clear" w:color="auto" w:fill="FFFFFF"/>
        <w:tabs>
          <w:tab w:val="clear" w:pos="720"/>
          <w:tab w:val="left" w:pos="426"/>
          <w:tab w:val="left" w:pos="614"/>
        </w:tabs>
        <w:spacing w:after="0" w:line="240" w:lineRule="auto"/>
        <w:ind w:left="426" w:hanging="567"/>
        <w:rPr>
          <w:rFonts w:ascii="Times New Roman" w:hAnsi="Times New Roman" w:cs="Times New Roman"/>
          <w:i/>
          <w:iCs/>
          <w:sz w:val="32"/>
          <w:szCs w:val="32"/>
          <w:lang w:val="ru-RU"/>
        </w:rPr>
      </w:pPr>
      <w:r w:rsidRPr="00A54C80">
        <w:rPr>
          <w:rFonts w:ascii="Times New Roman" w:hAnsi="Times New Roman" w:cs="Times New Roman"/>
          <w:i/>
          <w:iCs/>
          <w:color w:val="000000"/>
          <w:sz w:val="32"/>
          <w:szCs w:val="32"/>
          <w:lang w:val="ru-RU"/>
        </w:rPr>
        <w:lastRenderedPageBreak/>
        <w:t>Общий доход растет до тех пор, пока:</w:t>
      </w:r>
    </w:p>
    <w:p w14:paraId="30A71EE6" w14:textId="77777777" w:rsidR="003E7D49" w:rsidRPr="00A54C80" w:rsidRDefault="003E7D49" w:rsidP="006B42E2">
      <w:pPr>
        <w:numPr>
          <w:ilvl w:val="0"/>
          <w:numId w:val="133"/>
        </w:numPr>
        <w:shd w:val="clear" w:color="auto" w:fill="FFFFFF"/>
        <w:tabs>
          <w:tab w:val="left" w:pos="426"/>
          <w:tab w:val="left" w:pos="528"/>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предельный доход положителен;</w:t>
      </w:r>
    </w:p>
    <w:p w14:paraId="16592E55" w14:textId="77777777" w:rsidR="003E7D49" w:rsidRPr="00A54C80" w:rsidRDefault="003E7D49" w:rsidP="006B42E2">
      <w:pPr>
        <w:numPr>
          <w:ilvl w:val="0"/>
          <w:numId w:val="133"/>
        </w:numPr>
        <w:shd w:val="clear" w:color="auto" w:fill="FFFFFF"/>
        <w:tabs>
          <w:tab w:val="left" w:pos="426"/>
          <w:tab w:val="left" w:pos="528"/>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средний доход растет;</w:t>
      </w:r>
    </w:p>
    <w:p w14:paraId="76531F02" w14:textId="77777777" w:rsidR="003E7D49" w:rsidRPr="00A54C80" w:rsidRDefault="003E7D49" w:rsidP="006B42E2">
      <w:pPr>
        <w:numPr>
          <w:ilvl w:val="0"/>
          <w:numId w:val="133"/>
        </w:numPr>
        <w:shd w:val="clear" w:color="auto" w:fill="FFFFFF"/>
        <w:tabs>
          <w:tab w:val="left" w:pos="426"/>
          <w:tab w:val="left" w:pos="528"/>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color w:val="000000"/>
          <w:sz w:val="32"/>
          <w:szCs w:val="32"/>
        </w:rPr>
        <w:t>предельные издержки понижаются;</w:t>
      </w:r>
    </w:p>
    <w:p w14:paraId="6DD98F67" w14:textId="77777777" w:rsidR="003E7D49" w:rsidRPr="00A54C80" w:rsidRDefault="003E7D49" w:rsidP="006B42E2">
      <w:pPr>
        <w:numPr>
          <w:ilvl w:val="0"/>
          <w:numId w:val="133"/>
        </w:numPr>
        <w:tabs>
          <w:tab w:val="left" w:pos="426"/>
        </w:tabs>
        <w:spacing w:after="0" w:line="240" w:lineRule="auto"/>
        <w:ind w:left="426" w:hanging="567"/>
        <w:rPr>
          <w:rFonts w:ascii="Times New Roman" w:hAnsi="Times New Roman" w:cs="Times New Roman"/>
          <w:sz w:val="32"/>
          <w:szCs w:val="32"/>
        </w:rPr>
      </w:pPr>
      <w:r w:rsidRPr="00A54C80">
        <w:rPr>
          <w:rFonts w:ascii="Times New Roman" w:hAnsi="Times New Roman" w:cs="Times New Roman"/>
          <w:sz w:val="32"/>
          <w:szCs w:val="32"/>
        </w:rPr>
        <w:t>ответ а) и б).</w:t>
      </w:r>
    </w:p>
    <w:p w14:paraId="770AED1B" w14:textId="77777777" w:rsidR="000A2129" w:rsidRDefault="000A2129" w:rsidP="00631F18">
      <w:pPr>
        <w:spacing w:after="0" w:line="240" w:lineRule="auto"/>
        <w:rPr>
          <w:rFonts w:ascii="Times New Roman" w:hAnsi="Times New Roman" w:cs="Times New Roman"/>
          <w:b/>
          <w:sz w:val="32"/>
          <w:szCs w:val="32"/>
        </w:rPr>
        <w:sectPr w:rsidR="000A2129" w:rsidSect="00041065">
          <w:type w:val="continuous"/>
          <w:pgSz w:w="11907" w:h="16840" w:code="9"/>
          <w:pgMar w:top="1134" w:right="1134" w:bottom="1134" w:left="1134" w:header="720" w:footer="720" w:gutter="0"/>
          <w:cols w:num="2" w:space="567"/>
          <w:titlePg/>
          <w:docGrid w:linePitch="360"/>
        </w:sectPr>
      </w:pPr>
    </w:p>
    <w:p w14:paraId="4E5F500A" w14:textId="5B30B7E0" w:rsidR="003E7D49" w:rsidRPr="00EF3904" w:rsidRDefault="003E7D49" w:rsidP="00631F18">
      <w:pPr>
        <w:spacing w:after="0" w:line="240" w:lineRule="auto"/>
        <w:rPr>
          <w:rFonts w:ascii="Times New Roman" w:hAnsi="Times New Roman" w:cs="Times New Roman"/>
          <w:b/>
          <w:sz w:val="32"/>
          <w:szCs w:val="32"/>
        </w:rPr>
      </w:pPr>
    </w:p>
    <w:p w14:paraId="398E5F95" w14:textId="77777777" w:rsidR="005C6C31" w:rsidRPr="00EF3904" w:rsidRDefault="005C6C31"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rPr>
        <w:sectPr w:rsidR="005C6C31" w:rsidRPr="00EF3904" w:rsidSect="00041065">
          <w:type w:val="continuous"/>
          <w:pgSz w:w="11907" w:h="16840" w:code="9"/>
          <w:pgMar w:top="1134" w:right="1134" w:bottom="1134" w:left="1134" w:header="720" w:footer="720" w:gutter="0"/>
          <w:cols w:space="720"/>
          <w:titlePg/>
          <w:docGrid w:linePitch="360"/>
        </w:sectPr>
      </w:pPr>
    </w:p>
    <w:p w14:paraId="5C7C184F" w14:textId="77777777" w:rsidR="008F77B8" w:rsidRPr="00EF3904" w:rsidRDefault="00F722F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r w:rsidRPr="00EF3904">
        <w:rPr>
          <w:rFonts w:ascii="Times New Roman" w:hAnsi="Times New Roman" w:cs="Times New Roman"/>
          <w:b/>
          <w:color w:val="000000"/>
          <w:spacing w:val="-5"/>
          <w:sz w:val="32"/>
          <w:szCs w:val="32"/>
        </w:rPr>
        <w:t>ЗАДАЧИ</w:t>
      </w:r>
    </w:p>
    <w:p w14:paraId="7DF29DB9" w14:textId="77777777" w:rsidR="003E7D49" w:rsidRPr="00EF3904" w:rsidRDefault="003E7D49" w:rsidP="006B42E2">
      <w:pPr>
        <w:numPr>
          <w:ilvl w:val="0"/>
          <w:numId w:val="113"/>
        </w:numPr>
        <w:shd w:val="clear" w:color="auto" w:fill="FFFFFF"/>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Вы решаете открыть собственное дело. При этом аренда помещения за год равна 500 у.е. Кроме того, вам придется отказаться от ежемесячного заработка равного 50 у.е. Ежемесячные переменные издержки составят 80 у.е.:</w:t>
      </w:r>
    </w:p>
    <w:p w14:paraId="5F99CE65" w14:textId="77777777" w:rsidR="003E7D49" w:rsidRPr="00EF3904" w:rsidRDefault="003E7D49" w:rsidP="006B42E2">
      <w:pPr>
        <w:numPr>
          <w:ilvl w:val="0"/>
          <w:numId w:val="134"/>
        </w:numPr>
        <w:shd w:val="clear" w:color="auto" w:fill="FFFFFF"/>
        <w:tabs>
          <w:tab w:val="left" w:pos="1134"/>
        </w:tabs>
        <w:spacing w:after="0" w:line="240" w:lineRule="auto"/>
        <w:ind w:left="1134" w:hanging="567"/>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чему будут равны общие издержки за год?</w:t>
      </w:r>
    </w:p>
    <w:p w14:paraId="2A8FF333" w14:textId="77777777" w:rsidR="003E7D49" w:rsidRPr="00EF3904" w:rsidRDefault="003E7D49" w:rsidP="006B42E2">
      <w:pPr>
        <w:numPr>
          <w:ilvl w:val="0"/>
          <w:numId w:val="134"/>
        </w:numPr>
        <w:shd w:val="clear" w:color="auto" w:fill="FFFFFF"/>
        <w:tabs>
          <w:tab w:val="left" w:pos="1134"/>
        </w:tabs>
        <w:spacing w:after="0" w:line="240" w:lineRule="auto"/>
        <w:ind w:left="1134" w:hanging="567"/>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чему будут равны экономические издержки?</w:t>
      </w:r>
    </w:p>
    <w:p w14:paraId="6F71C4B0" w14:textId="4E0B9BC9" w:rsidR="003E7D49" w:rsidRPr="00EF3904" w:rsidRDefault="003E7D49" w:rsidP="006B42E2">
      <w:pPr>
        <w:numPr>
          <w:ilvl w:val="0"/>
          <w:numId w:val="134"/>
        </w:numPr>
        <w:shd w:val="clear" w:color="auto" w:fill="FFFFFF"/>
        <w:tabs>
          <w:tab w:val="left" w:pos="1134"/>
        </w:tabs>
        <w:spacing w:after="0" w:line="240" w:lineRule="auto"/>
        <w:ind w:left="1134" w:hanging="567"/>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если прогнозируемый доход через год составит 2000 у.е., то стоит</w:t>
      </w:r>
      <w:r w:rsidR="0072507B">
        <w:rPr>
          <w:rFonts w:ascii="Times New Roman" w:hAnsi="Times New Roman" w:cs="Times New Roman"/>
          <w:color w:val="000000"/>
          <w:sz w:val="32"/>
          <w:szCs w:val="32"/>
          <w:lang w:val="ru-RU"/>
        </w:rPr>
        <w:t xml:space="preserve"> </w:t>
      </w:r>
      <w:r w:rsidRPr="00EF3904">
        <w:rPr>
          <w:rFonts w:ascii="Times New Roman" w:hAnsi="Times New Roman" w:cs="Times New Roman"/>
          <w:color w:val="000000"/>
          <w:sz w:val="32"/>
          <w:szCs w:val="32"/>
          <w:lang w:val="ru-RU"/>
        </w:rPr>
        <w:t>ли открывать дело?</w:t>
      </w:r>
    </w:p>
    <w:p w14:paraId="662C188C" w14:textId="2DEFD384" w:rsidR="003E7D49" w:rsidRPr="0072507B" w:rsidRDefault="003E7D49" w:rsidP="006B42E2">
      <w:pPr>
        <w:widowControl w:val="0"/>
        <w:numPr>
          <w:ilvl w:val="0"/>
          <w:numId w:val="113"/>
        </w:numPr>
        <w:tabs>
          <w:tab w:val="clear" w:pos="720"/>
          <w:tab w:val="left" w:pos="1134"/>
        </w:tabs>
        <w:spacing w:after="0" w:line="240" w:lineRule="auto"/>
        <w:ind w:left="567" w:hanging="567"/>
        <w:rPr>
          <w:rFonts w:ascii="Times New Roman" w:hAnsi="Times New Roman" w:cs="Times New Roman"/>
          <w:caps/>
          <w:sz w:val="32"/>
          <w:szCs w:val="32"/>
          <w:lang w:val="ru-RU"/>
        </w:rPr>
      </w:pPr>
      <w:r w:rsidRPr="00EF3904">
        <w:rPr>
          <w:rFonts w:ascii="Times New Roman" w:hAnsi="Times New Roman" w:cs="Times New Roman"/>
          <w:sz w:val="32"/>
          <w:szCs w:val="32"/>
          <w:lang w:val="ru-RU"/>
        </w:rPr>
        <w:t xml:space="preserve">Заполните таблицу. Определите, сколько единиц ресурса будет использовать фирма, если его цена равна 8 д.ед.?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9"/>
        <w:gridCol w:w="1729"/>
        <w:gridCol w:w="1705"/>
        <w:gridCol w:w="1558"/>
        <w:gridCol w:w="1729"/>
        <w:gridCol w:w="1705"/>
      </w:tblGrid>
      <w:tr w:rsidR="003E7D49" w:rsidRPr="00C63CDB" w14:paraId="0B1FADE8" w14:textId="77777777" w:rsidTr="006D6223">
        <w:trPr>
          <w:tblHeader/>
        </w:trPr>
        <w:tc>
          <w:tcPr>
            <w:tcW w:w="1429" w:type="dxa"/>
            <w:vAlign w:val="center"/>
          </w:tcPr>
          <w:p w14:paraId="2AC1DAE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sz w:val="28"/>
                <w:szCs w:val="28"/>
              </w:rPr>
              <w:t>Единицы труда</w:t>
            </w:r>
          </w:p>
        </w:tc>
        <w:tc>
          <w:tcPr>
            <w:tcW w:w="1729" w:type="dxa"/>
            <w:vAlign w:val="center"/>
          </w:tcPr>
          <w:p w14:paraId="69F6C97F"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sz w:val="28"/>
                <w:szCs w:val="28"/>
              </w:rPr>
              <w:t>Совокупный продукт</w:t>
            </w:r>
          </w:p>
        </w:tc>
        <w:tc>
          <w:tcPr>
            <w:tcW w:w="1705" w:type="dxa"/>
            <w:vAlign w:val="center"/>
          </w:tcPr>
          <w:p w14:paraId="3B9CEC39"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sz w:val="28"/>
                <w:szCs w:val="28"/>
              </w:rPr>
              <w:t>Предельный продукт</w:t>
            </w:r>
          </w:p>
        </w:tc>
        <w:tc>
          <w:tcPr>
            <w:tcW w:w="1558" w:type="dxa"/>
            <w:vAlign w:val="center"/>
          </w:tcPr>
          <w:p w14:paraId="0E1F0D71" w14:textId="77777777" w:rsidR="003E7D49" w:rsidRPr="0072507B" w:rsidRDefault="003E7D49" w:rsidP="00631F18">
            <w:pPr>
              <w:widowControl w:val="0"/>
              <w:spacing w:after="0" w:line="240" w:lineRule="auto"/>
              <w:jc w:val="center"/>
              <w:rPr>
                <w:rFonts w:ascii="Times New Roman" w:hAnsi="Times New Roman" w:cs="Times New Roman"/>
                <w:sz w:val="28"/>
                <w:szCs w:val="28"/>
              </w:rPr>
            </w:pPr>
            <w:r w:rsidRPr="0072507B">
              <w:rPr>
                <w:rFonts w:ascii="Times New Roman" w:hAnsi="Times New Roman" w:cs="Times New Roman"/>
                <w:sz w:val="28"/>
                <w:szCs w:val="28"/>
              </w:rPr>
              <w:t>Цена</w:t>
            </w:r>
          </w:p>
          <w:p w14:paraId="58536D8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sz w:val="28"/>
                <w:szCs w:val="28"/>
              </w:rPr>
              <w:t>продукции</w:t>
            </w:r>
          </w:p>
        </w:tc>
        <w:tc>
          <w:tcPr>
            <w:tcW w:w="1729" w:type="dxa"/>
            <w:vAlign w:val="center"/>
          </w:tcPr>
          <w:p w14:paraId="139CFCAE"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sz w:val="28"/>
                <w:szCs w:val="28"/>
              </w:rPr>
              <w:t>Совокупный доход</w:t>
            </w:r>
          </w:p>
        </w:tc>
        <w:tc>
          <w:tcPr>
            <w:tcW w:w="1705" w:type="dxa"/>
            <w:vAlign w:val="center"/>
          </w:tcPr>
          <w:p w14:paraId="08965AA2" w14:textId="77777777" w:rsidR="003E7D49" w:rsidRPr="0072507B" w:rsidRDefault="003E7D49" w:rsidP="00631F18">
            <w:pPr>
              <w:widowControl w:val="0"/>
              <w:spacing w:after="0" w:line="240" w:lineRule="auto"/>
              <w:jc w:val="center"/>
              <w:rPr>
                <w:rFonts w:ascii="Times New Roman" w:hAnsi="Times New Roman" w:cs="Times New Roman"/>
                <w:caps/>
                <w:sz w:val="28"/>
                <w:szCs w:val="28"/>
                <w:lang w:val="ru-RU"/>
              </w:rPr>
            </w:pPr>
            <w:r w:rsidRPr="0072507B">
              <w:rPr>
                <w:rFonts w:ascii="Times New Roman" w:hAnsi="Times New Roman" w:cs="Times New Roman"/>
                <w:sz w:val="28"/>
                <w:szCs w:val="28"/>
                <w:lang w:val="ru-RU"/>
              </w:rPr>
              <w:t>Предельный доход в денежном выражении</w:t>
            </w:r>
          </w:p>
        </w:tc>
      </w:tr>
      <w:tr w:rsidR="003E7D49" w:rsidRPr="0072507B" w14:paraId="50006BAE" w14:textId="77777777" w:rsidTr="006D6223">
        <w:tc>
          <w:tcPr>
            <w:tcW w:w="1429" w:type="dxa"/>
          </w:tcPr>
          <w:p w14:paraId="595F417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0</w:t>
            </w:r>
          </w:p>
        </w:tc>
        <w:tc>
          <w:tcPr>
            <w:tcW w:w="1729" w:type="dxa"/>
          </w:tcPr>
          <w:p w14:paraId="365F8E8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0</w:t>
            </w:r>
          </w:p>
        </w:tc>
        <w:tc>
          <w:tcPr>
            <w:tcW w:w="1705" w:type="dxa"/>
          </w:tcPr>
          <w:p w14:paraId="0AEBCD81"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13377607"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10</w:t>
            </w:r>
          </w:p>
        </w:tc>
        <w:tc>
          <w:tcPr>
            <w:tcW w:w="1729" w:type="dxa"/>
          </w:tcPr>
          <w:p w14:paraId="51B7ABCE"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0E46DFB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4B8B6CAB" w14:textId="77777777" w:rsidTr="006D6223">
        <w:tc>
          <w:tcPr>
            <w:tcW w:w="1429" w:type="dxa"/>
          </w:tcPr>
          <w:p w14:paraId="3B2FDF0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1</w:t>
            </w:r>
          </w:p>
        </w:tc>
        <w:tc>
          <w:tcPr>
            <w:tcW w:w="1729" w:type="dxa"/>
          </w:tcPr>
          <w:p w14:paraId="368B1FAD"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15</w:t>
            </w:r>
          </w:p>
        </w:tc>
        <w:tc>
          <w:tcPr>
            <w:tcW w:w="1705" w:type="dxa"/>
          </w:tcPr>
          <w:p w14:paraId="124B026C"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62A8A327"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9,5</w:t>
            </w:r>
          </w:p>
        </w:tc>
        <w:tc>
          <w:tcPr>
            <w:tcW w:w="1729" w:type="dxa"/>
          </w:tcPr>
          <w:p w14:paraId="7A87F8AA"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4D5B885E"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1C22F538" w14:textId="77777777" w:rsidTr="006D6223">
        <w:tc>
          <w:tcPr>
            <w:tcW w:w="1429" w:type="dxa"/>
          </w:tcPr>
          <w:p w14:paraId="3ED4B2E3"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2</w:t>
            </w:r>
          </w:p>
        </w:tc>
        <w:tc>
          <w:tcPr>
            <w:tcW w:w="1729" w:type="dxa"/>
          </w:tcPr>
          <w:p w14:paraId="00DF955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32</w:t>
            </w:r>
          </w:p>
        </w:tc>
        <w:tc>
          <w:tcPr>
            <w:tcW w:w="1705" w:type="dxa"/>
          </w:tcPr>
          <w:p w14:paraId="1C71138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3906211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9</w:t>
            </w:r>
          </w:p>
        </w:tc>
        <w:tc>
          <w:tcPr>
            <w:tcW w:w="1729" w:type="dxa"/>
          </w:tcPr>
          <w:p w14:paraId="3B3063E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4A7596B2"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10358EAE" w14:textId="77777777" w:rsidTr="006D6223">
        <w:tc>
          <w:tcPr>
            <w:tcW w:w="1429" w:type="dxa"/>
          </w:tcPr>
          <w:p w14:paraId="042634EC"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3</w:t>
            </w:r>
          </w:p>
        </w:tc>
        <w:tc>
          <w:tcPr>
            <w:tcW w:w="1729" w:type="dxa"/>
          </w:tcPr>
          <w:p w14:paraId="48C8F177"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47</w:t>
            </w:r>
          </w:p>
        </w:tc>
        <w:tc>
          <w:tcPr>
            <w:tcW w:w="1705" w:type="dxa"/>
          </w:tcPr>
          <w:p w14:paraId="5FE430C1"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502F43BD"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8,5</w:t>
            </w:r>
          </w:p>
        </w:tc>
        <w:tc>
          <w:tcPr>
            <w:tcW w:w="1729" w:type="dxa"/>
          </w:tcPr>
          <w:p w14:paraId="40468B84"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6D632955"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428D0B73" w14:textId="77777777" w:rsidTr="006D6223">
        <w:tc>
          <w:tcPr>
            <w:tcW w:w="1429" w:type="dxa"/>
          </w:tcPr>
          <w:p w14:paraId="71AF52CB"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4</w:t>
            </w:r>
          </w:p>
        </w:tc>
        <w:tc>
          <w:tcPr>
            <w:tcW w:w="1729" w:type="dxa"/>
          </w:tcPr>
          <w:p w14:paraId="6E082EAE"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60</w:t>
            </w:r>
          </w:p>
        </w:tc>
        <w:tc>
          <w:tcPr>
            <w:tcW w:w="1705" w:type="dxa"/>
          </w:tcPr>
          <w:p w14:paraId="4AF3A9A5"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00BFF01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8</w:t>
            </w:r>
          </w:p>
        </w:tc>
        <w:tc>
          <w:tcPr>
            <w:tcW w:w="1729" w:type="dxa"/>
          </w:tcPr>
          <w:p w14:paraId="5E6A7154"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348A8E97"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2C603164" w14:textId="77777777" w:rsidTr="006D6223">
        <w:tc>
          <w:tcPr>
            <w:tcW w:w="1429" w:type="dxa"/>
          </w:tcPr>
          <w:p w14:paraId="37FD1764"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5</w:t>
            </w:r>
          </w:p>
        </w:tc>
        <w:tc>
          <w:tcPr>
            <w:tcW w:w="1729" w:type="dxa"/>
          </w:tcPr>
          <w:p w14:paraId="03771E4A"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69</w:t>
            </w:r>
          </w:p>
        </w:tc>
        <w:tc>
          <w:tcPr>
            <w:tcW w:w="1705" w:type="dxa"/>
          </w:tcPr>
          <w:p w14:paraId="0BD1B0E3"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067BAA31"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7,5</w:t>
            </w:r>
          </w:p>
        </w:tc>
        <w:tc>
          <w:tcPr>
            <w:tcW w:w="1729" w:type="dxa"/>
          </w:tcPr>
          <w:p w14:paraId="513CD658"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25F7BED1"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r w:rsidR="003E7D49" w:rsidRPr="0072507B" w14:paraId="695C5730" w14:textId="77777777" w:rsidTr="006D6223">
        <w:tc>
          <w:tcPr>
            <w:tcW w:w="1429" w:type="dxa"/>
          </w:tcPr>
          <w:p w14:paraId="01539E87"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6</w:t>
            </w:r>
          </w:p>
        </w:tc>
        <w:tc>
          <w:tcPr>
            <w:tcW w:w="1729" w:type="dxa"/>
          </w:tcPr>
          <w:p w14:paraId="7FF5424F"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76</w:t>
            </w:r>
          </w:p>
        </w:tc>
        <w:tc>
          <w:tcPr>
            <w:tcW w:w="1705" w:type="dxa"/>
          </w:tcPr>
          <w:p w14:paraId="7EFDC369"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558" w:type="dxa"/>
          </w:tcPr>
          <w:p w14:paraId="683EA27B"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r w:rsidRPr="0072507B">
              <w:rPr>
                <w:rFonts w:ascii="Times New Roman" w:hAnsi="Times New Roman" w:cs="Times New Roman"/>
                <w:caps/>
                <w:sz w:val="28"/>
                <w:szCs w:val="28"/>
              </w:rPr>
              <w:t>7</w:t>
            </w:r>
          </w:p>
        </w:tc>
        <w:tc>
          <w:tcPr>
            <w:tcW w:w="1729" w:type="dxa"/>
          </w:tcPr>
          <w:p w14:paraId="45EC34F4"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c>
          <w:tcPr>
            <w:tcW w:w="1705" w:type="dxa"/>
          </w:tcPr>
          <w:p w14:paraId="11B8608A" w14:textId="77777777" w:rsidR="003E7D49" w:rsidRPr="0072507B" w:rsidRDefault="003E7D49" w:rsidP="00631F18">
            <w:pPr>
              <w:widowControl w:val="0"/>
              <w:spacing w:after="0" w:line="240" w:lineRule="auto"/>
              <w:jc w:val="center"/>
              <w:rPr>
                <w:rFonts w:ascii="Times New Roman" w:hAnsi="Times New Roman" w:cs="Times New Roman"/>
                <w:caps/>
                <w:sz w:val="28"/>
                <w:szCs w:val="28"/>
              </w:rPr>
            </w:pPr>
          </w:p>
        </w:tc>
      </w:tr>
    </w:tbl>
    <w:p w14:paraId="58C68D5A" w14:textId="77777777" w:rsidR="0072507B" w:rsidRDefault="0072507B" w:rsidP="00631F18">
      <w:pPr>
        <w:widowControl w:val="0"/>
        <w:spacing w:after="0" w:line="240" w:lineRule="auto"/>
        <w:jc w:val="center"/>
        <w:rPr>
          <w:rFonts w:ascii="Times New Roman" w:hAnsi="Times New Roman" w:cs="Times New Roman"/>
          <w:b/>
          <w:caps/>
          <w:sz w:val="32"/>
          <w:szCs w:val="32"/>
          <w:lang w:val="ru-RU"/>
        </w:rPr>
      </w:pPr>
    </w:p>
    <w:p w14:paraId="3A534008" w14:textId="2E644C0E" w:rsidR="008F77B8" w:rsidRPr="006D6223" w:rsidRDefault="008E66C0" w:rsidP="00631F18">
      <w:pPr>
        <w:widowControl w:val="0"/>
        <w:spacing w:after="0" w:line="240" w:lineRule="auto"/>
        <w:jc w:val="center"/>
        <w:rPr>
          <w:rFonts w:ascii="Times New Roman" w:hAnsi="Times New Roman" w:cs="Times New Roman"/>
          <w:b/>
          <w:caps/>
          <w:sz w:val="32"/>
          <w:szCs w:val="32"/>
          <w:lang w:val="ru-RU"/>
        </w:rPr>
      </w:pPr>
      <w:r w:rsidRPr="006D6223">
        <w:rPr>
          <w:rFonts w:ascii="Times New Roman" w:hAnsi="Times New Roman" w:cs="Times New Roman"/>
          <w:b/>
          <w:caps/>
          <w:sz w:val="32"/>
          <w:szCs w:val="32"/>
          <w:lang w:val="ru-RU"/>
        </w:rPr>
        <w:t>Эссе</w:t>
      </w:r>
    </w:p>
    <w:p w14:paraId="26CC4508" w14:textId="77777777" w:rsidR="008E66C0" w:rsidRPr="006D6223" w:rsidRDefault="008E66C0" w:rsidP="00631F18">
      <w:pPr>
        <w:widowControl w:val="0"/>
        <w:spacing w:after="0" w:line="240" w:lineRule="auto"/>
        <w:rPr>
          <w:rFonts w:ascii="Times New Roman" w:hAnsi="Times New Roman" w:cs="Times New Roman"/>
          <w:bCs/>
          <w:i/>
          <w:iCs/>
          <w:sz w:val="32"/>
          <w:szCs w:val="32"/>
          <w:lang w:val="ru-RU"/>
        </w:rPr>
      </w:pPr>
      <w:r w:rsidRPr="006D6223">
        <w:rPr>
          <w:rFonts w:ascii="Times New Roman" w:hAnsi="Times New Roman" w:cs="Times New Roman"/>
          <w:bCs/>
          <w:i/>
          <w:iCs/>
          <w:sz w:val="32"/>
          <w:szCs w:val="32"/>
          <w:lang w:val="ru-RU"/>
        </w:rPr>
        <w:t xml:space="preserve">А. </w:t>
      </w:r>
      <w:r w:rsidR="00EC5DCC" w:rsidRPr="006D6223">
        <w:rPr>
          <w:rFonts w:ascii="Times New Roman" w:hAnsi="Times New Roman" w:cs="Times New Roman"/>
          <w:bCs/>
          <w:i/>
          <w:iCs/>
          <w:sz w:val="32"/>
          <w:szCs w:val="32"/>
          <w:lang w:val="ru-RU"/>
        </w:rPr>
        <w:t>Какие аспекты теории потребительского потребления используются в бизнесе?</w:t>
      </w:r>
    </w:p>
    <w:p w14:paraId="0580FA62" w14:textId="77777777" w:rsidR="008E66C0" w:rsidRPr="006D6223" w:rsidRDefault="008E66C0" w:rsidP="00631F18">
      <w:pPr>
        <w:widowControl w:val="0"/>
        <w:spacing w:after="0" w:line="240" w:lineRule="auto"/>
        <w:rPr>
          <w:rFonts w:ascii="Times New Roman" w:hAnsi="Times New Roman" w:cs="Times New Roman"/>
          <w:bCs/>
          <w:i/>
          <w:iCs/>
          <w:sz w:val="32"/>
          <w:szCs w:val="32"/>
          <w:lang w:val="ru-RU"/>
        </w:rPr>
      </w:pPr>
      <w:r w:rsidRPr="006D6223">
        <w:rPr>
          <w:rFonts w:ascii="Times New Roman" w:hAnsi="Times New Roman" w:cs="Times New Roman"/>
          <w:bCs/>
          <w:i/>
          <w:iCs/>
          <w:sz w:val="32"/>
          <w:szCs w:val="32"/>
          <w:lang w:val="ru-RU"/>
        </w:rPr>
        <w:t>Обратите внимание на следующие аспекты проблемы:</w:t>
      </w:r>
    </w:p>
    <w:p w14:paraId="4012371A" w14:textId="77777777" w:rsidR="008E66C0" w:rsidRPr="00EF3904" w:rsidRDefault="00CE65F7"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Предпочтения потребителя являются основой для менеджера или задачей воплощения в товаре?</w:t>
      </w:r>
    </w:p>
    <w:p w14:paraId="15D8AE73" w14:textId="77777777" w:rsidR="008E66C0" w:rsidRPr="00EF3904" w:rsidRDefault="00CE65F7" w:rsidP="004E62D8">
      <w:pPr>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Какие полезности товара раскрывает реклама, как оценивает их потребитель?</w:t>
      </w:r>
    </w:p>
    <w:p w14:paraId="34A928A0" w14:textId="77777777" w:rsidR="008E66C0" w:rsidRPr="00EF3904" w:rsidRDefault="00CE65F7" w:rsidP="004E62D8">
      <w:pPr>
        <w:keepNext/>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Какая взаимосвязь между спросом, потребностями, предпочтениями потребителями?</w:t>
      </w:r>
    </w:p>
    <w:p w14:paraId="58885A77" w14:textId="77777777" w:rsidR="008E66C0" w:rsidRPr="00EF3904" w:rsidRDefault="00CE65F7" w:rsidP="004E62D8">
      <w:pPr>
        <w:keepNext/>
        <w:widowControl w:val="0"/>
        <w:numPr>
          <w:ilvl w:val="0"/>
          <w:numId w:val="56"/>
        </w:numPr>
        <w:tabs>
          <w:tab w:val="clear" w:pos="360"/>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Какие модели, формы  стимулирования потребления товаров и услуг часто используются?</w:t>
      </w:r>
    </w:p>
    <w:p w14:paraId="5792D6FE" w14:textId="77777777" w:rsidR="008E66C0" w:rsidRPr="006D6223" w:rsidRDefault="008E66C0" w:rsidP="00631F18">
      <w:pPr>
        <w:spacing w:after="0" w:line="240" w:lineRule="auto"/>
        <w:rPr>
          <w:rFonts w:ascii="Times New Roman" w:hAnsi="Times New Roman" w:cs="Times New Roman"/>
          <w:bCs/>
          <w:i/>
          <w:iCs/>
          <w:sz w:val="32"/>
          <w:szCs w:val="32"/>
          <w:lang w:val="ru-RU"/>
        </w:rPr>
      </w:pPr>
      <w:r w:rsidRPr="006D6223">
        <w:rPr>
          <w:rFonts w:ascii="Times New Roman" w:hAnsi="Times New Roman" w:cs="Times New Roman"/>
          <w:bCs/>
          <w:i/>
          <w:iCs/>
          <w:sz w:val="32"/>
          <w:szCs w:val="32"/>
          <w:lang w:val="ru-RU"/>
        </w:rPr>
        <w:t xml:space="preserve">Б. Свободное эссе </w:t>
      </w:r>
      <w:r w:rsidR="00CE65F7" w:rsidRPr="006D6223">
        <w:rPr>
          <w:rFonts w:ascii="Times New Roman" w:hAnsi="Times New Roman" w:cs="Times New Roman"/>
          <w:bCs/>
          <w:i/>
          <w:iCs/>
          <w:sz w:val="32"/>
          <w:szCs w:val="32"/>
          <w:lang w:val="ru-RU"/>
        </w:rPr>
        <w:t>потребитель в пространстве интернета</w:t>
      </w:r>
      <w:r w:rsidRPr="006D6223">
        <w:rPr>
          <w:rFonts w:ascii="Times New Roman" w:hAnsi="Times New Roman" w:cs="Times New Roman"/>
          <w:bCs/>
          <w:i/>
          <w:iCs/>
          <w:sz w:val="32"/>
          <w:szCs w:val="32"/>
          <w:lang w:val="ru-RU"/>
        </w:rPr>
        <w:t>.</w:t>
      </w:r>
    </w:p>
    <w:p w14:paraId="374EBB5F" w14:textId="77777777" w:rsidR="008E66C0" w:rsidRPr="006D6223" w:rsidRDefault="008E66C0" w:rsidP="00631F18">
      <w:pPr>
        <w:widowControl w:val="0"/>
        <w:spacing w:after="0" w:line="240" w:lineRule="auto"/>
        <w:rPr>
          <w:rFonts w:ascii="Times New Roman" w:hAnsi="Times New Roman" w:cs="Times New Roman"/>
          <w:bCs/>
          <w:i/>
          <w:iCs/>
          <w:sz w:val="32"/>
          <w:szCs w:val="32"/>
          <w:lang w:val="ru-RU"/>
        </w:rPr>
      </w:pPr>
      <w:r w:rsidRPr="006D6223">
        <w:rPr>
          <w:rFonts w:ascii="Times New Roman" w:hAnsi="Times New Roman" w:cs="Times New Roman"/>
          <w:bCs/>
          <w:i/>
          <w:iCs/>
          <w:sz w:val="32"/>
          <w:szCs w:val="32"/>
          <w:lang w:val="ru-RU"/>
        </w:rPr>
        <w:t xml:space="preserve">В. </w:t>
      </w:r>
      <w:r w:rsidR="00BB5601" w:rsidRPr="006D6223">
        <w:rPr>
          <w:rFonts w:ascii="Times New Roman" w:hAnsi="Times New Roman" w:cs="Times New Roman"/>
          <w:bCs/>
          <w:i/>
          <w:iCs/>
          <w:sz w:val="32"/>
          <w:szCs w:val="32"/>
          <w:lang w:val="ru-RU"/>
        </w:rPr>
        <w:t>Использование морально устаревшего оборудование является фактором устойчивости бизнеса?</w:t>
      </w:r>
    </w:p>
    <w:p w14:paraId="627707F9" w14:textId="77777777" w:rsidR="008E66C0" w:rsidRPr="006D6223" w:rsidRDefault="008E66C0" w:rsidP="00631F18">
      <w:pPr>
        <w:widowControl w:val="0"/>
        <w:spacing w:after="0" w:line="240" w:lineRule="auto"/>
        <w:rPr>
          <w:rFonts w:ascii="Times New Roman" w:hAnsi="Times New Roman" w:cs="Times New Roman"/>
          <w:bCs/>
          <w:i/>
          <w:iCs/>
          <w:sz w:val="32"/>
          <w:szCs w:val="32"/>
          <w:lang w:val="ru-RU"/>
        </w:rPr>
      </w:pPr>
      <w:r w:rsidRPr="006D6223">
        <w:rPr>
          <w:rFonts w:ascii="Times New Roman" w:hAnsi="Times New Roman" w:cs="Times New Roman"/>
          <w:bCs/>
          <w:i/>
          <w:iCs/>
          <w:sz w:val="32"/>
          <w:szCs w:val="32"/>
          <w:lang w:val="ru-RU"/>
        </w:rPr>
        <w:t>Обратите внимание на следующие аспекты проблемы:</w:t>
      </w:r>
    </w:p>
    <w:p w14:paraId="0B79BAD8" w14:textId="77777777" w:rsidR="008E66C0" w:rsidRPr="00EF3904" w:rsidRDefault="00BB5601" w:rsidP="004E62D8">
      <w:pPr>
        <w:widowControl w:val="0"/>
        <w:numPr>
          <w:ilvl w:val="0"/>
          <w:numId w:val="57"/>
        </w:numPr>
        <w:tabs>
          <w:tab w:val="clear" w:pos="360"/>
          <w:tab w:val="num" w:pos="709"/>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Моральный износ сказывается на бизнесе в виде потери прибыли фирмы, росту себестоимости продукции, снижение конкурентоспособности фирмы.</w:t>
      </w:r>
    </w:p>
    <w:p w14:paraId="5801ACB6" w14:textId="77777777" w:rsidR="008E66C0" w:rsidRPr="00EF3904" w:rsidRDefault="00BB5601" w:rsidP="004E62D8">
      <w:pPr>
        <w:widowControl w:val="0"/>
        <w:numPr>
          <w:ilvl w:val="0"/>
          <w:numId w:val="57"/>
        </w:numPr>
        <w:tabs>
          <w:tab w:val="clear" w:pos="360"/>
          <w:tab w:val="num" w:pos="709"/>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Новые технологии способствуют снижению себестоимости, повышению квалификации персонала, привлечение или отказ от сырья с высокой ценой для производителя</w:t>
      </w:r>
      <w:r w:rsidR="008E66C0" w:rsidRPr="00EF3904">
        <w:rPr>
          <w:rFonts w:ascii="Times New Roman" w:hAnsi="Times New Roman" w:cs="Times New Roman"/>
          <w:sz w:val="32"/>
          <w:szCs w:val="32"/>
          <w:lang w:val="ru-RU"/>
        </w:rPr>
        <w:t>.</w:t>
      </w:r>
    </w:p>
    <w:p w14:paraId="534B9D74" w14:textId="77777777" w:rsidR="00BB5601" w:rsidRPr="00EF3904" w:rsidRDefault="00BB5601" w:rsidP="004E62D8">
      <w:pPr>
        <w:widowControl w:val="0"/>
        <w:numPr>
          <w:ilvl w:val="0"/>
          <w:numId w:val="57"/>
        </w:numPr>
        <w:tabs>
          <w:tab w:val="clear" w:pos="360"/>
          <w:tab w:val="num" w:pos="709"/>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Износ моральный и физический какой временной промежуток изменяя этих показателей не скажется на устойчивости фирмы на рынке. Какой из процессов на ваш взгляд может идти более короткий период или длительный и окажет меньше влияния на доходы фирмы.</w:t>
      </w:r>
    </w:p>
    <w:p w14:paraId="16E45518" w14:textId="77777777" w:rsidR="008E66C0" w:rsidRPr="00EF3904" w:rsidRDefault="00CB694E" w:rsidP="004E62D8">
      <w:pPr>
        <w:widowControl w:val="0"/>
        <w:numPr>
          <w:ilvl w:val="0"/>
          <w:numId w:val="57"/>
        </w:numPr>
        <w:tabs>
          <w:tab w:val="clear" w:pos="360"/>
          <w:tab w:val="num" w:pos="709"/>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 сказывается на деятельности фирмы ускоренная амортизация? Государство заинтересовано в ускоренной аммортизации?</w:t>
      </w:r>
    </w:p>
    <w:p w14:paraId="50A1270D" w14:textId="77777777" w:rsidR="008E66C0" w:rsidRPr="00EF3904" w:rsidRDefault="008E66C0" w:rsidP="00631F18">
      <w:pPr>
        <w:spacing w:after="0" w:line="240" w:lineRule="auto"/>
        <w:rPr>
          <w:rFonts w:ascii="Times New Roman" w:hAnsi="Times New Roman" w:cs="Times New Roman"/>
          <w:sz w:val="32"/>
          <w:szCs w:val="32"/>
          <w:lang w:val="ru-RU"/>
        </w:rPr>
      </w:pPr>
    </w:p>
    <w:p w14:paraId="5163F371" w14:textId="77777777" w:rsidR="00463930" w:rsidRPr="00EF3904" w:rsidRDefault="00463930" w:rsidP="00631F18">
      <w:pPr>
        <w:spacing w:after="0" w:line="240" w:lineRule="auto"/>
        <w:jc w:val="center"/>
        <w:rPr>
          <w:rFonts w:ascii="Times New Roman" w:hAnsi="Times New Roman" w:cs="Times New Roman"/>
          <w:b/>
          <w:sz w:val="32"/>
          <w:szCs w:val="32"/>
          <w:lang w:val="ru-RU"/>
        </w:rPr>
      </w:pPr>
    </w:p>
    <w:p w14:paraId="027F081A" w14:textId="77777777" w:rsidR="00463930" w:rsidRPr="00EF3904" w:rsidRDefault="00463930" w:rsidP="00631F18">
      <w:pPr>
        <w:spacing w:after="0" w:line="240" w:lineRule="auto"/>
        <w:jc w:val="center"/>
        <w:rPr>
          <w:rFonts w:ascii="Times New Roman" w:hAnsi="Times New Roman" w:cs="Times New Roman"/>
          <w:b/>
          <w:sz w:val="32"/>
          <w:szCs w:val="32"/>
          <w:lang w:val="ru-RU"/>
        </w:rPr>
      </w:pPr>
    </w:p>
    <w:p w14:paraId="5E667CF3"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1CD45644"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18FE2CF9"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6A0FFDC2"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0286E940"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0CAEF3B3"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2EC7DD64" w14:textId="06EEE816" w:rsidR="00F52DD8" w:rsidRDefault="00F52DD8" w:rsidP="00631F18">
      <w:pPr>
        <w:spacing w:after="0" w:line="240" w:lineRule="auto"/>
        <w:jc w:val="center"/>
        <w:rPr>
          <w:rFonts w:ascii="Times New Roman" w:hAnsi="Times New Roman" w:cs="Times New Roman"/>
          <w:b/>
          <w:sz w:val="32"/>
          <w:szCs w:val="32"/>
          <w:lang w:val="ru-RU"/>
        </w:rPr>
      </w:pPr>
    </w:p>
    <w:p w14:paraId="164A40BA" w14:textId="39A1E3E8" w:rsidR="00CF7D13" w:rsidRDefault="00CF7D13" w:rsidP="00631F18">
      <w:pPr>
        <w:spacing w:after="0" w:line="240" w:lineRule="auto"/>
        <w:jc w:val="center"/>
        <w:rPr>
          <w:rFonts w:ascii="Times New Roman" w:hAnsi="Times New Roman" w:cs="Times New Roman"/>
          <w:b/>
          <w:sz w:val="32"/>
          <w:szCs w:val="32"/>
          <w:lang w:val="ru-RU"/>
        </w:rPr>
      </w:pPr>
    </w:p>
    <w:p w14:paraId="12B107F0" w14:textId="2C8A2EB2" w:rsidR="00CF7D13" w:rsidRDefault="00CF7D13" w:rsidP="00631F18">
      <w:pPr>
        <w:spacing w:after="0" w:line="240" w:lineRule="auto"/>
        <w:jc w:val="center"/>
        <w:rPr>
          <w:rFonts w:ascii="Times New Roman" w:hAnsi="Times New Roman" w:cs="Times New Roman"/>
          <w:b/>
          <w:sz w:val="32"/>
          <w:szCs w:val="32"/>
          <w:lang w:val="ru-RU"/>
        </w:rPr>
      </w:pPr>
    </w:p>
    <w:p w14:paraId="4C2E3875" w14:textId="2438B985" w:rsidR="00CF7D13" w:rsidRDefault="00CF7D13" w:rsidP="00631F18">
      <w:pPr>
        <w:spacing w:after="0" w:line="240" w:lineRule="auto"/>
        <w:jc w:val="center"/>
        <w:rPr>
          <w:rFonts w:ascii="Times New Roman" w:hAnsi="Times New Roman" w:cs="Times New Roman"/>
          <w:b/>
          <w:sz w:val="32"/>
          <w:szCs w:val="32"/>
          <w:lang w:val="ru-RU"/>
        </w:rPr>
      </w:pPr>
    </w:p>
    <w:p w14:paraId="2F31F511" w14:textId="77777777" w:rsidR="00CF7D13" w:rsidRDefault="00CF7D13" w:rsidP="00631F18">
      <w:pPr>
        <w:spacing w:after="0" w:line="240" w:lineRule="auto"/>
        <w:jc w:val="center"/>
        <w:rPr>
          <w:rFonts w:ascii="Times New Roman" w:hAnsi="Times New Roman" w:cs="Times New Roman"/>
          <w:b/>
          <w:sz w:val="32"/>
          <w:szCs w:val="32"/>
          <w:lang w:val="ru-RU"/>
        </w:rPr>
      </w:pPr>
    </w:p>
    <w:p w14:paraId="0D35235B" w14:textId="77777777" w:rsidR="000A2129" w:rsidRPr="00EF3904" w:rsidRDefault="000A2129" w:rsidP="00631F18">
      <w:pPr>
        <w:spacing w:after="0" w:line="240" w:lineRule="auto"/>
        <w:jc w:val="center"/>
        <w:rPr>
          <w:rFonts w:ascii="Times New Roman" w:hAnsi="Times New Roman" w:cs="Times New Roman"/>
          <w:b/>
          <w:sz w:val="32"/>
          <w:szCs w:val="32"/>
          <w:lang w:val="ru-RU"/>
        </w:rPr>
      </w:pPr>
    </w:p>
    <w:p w14:paraId="44851B1D" w14:textId="77777777" w:rsidR="00F52DD8" w:rsidRPr="00EF3904" w:rsidRDefault="00F52DD8" w:rsidP="00631F18">
      <w:pPr>
        <w:spacing w:after="0" w:line="240" w:lineRule="auto"/>
        <w:jc w:val="center"/>
        <w:rPr>
          <w:rFonts w:ascii="Times New Roman" w:hAnsi="Times New Roman" w:cs="Times New Roman"/>
          <w:b/>
          <w:sz w:val="32"/>
          <w:szCs w:val="32"/>
          <w:lang w:val="ru-RU"/>
        </w:rPr>
      </w:pPr>
    </w:p>
    <w:p w14:paraId="416DF14D" w14:textId="77777777" w:rsidR="00463930" w:rsidRPr="00EF3904" w:rsidRDefault="00463930" w:rsidP="00631F18">
      <w:pPr>
        <w:spacing w:after="0" w:line="240" w:lineRule="auto"/>
        <w:jc w:val="center"/>
        <w:rPr>
          <w:rFonts w:ascii="Times New Roman" w:hAnsi="Times New Roman" w:cs="Times New Roman"/>
          <w:b/>
          <w:sz w:val="32"/>
          <w:szCs w:val="32"/>
          <w:lang w:val="ru-RU"/>
        </w:rPr>
      </w:pPr>
    </w:p>
    <w:p w14:paraId="31CEFD53" w14:textId="034B2290" w:rsidR="00250321" w:rsidRPr="00EF3904" w:rsidRDefault="00CB75B8" w:rsidP="00626722">
      <w:pPr>
        <w:spacing w:after="0" w:line="240" w:lineRule="auto"/>
        <w:jc w:val="center"/>
        <w:rPr>
          <w:rFonts w:ascii="Times New Roman" w:hAnsi="Times New Roman" w:cs="Times New Roman"/>
          <w:b/>
          <w:sz w:val="32"/>
          <w:szCs w:val="32"/>
          <w:lang w:val="ru-RU"/>
        </w:rPr>
      </w:pPr>
      <w:r>
        <w:rPr>
          <w:rFonts w:ascii="Times New Roman" w:hAnsi="Times New Roman" w:cs="Times New Roman"/>
          <w:b/>
          <w:sz w:val="32"/>
          <w:szCs w:val="32"/>
          <w:lang w:val="ru-RU"/>
        </w:rPr>
        <w:lastRenderedPageBreak/>
        <w:t>ГЛАВА</w:t>
      </w:r>
      <w:r w:rsidR="00626722" w:rsidRPr="00EF3904">
        <w:rPr>
          <w:rFonts w:ascii="Times New Roman" w:hAnsi="Times New Roman" w:cs="Times New Roman"/>
          <w:b/>
          <w:sz w:val="32"/>
          <w:szCs w:val="32"/>
          <w:lang w:val="ru-RU"/>
        </w:rPr>
        <w:t xml:space="preserve"> 4. КОНКУРЕНЦИЯ И КОНКУРЕНТНОЕ ПОВЕДЕНИЕ </w:t>
      </w:r>
      <w:r w:rsidR="00EB50EB" w:rsidRPr="00EF3904">
        <w:rPr>
          <w:rFonts w:ascii="Times New Roman" w:hAnsi="Times New Roman" w:cs="Times New Roman"/>
          <w:b/>
          <w:sz w:val="32"/>
          <w:szCs w:val="32"/>
          <w:lang w:val="ru-RU"/>
        </w:rPr>
        <w:t>ФИРМЫ</w:t>
      </w:r>
    </w:p>
    <w:p w14:paraId="6CD937A2" w14:textId="77777777" w:rsidR="00EB50EB" w:rsidRPr="00EF3904" w:rsidRDefault="00EB50EB" w:rsidP="00626722">
      <w:pPr>
        <w:spacing w:after="0" w:line="240" w:lineRule="auto"/>
        <w:jc w:val="center"/>
        <w:rPr>
          <w:rFonts w:ascii="Times New Roman" w:hAnsi="Times New Roman" w:cs="Times New Roman"/>
          <w:b/>
          <w:sz w:val="32"/>
          <w:szCs w:val="32"/>
          <w:lang w:val="ru-RU"/>
        </w:rPr>
      </w:pPr>
    </w:p>
    <w:p w14:paraId="643843ED" w14:textId="2B4E9481" w:rsidR="00F52DD8" w:rsidRPr="00EF3904" w:rsidRDefault="00250321" w:rsidP="00626722">
      <w:pPr>
        <w:widowControl w:val="0"/>
        <w:spacing w:after="0" w:line="240" w:lineRule="auto"/>
        <w:jc w:val="center"/>
        <w:rPr>
          <w:rFonts w:ascii="Times New Roman" w:hAnsi="Times New Roman" w:cs="Times New Roman"/>
          <w:sz w:val="32"/>
          <w:szCs w:val="32"/>
          <w:lang w:val="ru-RU"/>
        </w:rPr>
      </w:pPr>
      <w:r w:rsidRPr="00EF3904">
        <w:rPr>
          <w:rFonts w:ascii="Times New Roman" w:hAnsi="Times New Roman" w:cs="Times New Roman"/>
          <w:b/>
          <w:color w:val="000000" w:themeColor="text1"/>
          <w:sz w:val="32"/>
          <w:szCs w:val="32"/>
          <w:lang w:val="ru-RU"/>
        </w:rPr>
        <w:t xml:space="preserve">4.1.  </w:t>
      </w:r>
      <w:r w:rsidR="00F52DD8" w:rsidRPr="00EF3904">
        <w:rPr>
          <w:rFonts w:ascii="Times New Roman" w:hAnsi="Times New Roman" w:cs="Times New Roman"/>
          <w:b/>
          <w:sz w:val="32"/>
          <w:szCs w:val="32"/>
          <w:lang w:val="ru-RU"/>
        </w:rPr>
        <w:t>РЫНОЧНЫЕ СТРУКТУРЫ: ОПРЕДЕЛЯЮЩИЕ ПРИЗНАКИ И ТИПОЛОГИЯ. ПОВЕДЕНИЕ ФИРМ В УСЛОВИЯХ СОВЕРШЕННОЙ КОНКУРЕНЦИИ</w:t>
      </w:r>
    </w:p>
    <w:p w14:paraId="614D460D" w14:textId="77777777" w:rsidR="00626722" w:rsidRDefault="00626722" w:rsidP="00626722">
      <w:pPr>
        <w:pStyle w:val="3"/>
        <w:spacing w:line="240" w:lineRule="auto"/>
        <w:jc w:val="center"/>
        <w:rPr>
          <w:rFonts w:ascii="Times New Roman" w:hAnsi="Times New Roman" w:cs="Times New Roman"/>
          <w:b/>
          <w:color w:val="000000" w:themeColor="text1"/>
          <w:sz w:val="32"/>
          <w:szCs w:val="32"/>
          <w:lang w:val="ru-RU"/>
        </w:rPr>
      </w:pPr>
    </w:p>
    <w:p w14:paraId="2ADF4AF2" w14:textId="0FC05A1A" w:rsidR="00F52DD8" w:rsidRPr="00626722" w:rsidRDefault="00AF2A48" w:rsidP="00626722">
      <w:pPr>
        <w:pStyle w:val="3"/>
        <w:spacing w:line="240" w:lineRule="auto"/>
        <w:jc w:val="center"/>
        <w:rPr>
          <w:rFonts w:ascii="Times New Roman" w:hAnsi="Times New Roman" w:cs="Times New Roman"/>
          <w:b/>
          <w:color w:val="000000" w:themeColor="text1"/>
          <w:sz w:val="32"/>
          <w:szCs w:val="32"/>
          <w:lang w:val="ru-RU"/>
        </w:rPr>
      </w:pPr>
      <w:r w:rsidRPr="00626722">
        <w:rPr>
          <w:rFonts w:ascii="Times New Roman" w:hAnsi="Times New Roman" w:cs="Times New Roman"/>
          <w:b/>
          <w:color w:val="000000" w:themeColor="text1"/>
          <w:sz w:val="32"/>
          <w:szCs w:val="32"/>
          <w:lang w:val="ru-RU"/>
        </w:rPr>
        <w:t>ПЛАН ЗАНЯТИЯ</w:t>
      </w:r>
      <w:r w:rsidR="00626722" w:rsidRPr="00626722">
        <w:rPr>
          <w:rFonts w:ascii="Times New Roman" w:hAnsi="Times New Roman" w:cs="Times New Roman"/>
          <w:b/>
          <w:color w:val="000000" w:themeColor="text1"/>
          <w:sz w:val="32"/>
          <w:szCs w:val="32"/>
          <w:lang w:val="ru-RU"/>
        </w:rPr>
        <w:t>:</w:t>
      </w:r>
    </w:p>
    <w:p w14:paraId="534AE65A" w14:textId="765F2661" w:rsidR="00F52DD8" w:rsidRPr="00626722" w:rsidRDefault="00F52DD8" w:rsidP="00993BCC">
      <w:pPr>
        <w:pStyle w:val="aff6"/>
        <w:numPr>
          <w:ilvl w:val="0"/>
          <w:numId w:val="392"/>
        </w:numPr>
        <w:spacing w:after="0" w:line="240" w:lineRule="auto"/>
        <w:ind w:left="567" w:hanging="567"/>
        <w:rPr>
          <w:rFonts w:ascii="Times New Roman" w:hAnsi="Times New Roman" w:cs="Times New Roman"/>
          <w:sz w:val="32"/>
          <w:szCs w:val="32"/>
          <w:lang w:val="ru-RU"/>
        </w:rPr>
      </w:pPr>
      <w:r w:rsidRPr="00626722">
        <w:rPr>
          <w:rFonts w:ascii="Times New Roman" w:hAnsi="Times New Roman" w:cs="Times New Roman"/>
          <w:sz w:val="32"/>
          <w:szCs w:val="32"/>
          <w:lang w:val="ru-RU"/>
        </w:rPr>
        <w:t>Признаки признаки и типология рыночных структур.</w:t>
      </w:r>
    </w:p>
    <w:p w14:paraId="7B73ECA0" w14:textId="3B504D1A" w:rsidR="00F52DD8" w:rsidRPr="00626722" w:rsidRDefault="00F52DD8" w:rsidP="00993BCC">
      <w:pPr>
        <w:pStyle w:val="aff6"/>
        <w:numPr>
          <w:ilvl w:val="0"/>
          <w:numId w:val="392"/>
        </w:numPr>
        <w:spacing w:after="0" w:line="240" w:lineRule="auto"/>
        <w:ind w:left="567" w:hanging="567"/>
        <w:rPr>
          <w:rFonts w:ascii="Times New Roman" w:hAnsi="Times New Roman" w:cs="Times New Roman"/>
          <w:sz w:val="32"/>
          <w:szCs w:val="32"/>
          <w:lang w:val="ru-RU"/>
        </w:rPr>
      </w:pPr>
      <w:r w:rsidRPr="00626722">
        <w:rPr>
          <w:rFonts w:ascii="Times New Roman" w:hAnsi="Times New Roman" w:cs="Times New Roman"/>
          <w:sz w:val="32"/>
          <w:szCs w:val="32"/>
          <w:lang w:val="ru-RU"/>
        </w:rPr>
        <w:t>Рыночные структуры и рыночная власть.</w:t>
      </w:r>
    </w:p>
    <w:p w14:paraId="29499F7A" w14:textId="12AAADA6" w:rsidR="00F52DD8" w:rsidRPr="00626722" w:rsidRDefault="00F52DD8" w:rsidP="00993BCC">
      <w:pPr>
        <w:pStyle w:val="aff6"/>
        <w:widowControl w:val="0"/>
        <w:numPr>
          <w:ilvl w:val="0"/>
          <w:numId w:val="392"/>
        </w:numPr>
        <w:spacing w:after="0" w:line="240" w:lineRule="auto"/>
        <w:ind w:left="567" w:hanging="567"/>
        <w:rPr>
          <w:rFonts w:ascii="Times New Roman" w:hAnsi="Times New Roman" w:cs="Times New Roman"/>
          <w:bCs/>
          <w:sz w:val="32"/>
          <w:szCs w:val="32"/>
          <w:lang w:val="ru-RU"/>
        </w:rPr>
      </w:pPr>
      <w:r w:rsidRPr="00626722">
        <w:rPr>
          <w:rFonts w:ascii="Times New Roman" w:hAnsi="Times New Roman" w:cs="Times New Roman"/>
          <w:bCs/>
          <w:sz w:val="32"/>
          <w:szCs w:val="32"/>
          <w:lang w:val="ru-RU"/>
        </w:rPr>
        <w:t>Совершенная конкуренция: рынок равных возможностей.</w:t>
      </w:r>
    </w:p>
    <w:p w14:paraId="0877CDC9" w14:textId="38D46C8E" w:rsidR="005A289A" w:rsidRPr="00626722" w:rsidRDefault="00F52DD8" w:rsidP="00993BCC">
      <w:pPr>
        <w:pStyle w:val="aff6"/>
        <w:widowControl w:val="0"/>
        <w:numPr>
          <w:ilvl w:val="0"/>
          <w:numId w:val="392"/>
        </w:numPr>
        <w:spacing w:after="0" w:line="240" w:lineRule="auto"/>
        <w:ind w:left="567" w:hanging="567"/>
        <w:rPr>
          <w:rFonts w:ascii="Times New Roman" w:hAnsi="Times New Roman" w:cs="Times New Roman"/>
          <w:sz w:val="32"/>
          <w:szCs w:val="32"/>
          <w:lang w:val="ru-RU"/>
        </w:rPr>
      </w:pPr>
      <w:r w:rsidRPr="00626722">
        <w:rPr>
          <w:rFonts w:ascii="Times New Roman" w:hAnsi="Times New Roman" w:cs="Times New Roman"/>
          <w:bCs/>
          <w:sz w:val="32"/>
          <w:szCs w:val="32"/>
          <w:lang w:val="ru-RU"/>
        </w:rPr>
        <w:t>Краткосрочное и долгосрочное равновесие конкурентного рынка.</w:t>
      </w:r>
    </w:p>
    <w:p w14:paraId="771E4FEA" w14:textId="77777777" w:rsidR="00C37910" w:rsidRPr="00EF3904" w:rsidRDefault="00C37910" w:rsidP="00626722">
      <w:pPr>
        <w:spacing w:after="0" w:line="240" w:lineRule="auto"/>
        <w:rPr>
          <w:rFonts w:ascii="Times New Roman" w:hAnsi="Times New Roman" w:cs="Times New Roman"/>
          <w:b/>
          <w:snapToGrid w:val="0"/>
          <w:color w:val="000000" w:themeColor="text1"/>
          <w:sz w:val="32"/>
          <w:szCs w:val="32"/>
          <w:lang w:val="ru-RU"/>
        </w:rPr>
      </w:pPr>
    </w:p>
    <w:p w14:paraId="60ECB12D" w14:textId="77777777" w:rsidR="008E6753" w:rsidRPr="00EF3904" w:rsidRDefault="00CB694E" w:rsidP="00631F18">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snapToGrid w:val="0"/>
          <w:color w:val="000000" w:themeColor="text1"/>
          <w:sz w:val="32"/>
          <w:szCs w:val="32"/>
          <w:lang w:val="ru-RU"/>
        </w:rPr>
        <w:t>КЛЮЧЕВЫЕ ТЕРМИНЫ И ПОНЯТИЯ</w:t>
      </w:r>
    </w:p>
    <w:p w14:paraId="7355FE36" w14:textId="77777777" w:rsidR="00C37910" w:rsidRPr="00EF3904" w:rsidRDefault="00C37910" w:rsidP="00631F18">
      <w:pPr>
        <w:tabs>
          <w:tab w:val="left" w:pos="0"/>
        </w:tabs>
        <w:spacing w:after="0" w:line="240" w:lineRule="auto"/>
        <w:rPr>
          <w:rFonts w:ascii="Times New Roman" w:hAnsi="Times New Roman" w:cs="Times New Roman"/>
          <w:b/>
          <w:color w:val="000000" w:themeColor="text1"/>
          <w:sz w:val="32"/>
          <w:szCs w:val="32"/>
          <w:lang w:val="ru-RU"/>
        </w:rPr>
      </w:pPr>
      <w:r w:rsidRPr="00EF3904">
        <w:rPr>
          <w:rFonts w:ascii="Times New Roman" w:hAnsi="Times New Roman" w:cs="Times New Roman"/>
          <w:color w:val="000000" w:themeColor="text1"/>
          <w:sz w:val="32"/>
          <w:szCs w:val="32"/>
          <w:lang w:val="ru-RU"/>
        </w:rPr>
        <w:t>Условия возникновения конкуренции. Виды конкуренции. Рынок совершенной конкуренции, его условия. Рыночная власть продавца. Степень рыночной власти. Коэффициент Лернера. Индекс Херфиндаля-Хиршмана. Совершенная конкуренция. Поведение фирмы при совершенной конкуренции в краткосрочном и  долгосрочном периодах.</w:t>
      </w:r>
    </w:p>
    <w:p w14:paraId="0F52603D" w14:textId="77777777" w:rsidR="00626722" w:rsidRPr="002A72B4" w:rsidRDefault="00626722" w:rsidP="00631F18">
      <w:pPr>
        <w:spacing w:after="0" w:line="240" w:lineRule="auto"/>
        <w:jc w:val="center"/>
        <w:rPr>
          <w:rFonts w:ascii="Times New Roman" w:hAnsi="Times New Roman" w:cs="Times New Roman"/>
          <w:b/>
          <w:sz w:val="32"/>
          <w:szCs w:val="32"/>
          <w:lang w:val="ru-RU"/>
        </w:rPr>
      </w:pPr>
    </w:p>
    <w:p w14:paraId="450648EA" w14:textId="485566B7" w:rsidR="00F722FC" w:rsidRPr="00EF3904" w:rsidRDefault="00F722FC"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1D28170C" w14:textId="77777777" w:rsidR="00F722FC" w:rsidRPr="00EF3904" w:rsidRDefault="00F722FC" w:rsidP="006B42E2">
      <w:pPr>
        <w:numPr>
          <w:ilvl w:val="0"/>
          <w:numId w:val="135"/>
        </w:numPr>
        <w:tabs>
          <w:tab w:val="clear" w:pos="1211"/>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Концентрация производства и ее историческая динамика.</w:t>
      </w:r>
    </w:p>
    <w:p w14:paraId="2608D943" w14:textId="77777777" w:rsidR="00F722FC" w:rsidRPr="00EF3904" w:rsidRDefault="00F722FC" w:rsidP="006B42E2">
      <w:pPr>
        <w:numPr>
          <w:ilvl w:val="0"/>
          <w:numId w:val="135"/>
        </w:numPr>
        <w:tabs>
          <w:tab w:val="clear" w:pos="1211"/>
          <w:tab w:val="num" w:pos="567"/>
        </w:tabs>
        <w:spacing w:after="0" w:line="240" w:lineRule="auto"/>
        <w:ind w:left="567" w:hanging="567"/>
        <w:rPr>
          <w:rFonts w:ascii="Times New Roman" w:hAnsi="Times New Roman" w:cs="Times New Roman"/>
          <w:snapToGrid w:val="0"/>
          <w:sz w:val="32"/>
          <w:szCs w:val="32"/>
        </w:rPr>
      </w:pPr>
      <w:r w:rsidRPr="00EF3904">
        <w:rPr>
          <w:rFonts w:ascii="Times New Roman" w:hAnsi="Times New Roman" w:cs="Times New Roman"/>
          <w:snapToGrid w:val="0"/>
          <w:sz w:val="32"/>
          <w:szCs w:val="32"/>
        </w:rPr>
        <w:t>Экономический смысл конкуренции.</w:t>
      </w:r>
    </w:p>
    <w:p w14:paraId="3C83B821" w14:textId="77777777" w:rsidR="00F722FC" w:rsidRPr="00EF3904" w:rsidRDefault="00F722FC" w:rsidP="006B42E2">
      <w:pPr>
        <w:numPr>
          <w:ilvl w:val="0"/>
          <w:numId w:val="135"/>
        </w:numPr>
        <w:tabs>
          <w:tab w:val="clear" w:pos="1211"/>
          <w:tab w:val="num" w:pos="567"/>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snapToGrid w:val="0"/>
          <w:sz w:val="32"/>
          <w:szCs w:val="32"/>
          <w:lang w:val="ru-RU"/>
        </w:rPr>
        <w:t>Источники  рыночной власти в экономике современной России.</w:t>
      </w:r>
    </w:p>
    <w:p w14:paraId="243BAD32" w14:textId="77777777" w:rsidR="00F722FC" w:rsidRPr="00EF3904" w:rsidRDefault="00F722FC" w:rsidP="006B42E2">
      <w:pPr>
        <w:numPr>
          <w:ilvl w:val="0"/>
          <w:numId w:val="135"/>
        </w:numPr>
        <w:tabs>
          <w:tab w:val="clear" w:pos="1211"/>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Особенности спроса и предложения на продукт совершенно конкурентной фирмы.</w:t>
      </w:r>
    </w:p>
    <w:p w14:paraId="20701D86" w14:textId="77777777" w:rsidR="00F722FC" w:rsidRPr="00EF3904" w:rsidRDefault="00F722FC" w:rsidP="006B42E2">
      <w:pPr>
        <w:numPr>
          <w:ilvl w:val="0"/>
          <w:numId w:val="135"/>
        </w:numPr>
        <w:tabs>
          <w:tab w:val="clear" w:pos="1211"/>
          <w:tab w:val="num"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Экономическая эффективность совершенно конкурентного рынка.</w:t>
      </w:r>
    </w:p>
    <w:p w14:paraId="082966AA" w14:textId="77777777" w:rsidR="00F722FC" w:rsidRPr="00EF3904" w:rsidRDefault="00F722FC" w:rsidP="006B42E2">
      <w:pPr>
        <w:numPr>
          <w:ilvl w:val="0"/>
          <w:numId w:val="135"/>
        </w:numPr>
        <w:shd w:val="clear" w:color="auto" w:fill="FFFFFF"/>
        <w:tabs>
          <w:tab w:val="clear" w:pos="1211"/>
          <w:tab w:val="num" w:pos="567"/>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Корпоративный контроль и управление в современной экономике.</w:t>
      </w:r>
    </w:p>
    <w:p w14:paraId="37543816" w14:textId="77777777" w:rsidR="00F722FC" w:rsidRPr="00EF3904" w:rsidRDefault="00F722FC" w:rsidP="00631F18">
      <w:pPr>
        <w:tabs>
          <w:tab w:val="num" w:pos="720"/>
        </w:tabs>
        <w:spacing w:after="0" w:line="240" w:lineRule="auto"/>
        <w:jc w:val="center"/>
        <w:rPr>
          <w:rFonts w:ascii="Times New Roman" w:hAnsi="Times New Roman" w:cs="Times New Roman"/>
          <w:b/>
          <w:sz w:val="32"/>
          <w:szCs w:val="32"/>
          <w:lang w:val="ru-RU"/>
        </w:rPr>
      </w:pPr>
    </w:p>
    <w:p w14:paraId="34F883E7" w14:textId="77777777" w:rsidR="00F722FC" w:rsidRPr="00EF3904" w:rsidRDefault="00F722FC" w:rsidP="00631F18">
      <w:pPr>
        <w:tabs>
          <w:tab w:val="num" w:pos="720"/>
        </w:tabs>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КОНТРОЛЬНЫЕ ВОПРОСЫ</w:t>
      </w:r>
    </w:p>
    <w:p w14:paraId="3CE8FB93"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Почему конкуренция является важным элементом рыночного механизма хозяйствования?</w:t>
      </w:r>
    </w:p>
    <w:p w14:paraId="51081B41"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Какие характерные черты присущи различным рыночным структурам?</w:t>
      </w:r>
    </w:p>
    <w:p w14:paraId="3F0A792F"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Какая конкуренция является совершенной? Назовите ее особенности.</w:t>
      </w:r>
    </w:p>
    <w:p w14:paraId="0FD7E17C"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Может ли конкурентная фирма воздействовать на цену товара?</w:t>
      </w:r>
    </w:p>
    <w:p w14:paraId="67F20A9E"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lastRenderedPageBreak/>
        <w:t>Как выглядит на графике кривая спроса для отдельной фирмы в условиях совершенной конкуренции?</w:t>
      </w:r>
    </w:p>
    <w:p w14:paraId="4B8E2E8F"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Как ведет себя конкурентная фирма в краткосрочном периоде?</w:t>
      </w:r>
    </w:p>
    <w:p w14:paraId="289CF1A7" w14:textId="77777777" w:rsidR="00F722FC" w:rsidRPr="00EF3904" w:rsidRDefault="00F722FC" w:rsidP="006B42E2">
      <w:pPr>
        <w:numPr>
          <w:ilvl w:val="0"/>
          <w:numId w:val="137"/>
        </w:numPr>
        <w:tabs>
          <w:tab w:val="clear" w:pos="720"/>
          <w:tab w:val="num"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Правила максимизации прибыли фирмой в условиях совершенной конкуренции? </w:t>
      </w:r>
    </w:p>
    <w:p w14:paraId="239CF031" w14:textId="77777777" w:rsidR="00F722FC" w:rsidRPr="00EF3904" w:rsidRDefault="00F722FC" w:rsidP="006B42E2">
      <w:pPr>
        <w:numPr>
          <w:ilvl w:val="0"/>
          <w:numId w:val="137"/>
        </w:numPr>
        <w:tabs>
          <w:tab w:val="clear" w:pos="720"/>
          <w:tab w:val="num"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краткосрочного предложения конкурентной фирмы?</w:t>
      </w:r>
    </w:p>
    <w:p w14:paraId="56B73FB2" w14:textId="77777777" w:rsidR="00F722FC" w:rsidRPr="00EF3904" w:rsidRDefault="00F722FC" w:rsidP="006B42E2">
      <w:pPr>
        <w:numPr>
          <w:ilvl w:val="0"/>
          <w:numId w:val="137"/>
        </w:numPr>
        <w:shd w:val="clear" w:color="auto" w:fill="FFFFFF"/>
        <w:tabs>
          <w:tab w:val="clear" w:pos="720"/>
          <w:tab w:val="num" w:pos="567"/>
          <w:tab w:val="left" w:pos="1134"/>
        </w:tabs>
        <w:spacing w:after="0" w:line="240" w:lineRule="auto"/>
        <w:ind w:left="567" w:hanging="567"/>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Как определить объем производства, при котором будет получена максимальная прибыль?</w:t>
      </w:r>
    </w:p>
    <w:p w14:paraId="4785DB3B" w14:textId="77777777" w:rsidR="00CA4B5C" w:rsidRDefault="00CA4B5C" w:rsidP="00631F18">
      <w:pPr>
        <w:pStyle w:val="aff6"/>
        <w:spacing w:after="0" w:line="240" w:lineRule="auto"/>
        <w:ind w:left="0"/>
        <w:jc w:val="center"/>
        <w:rPr>
          <w:rFonts w:ascii="Times New Roman" w:hAnsi="Times New Roman" w:cs="Times New Roman"/>
          <w:b/>
          <w:sz w:val="32"/>
          <w:szCs w:val="32"/>
          <w:lang w:val="ru-RU"/>
        </w:rPr>
      </w:pPr>
    </w:p>
    <w:p w14:paraId="4F137CD6" w14:textId="6CE27A97" w:rsidR="008F77B8" w:rsidRPr="00EF3904" w:rsidRDefault="00A701CF" w:rsidP="00631F18">
      <w:pPr>
        <w:pStyle w:val="aff6"/>
        <w:spacing w:after="0" w:line="240" w:lineRule="auto"/>
        <w:ind w:left="0"/>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ТЕСТОВЫЕ ЗАДАНИЯ</w:t>
      </w:r>
    </w:p>
    <w:p w14:paraId="39A8EA2B" w14:textId="77777777" w:rsidR="00F722FC" w:rsidRPr="00EF3904" w:rsidRDefault="00F722FC" w:rsidP="006B42E2">
      <w:pPr>
        <w:numPr>
          <w:ilvl w:val="0"/>
          <w:numId w:val="139"/>
        </w:numPr>
        <w:shd w:val="clear" w:color="auto" w:fill="FFFFFF"/>
        <w:tabs>
          <w:tab w:val="left" w:pos="0"/>
          <w:tab w:val="left" w:pos="426"/>
        </w:tabs>
        <w:spacing w:after="0" w:line="240" w:lineRule="auto"/>
        <w:ind w:left="0" w:firstLine="0"/>
        <w:rPr>
          <w:rFonts w:ascii="Times New Roman" w:hAnsi="Times New Roman" w:cs="Times New Roman"/>
          <w:b/>
          <w:sz w:val="32"/>
          <w:szCs w:val="32"/>
          <w:lang w:val="ru-RU"/>
        </w:rPr>
        <w:sectPr w:rsidR="00F722FC" w:rsidRPr="00EF3904" w:rsidSect="00041065">
          <w:type w:val="continuous"/>
          <w:pgSz w:w="11907" w:h="16840" w:code="9"/>
          <w:pgMar w:top="1134" w:right="1134" w:bottom="1134" w:left="1134" w:header="720" w:footer="720" w:gutter="0"/>
          <w:cols w:space="720"/>
          <w:titlePg/>
          <w:docGrid w:linePitch="360"/>
        </w:sectPr>
      </w:pPr>
    </w:p>
    <w:p w14:paraId="202C57F4" w14:textId="649CC29A" w:rsidR="00F722FC" w:rsidRPr="00CA4B5C" w:rsidRDefault="00F722FC" w:rsidP="006B42E2">
      <w:pPr>
        <w:numPr>
          <w:ilvl w:val="0"/>
          <w:numId w:val="139"/>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CA4B5C">
        <w:rPr>
          <w:rFonts w:ascii="Times New Roman" w:hAnsi="Times New Roman" w:cs="Times New Roman"/>
          <w:color w:val="000000"/>
          <w:sz w:val="32"/>
          <w:szCs w:val="32"/>
          <w:lang w:val="ru-RU"/>
        </w:rPr>
        <w:t xml:space="preserve"> </w:t>
      </w:r>
      <w:r w:rsidR="00626722" w:rsidRPr="00CA4B5C">
        <w:rPr>
          <w:rFonts w:ascii="Times New Roman" w:hAnsi="Times New Roman" w:cs="Times New Roman"/>
          <w:i/>
          <w:iCs/>
          <w:color w:val="000000"/>
          <w:sz w:val="32"/>
          <w:szCs w:val="32"/>
          <w:lang w:val="ru-RU"/>
        </w:rPr>
        <w:t>В</w:t>
      </w:r>
      <w:r w:rsidRPr="00CA4B5C">
        <w:rPr>
          <w:rFonts w:ascii="Times New Roman" w:hAnsi="Times New Roman" w:cs="Times New Roman"/>
          <w:i/>
          <w:iCs/>
          <w:color w:val="000000"/>
          <w:sz w:val="32"/>
          <w:szCs w:val="32"/>
          <w:lang w:val="ru-RU"/>
        </w:rPr>
        <w:t>ыделите признак рыночной структуры, который является наиболее характерным для рынка совершенной конкуренции:</w:t>
      </w:r>
    </w:p>
    <w:p w14:paraId="6036E76F" w14:textId="77777777" w:rsidR="00F722FC" w:rsidRPr="00EF3904" w:rsidRDefault="00F722FC" w:rsidP="006B42E2">
      <w:pPr>
        <w:numPr>
          <w:ilvl w:val="0"/>
          <w:numId w:val="138"/>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потребители, принимая решение о покупке, не учитывают различий между продуктами разных фирм;</w:t>
      </w:r>
    </w:p>
    <w:p w14:paraId="35596537" w14:textId="77777777" w:rsidR="00F722FC" w:rsidRPr="00EF3904" w:rsidRDefault="00F722FC" w:rsidP="006B42E2">
      <w:pPr>
        <w:numPr>
          <w:ilvl w:val="0"/>
          <w:numId w:val="138"/>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применяемые в отрасли технологии имеют низкую капиталоемкость;</w:t>
      </w:r>
    </w:p>
    <w:p w14:paraId="418CCB4B" w14:textId="77777777" w:rsidR="00F722FC" w:rsidRPr="00EF3904" w:rsidRDefault="00F722FC" w:rsidP="006B42E2">
      <w:pPr>
        <w:numPr>
          <w:ilvl w:val="0"/>
          <w:numId w:val="138"/>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отраслевой рынок характеризуется гомогенным распределением множества фирм;</w:t>
      </w:r>
    </w:p>
    <w:p w14:paraId="515FCDB1" w14:textId="77777777" w:rsidR="00F722FC" w:rsidRPr="00EF3904" w:rsidRDefault="00F722FC" w:rsidP="006B42E2">
      <w:pPr>
        <w:numPr>
          <w:ilvl w:val="0"/>
          <w:numId w:val="138"/>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выстраивая конкурентную стратегию, действующие на отраслевом рынке фирмы учитывают только реагирование рыночного спроса на свой продукт;</w:t>
      </w:r>
    </w:p>
    <w:p w14:paraId="6362EA26" w14:textId="77777777" w:rsidR="00F722FC" w:rsidRPr="00EF3904" w:rsidRDefault="00F722FC" w:rsidP="006B42E2">
      <w:pPr>
        <w:numPr>
          <w:ilvl w:val="0"/>
          <w:numId w:val="13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все перечисленное верно.</w:t>
      </w:r>
    </w:p>
    <w:p w14:paraId="64BD8E64" w14:textId="56CFBA1E" w:rsidR="00F722FC" w:rsidRPr="00626722"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626722">
        <w:rPr>
          <w:rFonts w:ascii="Times New Roman" w:hAnsi="Times New Roman" w:cs="Times New Roman"/>
          <w:b/>
          <w:i/>
          <w:iCs/>
          <w:sz w:val="32"/>
          <w:szCs w:val="32"/>
          <w:lang w:val="ru-RU"/>
        </w:rPr>
        <w:t xml:space="preserve"> </w:t>
      </w:r>
      <w:r w:rsidR="00626722" w:rsidRPr="00626722">
        <w:rPr>
          <w:rFonts w:ascii="Times New Roman" w:hAnsi="Times New Roman" w:cs="Times New Roman"/>
          <w:i/>
          <w:iCs/>
          <w:sz w:val="32"/>
          <w:szCs w:val="32"/>
          <w:lang w:val="ru-RU"/>
        </w:rPr>
        <w:t xml:space="preserve">Когда экономисты используют понятие </w:t>
      </w:r>
      <w:r w:rsidR="00CB75B8">
        <w:rPr>
          <w:rFonts w:ascii="Times New Roman" w:hAnsi="Times New Roman" w:cs="Times New Roman"/>
          <w:i/>
          <w:iCs/>
          <w:sz w:val="32"/>
          <w:szCs w:val="32"/>
          <w:lang w:val="ru-RU"/>
        </w:rPr>
        <w:t>«</w:t>
      </w:r>
      <w:r w:rsidRPr="00626722">
        <w:rPr>
          <w:rFonts w:ascii="Times New Roman" w:hAnsi="Times New Roman" w:cs="Times New Roman"/>
          <w:i/>
          <w:iCs/>
          <w:sz w:val="32"/>
          <w:szCs w:val="32"/>
          <w:lang w:val="ru-RU"/>
        </w:rPr>
        <w:t>отраслевой рынок</w:t>
      </w:r>
      <w:r w:rsidR="00CB75B8">
        <w:rPr>
          <w:rFonts w:ascii="Times New Roman" w:hAnsi="Times New Roman" w:cs="Times New Roman"/>
          <w:i/>
          <w:iCs/>
          <w:sz w:val="32"/>
          <w:szCs w:val="32"/>
          <w:lang w:val="ru-RU"/>
        </w:rPr>
        <w:t>»</w:t>
      </w:r>
      <w:r w:rsidRPr="00626722">
        <w:rPr>
          <w:rFonts w:ascii="Times New Roman" w:hAnsi="Times New Roman" w:cs="Times New Roman"/>
          <w:i/>
          <w:iCs/>
          <w:sz w:val="32"/>
          <w:szCs w:val="32"/>
          <w:lang w:val="ru-RU"/>
        </w:rPr>
        <w:t>, то они понимают под этим:</w:t>
      </w:r>
    </w:p>
    <w:p w14:paraId="570C8352" w14:textId="77777777" w:rsidR="00F722FC" w:rsidRPr="00EF3904" w:rsidRDefault="00F722FC" w:rsidP="006B42E2">
      <w:pPr>
        <w:widowControl w:val="0"/>
        <w:numPr>
          <w:ilvl w:val="0"/>
          <w:numId w:val="140"/>
        </w:numPr>
        <w:shd w:val="clear" w:color="auto" w:fill="FFFFFF"/>
        <w:tabs>
          <w:tab w:val="left" w:pos="144"/>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группировку фирм, использующих одинаковые ресурсы;</w:t>
      </w:r>
    </w:p>
    <w:p w14:paraId="1616B756" w14:textId="77777777" w:rsidR="00F722FC" w:rsidRPr="00EF3904" w:rsidRDefault="00F722FC" w:rsidP="006B42E2">
      <w:pPr>
        <w:widowControl w:val="0"/>
        <w:numPr>
          <w:ilvl w:val="0"/>
          <w:numId w:val="140"/>
        </w:numPr>
        <w:shd w:val="clear" w:color="auto" w:fill="FFFFFF"/>
        <w:tabs>
          <w:tab w:val="left" w:pos="144"/>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номенклатуру продукции, </w:t>
      </w:r>
      <w:r w:rsidRPr="00EF3904">
        <w:rPr>
          <w:rFonts w:ascii="Times New Roman" w:hAnsi="Times New Roman" w:cs="Times New Roman"/>
          <w:color w:val="000000"/>
          <w:sz w:val="32"/>
          <w:szCs w:val="32"/>
          <w:lang w:val="ru-RU"/>
        </w:rPr>
        <w:t>производимую отдельной отраслью;</w:t>
      </w:r>
    </w:p>
    <w:p w14:paraId="008409DB" w14:textId="77777777" w:rsidR="00F722FC" w:rsidRPr="00EF3904" w:rsidRDefault="00F722FC" w:rsidP="006B42E2">
      <w:pPr>
        <w:widowControl w:val="0"/>
        <w:numPr>
          <w:ilvl w:val="0"/>
          <w:numId w:val="140"/>
        </w:numPr>
        <w:shd w:val="clear" w:color="auto" w:fill="FFFFFF"/>
        <w:tabs>
          <w:tab w:val="left" w:pos="144"/>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группу фирм, производящих взаимодополняющие товары;</w:t>
      </w:r>
    </w:p>
    <w:p w14:paraId="647ABF18" w14:textId="77777777" w:rsidR="00F722FC" w:rsidRPr="00EF3904" w:rsidRDefault="00F722FC" w:rsidP="006B42E2">
      <w:pPr>
        <w:widowControl w:val="0"/>
        <w:numPr>
          <w:ilvl w:val="0"/>
          <w:numId w:val="140"/>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группу фирм, производящих взаимозаменяемые товары;</w:t>
      </w:r>
    </w:p>
    <w:p w14:paraId="5401DFD3" w14:textId="77777777" w:rsidR="00F722FC" w:rsidRPr="00EF3904" w:rsidRDefault="00F722FC" w:rsidP="006B42E2">
      <w:pPr>
        <w:numPr>
          <w:ilvl w:val="0"/>
          <w:numId w:val="140"/>
        </w:numPr>
        <w:tabs>
          <w:tab w:val="left" w:pos="426"/>
          <w:tab w:val="left" w:pos="1134"/>
        </w:tabs>
        <w:spacing w:after="0" w:line="240" w:lineRule="auto"/>
        <w:ind w:left="426" w:hanging="426"/>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группу фирм с общими организационными признаками.</w:t>
      </w:r>
    </w:p>
    <w:p w14:paraId="66F47A5E" w14:textId="65514720" w:rsidR="00F722FC" w:rsidRPr="00626722"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626722" w:rsidRPr="00626722">
        <w:rPr>
          <w:rFonts w:ascii="Times New Roman" w:hAnsi="Times New Roman" w:cs="Times New Roman"/>
          <w:i/>
          <w:iCs/>
          <w:sz w:val="32"/>
          <w:szCs w:val="32"/>
          <w:lang w:val="ru-RU"/>
        </w:rPr>
        <w:t>Какая из нижеперечисленных характеристик используется экономистами для определения типа рыночной структуры:</w:t>
      </w:r>
    </w:p>
    <w:p w14:paraId="4C074462" w14:textId="77777777" w:rsidR="00F722FC" w:rsidRPr="00EF3904" w:rsidRDefault="00F722FC" w:rsidP="006B42E2">
      <w:pPr>
        <w:widowControl w:val="0"/>
        <w:numPr>
          <w:ilvl w:val="0"/>
          <w:numId w:val="141"/>
        </w:numPr>
        <w:shd w:val="clear" w:color="auto" w:fill="FFFFFF"/>
        <w:tabs>
          <w:tab w:val="left" w:pos="144"/>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количество продавцов и характер распределения рынка между ними;</w:t>
      </w:r>
    </w:p>
    <w:p w14:paraId="4DD75471" w14:textId="77777777" w:rsidR="00F722FC" w:rsidRPr="00EF3904" w:rsidRDefault="00F722FC" w:rsidP="006B42E2">
      <w:pPr>
        <w:widowControl w:val="0"/>
        <w:numPr>
          <w:ilvl w:val="0"/>
          <w:numId w:val="141"/>
        </w:numPr>
        <w:shd w:val="clear" w:color="auto" w:fill="FFFFFF"/>
        <w:tabs>
          <w:tab w:val="left" w:pos="144"/>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степень однородности продукта, реализуемого фирмами;</w:t>
      </w:r>
    </w:p>
    <w:p w14:paraId="58CF6205" w14:textId="77777777" w:rsidR="00F722FC" w:rsidRPr="00EF3904" w:rsidRDefault="00F722FC" w:rsidP="006B42E2">
      <w:pPr>
        <w:widowControl w:val="0"/>
        <w:numPr>
          <w:ilvl w:val="0"/>
          <w:numId w:val="141"/>
        </w:numPr>
        <w:shd w:val="clear" w:color="auto" w:fill="FFFFFF"/>
        <w:tabs>
          <w:tab w:val="left" w:pos="144"/>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характер взаимодействия участников рынка;</w:t>
      </w:r>
    </w:p>
    <w:p w14:paraId="26F03408" w14:textId="77777777" w:rsidR="00F722FC" w:rsidRPr="00EF3904" w:rsidRDefault="00F722FC" w:rsidP="006B42E2">
      <w:pPr>
        <w:widowControl w:val="0"/>
        <w:numPr>
          <w:ilvl w:val="0"/>
          <w:numId w:val="141"/>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высота отраслевых барьеров;</w:t>
      </w:r>
    </w:p>
    <w:p w14:paraId="6808E50E" w14:textId="77777777" w:rsidR="00F722FC" w:rsidRPr="00EF3904" w:rsidRDefault="00F722FC" w:rsidP="006B42E2">
      <w:pPr>
        <w:widowControl w:val="0"/>
        <w:numPr>
          <w:ilvl w:val="0"/>
          <w:numId w:val="141"/>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полнота информации;</w:t>
      </w:r>
    </w:p>
    <w:p w14:paraId="3848353C" w14:textId="77777777" w:rsidR="00F722FC" w:rsidRPr="00EF3904" w:rsidRDefault="00F722FC" w:rsidP="006B42E2">
      <w:pPr>
        <w:numPr>
          <w:ilvl w:val="0"/>
          <w:numId w:val="141"/>
        </w:numPr>
        <w:tabs>
          <w:tab w:val="left" w:pos="426"/>
          <w:tab w:val="left" w:pos="1134"/>
        </w:tabs>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все перечисленное.</w:t>
      </w:r>
    </w:p>
    <w:p w14:paraId="395B47B3" w14:textId="169D52C4" w:rsidR="00F722FC" w:rsidRPr="00626722"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626722" w:rsidRPr="00626722">
        <w:rPr>
          <w:rFonts w:ascii="Times New Roman" w:hAnsi="Times New Roman" w:cs="Times New Roman"/>
          <w:i/>
          <w:iCs/>
          <w:sz w:val="32"/>
          <w:szCs w:val="32"/>
          <w:lang w:val="ru-RU"/>
        </w:rPr>
        <w:t>Конкуренция между автомобилестроительным и трубопроводным заводами на рынке труда является конкуренцией:</w:t>
      </w:r>
    </w:p>
    <w:p w14:paraId="7DDA7611" w14:textId="77777777" w:rsidR="00F722FC" w:rsidRPr="00EF3904" w:rsidRDefault="00F722FC" w:rsidP="006B42E2">
      <w:pPr>
        <w:numPr>
          <w:ilvl w:val="0"/>
          <w:numId w:val="142"/>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lastRenderedPageBreak/>
        <w:t>межотраслевой;</w:t>
      </w:r>
    </w:p>
    <w:p w14:paraId="40F0546D" w14:textId="77777777" w:rsidR="00F722FC" w:rsidRPr="00EF3904" w:rsidRDefault="00F722FC" w:rsidP="006B42E2">
      <w:pPr>
        <w:numPr>
          <w:ilvl w:val="0"/>
          <w:numId w:val="142"/>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внутриотраслевой;</w:t>
      </w:r>
    </w:p>
    <w:p w14:paraId="5EE3A2F3" w14:textId="77777777" w:rsidR="00F722FC" w:rsidRPr="00EF3904" w:rsidRDefault="00F722FC" w:rsidP="006B42E2">
      <w:pPr>
        <w:numPr>
          <w:ilvl w:val="0"/>
          <w:numId w:val="142"/>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ценовой;</w:t>
      </w:r>
    </w:p>
    <w:p w14:paraId="5DEF3DCF" w14:textId="77777777" w:rsidR="00F722FC" w:rsidRPr="00EF3904" w:rsidRDefault="00F722FC" w:rsidP="006B42E2">
      <w:pPr>
        <w:numPr>
          <w:ilvl w:val="0"/>
          <w:numId w:val="142"/>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 xml:space="preserve">неценовой. </w:t>
      </w:r>
    </w:p>
    <w:p w14:paraId="3E231FDE" w14:textId="505B2C27" w:rsidR="00F722FC" w:rsidRPr="00626722"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626722" w:rsidRPr="00626722">
        <w:rPr>
          <w:rFonts w:ascii="Times New Roman" w:hAnsi="Times New Roman" w:cs="Times New Roman"/>
          <w:i/>
          <w:iCs/>
          <w:sz w:val="32"/>
          <w:szCs w:val="32"/>
          <w:lang w:val="ru-RU"/>
        </w:rPr>
        <w:t>Условие совершенной конкуренции выполняются на рынке в том случае, когда:</w:t>
      </w:r>
    </w:p>
    <w:p w14:paraId="648A502D" w14:textId="77777777" w:rsidR="00F722FC" w:rsidRPr="00EF3904" w:rsidRDefault="00F722FC" w:rsidP="006B42E2">
      <w:pPr>
        <w:numPr>
          <w:ilvl w:val="0"/>
          <w:numId w:val="14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фирмы не получают экономической прибыли;</w:t>
      </w:r>
    </w:p>
    <w:p w14:paraId="2932C7F5" w14:textId="77777777" w:rsidR="00F722FC" w:rsidRPr="00EF3904" w:rsidRDefault="00F722FC" w:rsidP="006B42E2">
      <w:pPr>
        <w:numPr>
          <w:ilvl w:val="0"/>
          <w:numId w:val="14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отраслевые барьеры не препятствуют проникновению на рынок новых фирм;</w:t>
      </w:r>
    </w:p>
    <w:p w14:paraId="1C2DD447" w14:textId="77777777" w:rsidR="00F722FC" w:rsidRPr="00EF3904" w:rsidRDefault="00F722FC" w:rsidP="006B42E2">
      <w:pPr>
        <w:numPr>
          <w:ilvl w:val="0"/>
          <w:numId w:val="14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потребители обладают полной информацией о рынке;</w:t>
      </w:r>
    </w:p>
    <w:p w14:paraId="25356C34" w14:textId="77777777" w:rsidR="00F722FC" w:rsidRPr="00EF3904" w:rsidRDefault="00F722FC" w:rsidP="006B42E2">
      <w:pPr>
        <w:numPr>
          <w:ilvl w:val="0"/>
          <w:numId w:val="14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фирмы не оказывает влияние на рыночную цену;</w:t>
      </w:r>
    </w:p>
    <w:p w14:paraId="0D84DA84" w14:textId="77777777" w:rsidR="00F722FC" w:rsidRPr="00EF3904" w:rsidRDefault="00F722FC" w:rsidP="006B42E2">
      <w:pPr>
        <w:numPr>
          <w:ilvl w:val="0"/>
          <w:numId w:val="14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все перечисленное верно. </w:t>
      </w:r>
    </w:p>
    <w:p w14:paraId="3CBFA257" w14:textId="148F1406" w:rsidR="00F722FC" w:rsidRPr="00626722" w:rsidRDefault="00F722FC" w:rsidP="006B42E2">
      <w:pPr>
        <w:numPr>
          <w:ilvl w:val="0"/>
          <w:numId w:val="139"/>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626722">
        <w:rPr>
          <w:rFonts w:ascii="Times New Roman" w:hAnsi="Times New Roman" w:cs="Times New Roman"/>
          <w:i/>
          <w:iCs/>
          <w:sz w:val="32"/>
          <w:szCs w:val="32"/>
          <w:lang w:val="ru-RU"/>
        </w:rPr>
        <w:t>К</w:t>
      </w:r>
      <w:r w:rsidRPr="00626722">
        <w:rPr>
          <w:rFonts w:ascii="Times New Roman" w:hAnsi="Times New Roman" w:cs="Times New Roman"/>
          <w:i/>
          <w:iCs/>
          <w:color w:val="000000"/>
          <w:spacing w:val="5"/>
          <w:sz w:val="32"/>
          <w:szCs w:val="32"/>
          <w:lang w:val="ru-RU"/>
        </w:rPr>
        <w:t>ривая рыночного спроса на продукт, производимый в ус</w:t>
      </w:r>
      <w:r w:rsidRPr="00626722">
        <w:rPr>
          <w:rFonts w:ascii="Times New Roman" w:hAnsi="Times New Roman" w:cs="Times New Roman"/>
          <w:i/>
          <w:iCs/>
          <w:color w:val="000000"/>
          <w:spacing w:val="6"/>
          <w:sz w:val="32"/>
          <w:szCs w:val="32"/>
          <w:lang w:val="ru-RU"/>
        </w:rPr>
        <w:t>ловиях совершенной конкуренции:</w:t>
      </w:r>
    </w:p>
    <w:p w14:paraId="1EC3B9C6" w14:textId="77777777" w:rsidR="00F722FC" w:rsidRPr="00EF3904" w:rsidRDefault="00F722FC" w:rsidP="006B42E2">
      <w:pPr>
        <w:widowControl w:val="0"/>
        <w:numPr>
          <w:ilvl w:val="0"/>
          <w:numId w:val="144"/>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pacing w:val="-5"/>
          <w:sz w:val="32"/>
          <w:szCs w:val="32"/>
          <w:lang w:val="ru-RU"/>
        </w:rPr>
      </w:pPr>
      <w:r w:rsidRPr="00EF3904">
        <w:rPr>
          <w:rFonts w:ascii="Times New Roman" w:hAnsi="Times New Roman" w:cs="Times New Roman"/>
          <w:color w:val="000000"/>
          <w:spacing w:val="3"/>
          <w:sz w:val="32"/>
          <w:szCs w:val="32"/>
          <w:lang w:val="ru-RU"/>
        </w:rPr>
        <w:t>является горизонтальной линией при данном уровне ры</w:t>
      </w:r>
      <w:r w:rsidRPr="00EF3904">
        <w:rPr>
          <w:rFonts w:ascii="Times New Roman" w:hAnsi="Times New Roman" w:cs="Times New Roman"/>
          <w:color w:val="000000"/>
          <w:spacing w:val="5"/>
          <w:sz w:val="32"/>
          <w:szCs w:val="32"/>
          <w:lang w:val="ru-RU"/>
        </w:rPr>
        <w:t>ночной цены;</w:t>
      </w:r>
    </w:p>
    <w:p w14:paraId="55BAB66C" w14:textId="77777777" w:rsidR="00F722FC" w:rsidRPr="00EF3904" w:rsidRDefault="00F722FC" w:rsidP="006B42E2">
      <w:pPr>
        <w:widowControl w:val="0"/>
        <w:numPr>
          <w:ilvl w:val="0"/>
          <w:numId w:val="144"/>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pacing w:val="-3"/>
          <w:sz w:val="32"/>
          <w:szCs w:val="32"/>
          <w:lang w:val="ru-RU"/>
        </w:rPr>
      </w:pPr>
      <w:r w:rsidRPr="00EF3904">
        <w:rPr>
          <w:rFonts w:ascii="Times New Roman" w:hAnsi="Times New Roman" w:cs="Times New Roman"/>
          <w:color w:val="000000"/>
          <w:spacing w:val="7"/>
          <w:sz w:val="32"/>
          <w:szCs w:val="32"/>
          <w:lang w:val="ru-RU"/>
        </w:rPr>
        <w:t>является вертикальной линией при данном уровне вы</w:t>
      </w:r>
      <w:r w:rsidRPr="00EF3904">
        <w:rPr>
          <w:rFonts w:ascii="Times New Roman" w:hAnsi="Times New Roman" w:cs="Times New Roman"/>
          <w:color w:val="000000"/>
          <w:spacing w:val="5"/>
          <w:sz w:val="32"/>
          <w:szCs w:val="32"/>
          <w:lang w:val="ru-RU"/>
        </w:rPr>
        <w:t>пуска;</w:t>
      </w:r>
    </w:p>
    <w:p w14:paraId="76F530BC" w14:textId="77777777" w:rsidR="00F722FC" w:rsidRPr="00EF3904" w:rsidRDefault="00F722FC" w:rsidP="006B42E2">
      <w:pPr>
        <w:widowControl w:val="0"/>
        <w:numPr>
          <w:ilvl w:val="0"/>
          <w:numId w:val="144"/>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pacing w:val="-9"/>
          <w:sz w:val="32"/>
          <w:szCs w:val="32"/>
          <w:lang w:val="ru-RU"/>
        </w:rPr>
      </w:pPr>
      <w:r w:rsidRPr="00EF3904">
        <w:rPr>
          <w:rFonts w:ascii="Times New Roman" w:hAnsi="Times New Roman" w:cs="Times New Roman"/>
          <w:color w:val="000000"/>
          <w:spacing w:val="3"/>
          <w:sz w:val="32"/>
          <w:szCs w:val="32"/>
          <w:lang w:val="ru-RU"/>
        </w:rPr>
        <w:t>тем эластичнее по цене, чем выше доля расходов на дан</w:t>
      </w:r>
      <w:r w:rsidRPr="00EF3904">
        <w:rPr>
          <w:rFonts w:ascii="Times New Roman" w:hAnsi="Times New Roman" w:cs="Times New Roman"/>
          <w:color w:val="000000"/>
          <w:spacing w:val="5"/>
          <w:sz w:val="32"/>
          <w:szCs w:val="32"/>
          <w:lang w:val="ru-RU"/>
        </w:rPr>
        <w:t>ное благо в бюджете домашних хозяйств;</w:t>
      </w:r>
    </w:p>
    <w:p w14:paraId="375BA4E4" w14:textId="77777777" w:rsidR="00F722FC" w:rsidRPr="00EF3904" w:rsidRDefault="00F722FC" w:rsidP="006B42E2">
      <w:pPr>
        <w:widowControl w:val="0"/>
        <w:numPr>
          <w:ilvl w:val="0"/>
          <w:numId w:val="144"/>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pacing w:val="-3"/>
          <w:sz w:val="32"/>
          <w:szCs w:val="32"/>
        </w:rPr>
      </w:pPr>
      <w:r w:rsidRPr="00EF3904">
        <w:rPr>
          <w:rFonts w:ascii="Times New Roman" w:hAnsi="Times New Roman" w:cs="Times New Roman"/>
          <w:color w:val="000000"/>
          <w:spacing w:val="6"/>
          <w:sz w:val="32"/>
          <w:szCs w:val="32"/>
        </w:rPr>
        <w:t>является совершенно эластичной;</w:t>
      </w:r>
    </w:p>
    <w:p w14:paraId="51D19DC3" w14:textId="77777777" w:rsidR="00F722FC" w:rsidRPr="00EF3904" w:rsidRDefault="00F722FC" w:rsidP="006B42E2">
      <w:pPr>
        <w:numPr>
          <w:ilvl w:val="0"/>
          <w:numId w:val="144"/>
        </w:numPr>
        <w:shd w:val="clear" w:color="auto" w:fill="FFFFFF"/>
        <w:tabs>
          <w:tab w:val="left" w:pos="426"/>
          <w:tab w:val="left" w:pos="1070"/>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pacing w:val="7"/>
          <w:sz w:val="32"/>
          <w:szCs w:val="32"/>
        </w:rPr>
        <w:t>имеет отрицательный наклон.</w:t>
      </w:r>
    </w:p>
    <w:p w14:paraId="719E20FF" w14:textId="0A05897D" w:rsidR="00F722FC" w:rsidRPr="00626722" w:rsidRDefault="00F722FC" w:rsidP="006B42E2">
      <w:pPr>
        <w:numPr>
          <w:ilvl w:val="0"/>
          <w:numId w:val="139"/>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626722">
        <w:rPr>
          <w:rFonts w:ascii="Times New Roman" w:hAnsi="Times New Roman" w:cs="Times New Roman"/>
          <w:i/>
          <w:iCs/>
          <w:sz w:val="32"/>
          <w:szCs w:val="32"/>
          <w:lang w:val="ru-RU"/>
        </w:rPr>
        <w:t>К</w:t>
      </w:r>
      <w:r w:rsidRPr="00626722">
        <w:rPr>
          <w:rFonts w:ascii="Times New Roman" w:hAnsi="Times New Roman" w:cs="Times New Roman"/>
          <w:i/>
          <w:iCs/>
          <w:color w:val="000000"/>
          <w:spacing w:val="-1"/>
          <w:sz w:val="32"/>
          <w:szCs w:val="32"/>
          <w:lang w:val="ru-RU"/>
        </w:rPr>
        <w:t>ривая предельного дохода конкурентной фирмы:</w:t>
      </w:r>
    </w:p>
    <w:p w14:paraId="5A64CAB3" w14:textId="77777777" w:rsidR="00F722FC" w:rsidRPr="00EF3904" w:rsidRDefault="00F722FC" w:rsidP="006B42E2">
      <w:pPr>
        <w:numPr>
          <w:ilvl w:val="0"/>
          <w:numId w:val="145"/>
        </w:numPr>
        <w:shd w:val="clear" w:color="auto" w:fill="FFFFFF"/>
        <w:tabs>
          <w:tab w:val="left" w:pos="426"/>
          <w:tab w:val="left" w:pos="538"/>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pacing w:val="-1"/>
          <w:sz w:val="32"/>
          <w:szCs w:val="32"/>
        </w:rPr>
        <w:t>совершенно эластична;</w:t>
      </w:r>
    </w:p>
    <w:p w14:paraId="67C11CCD" w14:textId="77777777" w:rsidR="00F722FC" w:rsidRPr="00EF3904" w:rsidRDefault="00F722FC" w:rsidP="006B42E2">
      <w:pPr>
        <w:numPr>
          <w:ilvl w:val="0"/>
          <w:numId w:val="145"/>
        </w:numPr>
        <w:shd w:val="clear" w:color="auto" w:fill="FFFFFF"/>
        <w:tabs>
          <w:tab w:val="left" w:pos="426"/>
          <w:tab w:val="left" w:pos="538"/>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pacing w:val="-1"/>
          <w:sz w:val="32"/>
          <w:szCs w:val="32"/>
        </w:rPr>
        <w:t>имеет отрицательный наклон;</w:t>
      </w:r>
    </w:p>
    <w:p w14:paraId="767AD443" w14:textId="77777777" w:rsidR="00F722FC" w:rsidRPr="00EF3904" w:rsidRDefault="00F722FC" w:rsidP="006B42E2">
      <w:pPr>
        <w:numPr>
          <w:ilvl w:val="0"/>
          <w:numId w:val="145"/>
        </w:numPr>
        <w:shd w:val="clear" w:color="auto" w:fill="FFFFFF"/>
        <w:tabs>
          <w:tab w:val="left" w:pos="426"/>
          <w:tab w:val="left" w:pos="538"/>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pacing w:val="-1"/>
          <w:sz w:val="32"/>
          <w:szCs w:val="32"/>
        </w:rPr>
        <w:t>совпадает с кривой спроса;</w:t>
      </w:r>
    </w:p>
    <w:p w14:paraId="612E0ED7" w14:textId="77777777" w:rsidR="00F722FC" w:rsidRPr="00EF3904" w:rsidRDefault="00F722FC" w:rsidP="006B42E2">
      <w:pPr>
        <w:numPr>
          <w:ilvl w:val="0"/>
          <w:numId w:val="145"/>
        </w:numPr>
        <w:shd w:val="clear" w:color="auto" w:fill="FFFFFF"/>
        <w:tabs>
          <w:tab w:val="left" w:pos="426"/>
          <w:tab w:val="left" w:pos="538"/>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pacing w:val="-3"/>
          <w:sz w:val="32"/>
          <w:szCs w:val="32"/>
        </w:rPr>
        <w:t>верны а) и в).</w:t>
      </w:r>
    </w:p>
    <w:p w14:paraId="3EFC3BBA" w14:textId="4D346893"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sz w:val="32"/>
          <w:szCs w:val="32"/>
          <w:lang w:val="ru-RU"/>
        </w:rPr>
        <w:t xml:space="preserve">Совершенно конкурентная фирма – </w:t>
      </w:r>
      <w:r w:rsidRPr="00BF70F1">
        <w:rPr>
          <w:rFonts w:ascii="Times New Roman" w:hAnsi="Times New Roman" w:cs="Times New Roman"/>
          <w:i/>
          <w:iCs/>
          <w:sz w:val="32"/>
          <w:szCs w:val="32"/>
          <w:lang w:val="ru-RU"/>
        </w:rPr>
        <w:t>это фирма, которая:</w:t>
      </w:r>
    </w:p>
    <w:p w14:paraId="6D8C1E71" w14:textId="77777777" w:rsidR="00F722FC" w:rsidRPr="00EF3904" w:rsidRDefault="00F722FC" w:rsidP="006B42E2">
      <w:pPr>
        <w:numPr>
          <w:ilvl w:val="0"/>
          <w:numId w:val="14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 проводит собственной ценовой политики;</w:t>
      </w:r>
    </w:p>
    <w:p w14:paraId="3378C705" w14:textId="77777777" w:rsidR="00F722FC" w:rsidRPr="00EF3904" w:rsidRDefault="00F722FC" w:rsidP="006B42E2">
      <w:pPr>
        <w:numPr>
          <w:ilvl w:val="0"/>
          <w:numId w:val="14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приспосабливается к рыночным ценам;</w:t>
      </w:r>
    </w:p>
    <w:p w14:paraId="3B77C8EF" w14:textId="77777777" w:rsidR="00F722FC" w:rsidRPr="00EF3904" w:rsidRDefault="00F722FC" w:rsidP="006B42E2">
      <w:pPr>
        <w:numPr>
          <w:ilvl w:val="0"/>
          <w:numId w:val="14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реализует наиболее совершенные конкурентные стратегии;</w:t>
      </w:r>
    </w:p>
    <w:p w14:paraId="7D64428D" w14:textId="77777777" w:rsidR="00F722FC" w:rsidRPr="00EF3904" w:rsidRDefault="00F722FC" w:rsidP="006B42E2">
      <w:pPr>
        <w:numPr>
          <w:ilvl w:val="0"/>
          <w:numId w:val="14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а) и б);</w:t>
      </w:r>
    </w:p>
    <w:p w14:paraId="0A5A113D" w14:textId="77777777" w:rsidR="00F722FC" w:rsidRPr="00EF3904" w:rsidRDefault="00F722FC" w:rsidP="006B42E2">
      <w:pPr>
        <w:numPr>
          <w:ilvl w:val="0"/>
          <w:numId w:val="14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верно а) и в). </w:t>
      </w:r>
    </w:p>
    <w:p w14:paraId="3C5407EF" w14:textId="29FAB8C2"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color w:val="000000"/>
          <w:spacing w:val="5"/>
          <w:sz w:val="32"/>
          <w:szCs w:val="32"/>
          <w:lang w:val="ru-RU"/>
        </w:rPr>
        <w:t>Если фирма, работающая в условиях совершенной конку</w:t>
      </w:r>
      <w:r w:rsidRPr="00BF70F1">
        <w:rPr>
          <w:rFonts w:ascii="Times New Roman" w:hAnsi="Times New Roman" w:cs="Times New Roman"/>
          <w:i/>
          <w:iCs/>
          <w:color w:val="000000"/>
          <w:spacing w:val="3"/>
          <w:sz w:val="32"/>
          <w:szCs w:val="32"/>
          <w:lang w:val="ru-RU"/>
        </w:rPr>
        <w:t>ренции, прекращает производство в краткосрочном периоде, мож</w:t>
      </w:r>
      <w:r w:rsidRPr="00BF70F1">
        <w:rPr>
          <w:rFonts w:ascii="Times New Roman" w:hAnsi="Times New Roman" w:cs="Times New Roman"/>
          <w:i/>
          <w:iCs/>
          <w:color w:val="000000"/>
          <w:spacing w:val="4"/>
          <w:sz w:val="32"/>
          <w:szCs w:val="32"/>
          <w:lang w:val="ru-RU"/>
        </w:rPr>
        <w:t>но сделать вывод, что цена меньше:</w:t>
      </w:r>
    </w:p>
    <w:p w14:paraId="7EC12D31" w14:textId="77777777" w:rsidR="00F722FC" w:rsidRPr="00EF3904" w:rsidRDefault="00F722FC" w:rsidP="006B42E2">
      <w:pPr>
        <w:widowControl w:val="0"/>
        <w:numPr>
          <w:ilvl w:val="0"/>
          <w:numId w:val="147"/>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pacing w:val="-5"/>
          <w:sz w:val="32"/>
          <w:szCs w:val="32"/>
          <w:lang w:val="ru-RU"/>
        </w:rPr>
      </w:pPr>
      <w:r w:rsidRPr="00EF3904">
        <w:rPr>
          <w:rFonts w:ascii="Times New Roman" w:hAnsi="Times New Roman" w:cs="Times New Roman"/>
          <w:color w:val="000000"/>
          <w:spacing w:val="5"/>
          <w:sz w:val="32"/>
          <w:szCs w:val="32"/>
          <w:lang w:val="ru-RU"/>
        </w:rPr>
        <w:t>средних затрат на производство товара;</w:t>
      </w:r>
    </w:p>
    <w:p w14:paraId="53EFBB0B" w14:textId="77777777" w:rsidR="00F722FC" w:rsidRPr="00EF3904" w:rsidRDefault="00F722FC" w:rsidP="006B42E2">
      <w:pPr>
        <w:widowControl w:val="0"/>
        <w:numPr>
          <w:ilvl w:val="0"/>
          <w:numId w:val="147"/>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pacing w:val="-4"/>
          <w:sz w:val="32"/>
          <w:szCs w:val="32"/>
          <w:lang w:val="ru-RU"/>
        </w:rPr>
      </w:pPr>
      <w:r w:rsidRPr="00EF3904">
        <w:rPr>
          <w:rFonts w:ascii="Times New Roman" w:hAnsi="Times New Roman" w:cs="Times New Roman"/>
          <w:color w:val="000000"/>
          <w:spacing w:val="5"/>
          <w:sz w:val="32"/>
          <w:szCs w:val="32"/>
          <w:lang w:val="ru-RU"/>
        </w:rPr>
        <w:t>предельных затрат на производство товара;</w:t>
      </w:r>
    </w:p>
    <w:p w14:paraId="2EE773C8" w14:textId="77777777" w:rsidR="00F722FC" w:rsidRPr="00EF3904" w:rsidRDefault="00F722FC" w:rsidP="006B42E2">
      <w:pPr>
        <w:widowControl w:val="0"/>
        <w:numPr>
          <w:ilvl w:val="0"/>
          <w:numId w:val="147"/>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pacing w:val="-9"/>
          <w:sz w:val="32"/>
          <w:szCs w:val="32"/>
          <w:lang w:val="ru-RU"/>
        </w:rPr>
      </w:pPr>
      <w:r w:rsidRPr="00EF3904">
        <w:rPr>
          <w:rFonts w:ascii="Times New Roman" w:hAnsi="Times New Roman" w:cs="Times New Roman"/>
          <w:color w:val="000000"/>
          <w:spacing w:val="3"/>
          <w:sz w:val="32"/>
          <w:szCs w:val="32"/>
          <w:lang w:val="ru-RU"/>
        </w:rPr>
        <w:t>переменных затрат на производство товара;</w:t>
      </w:r>
    </w:p>
    <w:p w14:paraId="005190E2" w14:textId="77777777" w:rsidR="00F722FC" w:rsidRPr="00EF3904" w:rsidRDefault="00F722FC" w:rsidP="006B42E2">
      <w:pPr>
        <w:widowControl w:val="0"/>
        <w:numPr>
          <w:ilvl w:val="0"/>
          <w:numId w:val="147"/>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pacing w:val="-3"/>
          <w:sz w:val="32"/>
          <w:szCs w:val="32"/>
          <w:lang w:val="ru-RU"/>
        </w:rPr>
      </w:pPr>
      <w:r w:rsidRPr="00EF3904">
        <w:rPr>
          <w:rFonts w:ascii="Times New Roman" w:hAnsi="Times New Roman" w:cs="Times New Roman"/>
          <w:color w:val="000000"/>
          <w:spacing w:val="5"/>
          <w:sz w:val="32"/>
          <w:szCs w:val="32"/>
          <w:lang w:val="ru-RU"/>
        </w:rPr>
        <w:t>общих затрат на производство товара;</w:t>
      </w:r>
    </w:p>
    <w:p w14:paraId="542FDDAE" w14:textId="77777777" w:rsidR="00F722FC" w:rsidRPr="00EF3904" w:rsidRDefault="00F722FC" w:rsidP="006B42E2">
      <w:pPr>
        <w:widowControl w:val="0"/>
        <w:numPr>
          <w:ilvl w:val="0"/>
          <w:numId w:val="147"/>
        </w:numPr>
        <w:shd w:val="clear" w:color="auto" w:fill="FFFFFF"/>
        <w:tabs>
          <w:tab w:val="left" w:pos="426"/>
          <w:tab w:val="left" w:pos="1134"/>
        </w:tabs>
        <w:autoSpaceDE w:val="0"/>
        <w:autoSpaceDN w:val="0"/>
        <w:adjustRightInd w:val="0"/>
        <w:spacing w:after="0" w:line="240" w:lineRule="auto"/>
        <w:ind w:left="426" w:hanging="426"/>
        <w:jc w:val="left"/>
        <w:rPr>
          <w:rFonts w:ascii="Times New Roman" w:hAnsi="Times New Roman" w:cs="Times New Roman"/>
          <w:color w:val="000000"/>
          <w:spacing w:val="-6"/>
          <w:sz w:val="32"/>
          <w:szCs w:val="32"/>
          <w:lang w:val="ru-RU"/>
        </w:rPr>
      </w:pPr>
      <w:r w:rsidRPr="00EF3904">
        <w:rPr>
          <w:rFonts w:ascii="Times New Roman" w:hAnsi="Times New Roman" w:cs="Times New Roman"/>
          <w:color w:val="000000"/>
          <w:spacing w:val="5"/>
          <w:sz w:val="32"/>
          <w:szCs w:val="32"/>
          <w:lang w:val="ru-RU"/>
        </w:rPr>
        <w:t>средних переменных затрат на производство товара.</w:t>
      </w:r>
    </w:p>
    <w:p w14:paraId="4B58432A" w14:textId="0A8E6747" w:rsidR="00F722FC" w:rsidRPr="00BF70F1" w:rsidRDefault="00F722FC" w:rsidP="006B42E2">
      <w:pPr>
        <w:numPr>
          <w:ilvl w:val="0"/>
          <w:numId w:val="139"/>
        </w:numPr>
        <w:shd w:val="clear" w:color="auto" w:fill="FFFFFF"/>
        <w:tabs>
          <w:tab w:val="left" w:pos="426"/>
          <w:tab w:val="left" w:pos="811"/>
        </w:tabs>
        <w:spacing w:after="0" w:line="240" w:lineRule="auto"/>
        <w:ind w:left="426" w:hanging="426"/>
        <w:rPr>
          <w:rFonts w:ascii="Times New Roman" w:hAnsi="Times New Roman" w:cs="Times New Roman"/>
          <w:i/>
          <w:iCs/>
          <w:sz w:val="32"/>
          <w:szCs w:val="32"/>
          <w:lang w:val="ru-RU"/>
        </w:rPr>
      </w:pPr>
      <w:r w:rsidRPr="00BF70F1">
        <w:rPr>
          <w:rFonts w:ascii="Times New Roman" w:hAnsi="Times New Roman" w:cs="Times New Roman"/>
          <w:b/>
          <w:i/>
          <w:iCs/>
          <w:sz w:val="32"/>
          <w:szCs w:val="32"/>
          <w:lang w:val="ru-RU"/>
        </w:rPr>
        <w:t xml:space="preserve"> </w:t>
      </w:r>
      <w:r w:rsidR="00BF70F1" w:rsidRPr="00BF70F1">
        <w:rPr>
          <w:rFonts w:ascii="Times New Roman" w:hAnsi="Times New Roman" w:cs="Times New Roman"/>
          <w:i/>
          <w:iCs/>
          <w:color w:val="000000"/>
          <w:sz w:val="32"/>
          <w:szCs w:val="32"/>
          <w:lang w:val="ru-RU"/>
        </w:rPr>
        <w:t>Совершенная конкурентная фирма будет получать максимальную, неотрицательную экономическую прибыль в краткосрочном периоде при условии:</w:t>
      </w:r>
    </w:p>
    <w:p w14:paraId="14157A27" w14:textId="77777777" w:rsidR="00F722FC" w:rsidRPr="00EF3904" w:rsidRDefault="00F722FC" w:rsidP="006B42E2">
      <w:pPr>
        <w:widowControl w:val="0"/>
        <w:numPr>
          <w:ilvl w:val="0"/>
          <w:numId w:val="148"/>
        </w:numPr>
        <w:shd w:val="clear" w:color="auto" w:fill="FFFFFF"/>
        <w:tabs>
          <w:tab w:val="left" w:pos="426"/>
          <w:tab w:val="left" w:pos="1138"/>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iCs/>
          <w:color w:val="000000"/>
          <w:sz w:val="32"/>
          <w:szCs w:val="32"/>
        </w:rPr>
        <w:t>Р = МС, Р &gt; АС;</w:t>
      </w:r>
    </w:p>
    <w:p w14:paraId="16FBE01F" w14:textId="77777777" w:rsidR="00F722FC" w:rsidRPr="00EF3904" w:rsidRDefault="00F722FC" w:rsidP="006B42E2">
      <w:pPr>
        <w:widowControl w:val="0"/>
        <w:numPr>
          <w:ilvl w:val="0"/>
          <w:numId w:val="148"/>
        </w:numPr>
        <w:shd w:val="clear" w:color="auto" w:fill="FFFFFF"/>
        <w:tabs>
          <w:tab w:val="left" w:pos="426"/>
          <w:tab w:val="left" w:pos="1138"/>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iCs/>
          <w:color w:val="000000"/>
          <w:w w:val="111"/>
          <w:sz w:val="32"/>
          <w:szCs w:val="32"/>
        </w:rPr>
        <w:t>MR = P, P &gt; АС;</w:t>
      </w:r>
    </w:p>
    <w:p w14:paraId="57D1B058" w14:textId="77777777" w:rsidR="00F722FC" w:rsidRPr="00EF3904" w:rsidRDefault="00F722FC" w:rsidP="006B42E2">
      <w:pPr>
        <w:widowControl w:val="0"/>
        <w:numPr>
          <w:ilvl w:val="0"/>
          <w:numId w:val="148"/>
        </w:numPr>
        <w:shd w:val="clear" w:color="auto" w:fill="FFFFFF"/>
        <w:tabs>
          <w:tab w:val="left" w:pos="426"/>
          <w:tab w:val="left" w:pos="1138"/>
        </w:tabs>
        <w:autoSpaceDE w:val="0"/>
        <w:autoSpaceDN w:val="0"/>
        <w:adjustRightInd w:val="0"/>
        <w:spacing w:after="0" w:line="240" w:lineRule="auto"/>
        <w:ind w:left="426" w:hanging="426"/>
        <w:rPr>
          <w:rFonts w:ascii="Times New Roman" w:hAnsi="Times New Roman" w:cs="Times New Roman"/>
          <w:color w:val="000000"/>
          <w:w w:val="111"/>
          <w:sz w:val="32"/>
          <w:szCs w:val="32"/>
        </w:rPr>
      </w:pPr>
      <w:r w:rsidRPr="00EF3904">
        <w:rPr>
          <w:rFonts w:ascii="Times New Roman" w:hAnsi="Times New Roman" w:cs="Times New Roman"/>
          <w:iCs/>
          <w:color w:val="000000"/>
          <w:sz w:val="32"/>
          <w:szCs w:val="32"/>
        </w:rPr>
        <w:t xml:space="preserve">MR </w:t>
      </w:r>
      <w:r w:rsidRPr="00EF3904">
        <w:rPr>
          <w:rFonts w:ascii="Times New Roman" w:hAnsi="Times New Roman" w:cs="Times New Roman"/>
          <w:color w:val="000000"/>
          <w:sz w:val="32"/>
          <w:szCs w:val="32"/>
        </w:rPr>
        <w:t xml:space="preserve">= </w:t>
      </w:r>
      <w:r w:rsidRPr="00EF3904">
        <w:rPr>
          <w:rFonts w:ascii="Times New Roman" w:hAnsi="Times New Roman" w:cs="Times New Roman"/>
          <w:iCs/>
          <w:color w:val="000000"/>
          <w:sz w:val="32"/>
          <w:szCs w:val="32"/>
        </w:rPr>
        <w:t>МС, Р &gt; АС;</w:t>
      </w:r>
    </w:p>
    <w:p w14:paraId="22670AD2" w14:textId="77777777" w:rsidR="00F722FC" w:rsidRPr="00EF3904" w:rsidRDefault="00F722FC" w:rsidP="006B42E2">
      <w:pPr>
        <w:widowControl w:val="0"/>
        <w:numPr>
          <w:ilvl w:val="0"/>
          <w:numId w:val="148"/>
        </w:numPr>
        <w:shd w:val="clear" w:color="auto" w:fill="FFFFFF"/>
        <w:tabs>
          <w:tab w:val="left" w:pos="426"/>
          <w:tab w:val="left" w:pos="1138"/>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iCs/>
          <w:color w:val="000000"/>
          <w:sz w:val="32"/>
          <w:szCs w:val="32"/>
        </w:rPr>
        <w:lastRenderedPageBreak/>
        <w:t xml:space="preserve">Р </w:t>
      </w:r>
      <w:r w:rsidRPr="00EF3904">
        <w:rPr>
          <w:rFonts w:ascii="Times New Roman" w:hAnsi="Times New Roman" w:cs="Times New Roman"/>
          <w:color w:val="000000"/>
          <w:sz w:val="32"/>
          <w:szCs w:val="32"/>
        </w:rPr>
        <w:t xml:space="preserve">= </w:t>
      </w:r>
      <w:r w:rsidRPr="00EF3904">
        <w:rPr>
          <w:rFonts w:ascii="Times New Roman" w:hAnsi="Times New Roman" w:cs="Times New Roman"/>
          <w:iCs/>
          <w:color w:val="000000"/>
          <w:sz w:val="32"/>
          <w:szCs w:val="32"/>
        </w:rPr>
        <w:t>МС, Р &gt; AVC;</w:t>
      </w:r>
    </w:p>
    <w:p w14:paraId="6616CE83" w14:textId="77777777" w:rsidR="00F722FC" w:rsidRPr="00EF3904" w:rsidRDefault="00F722FC" w:rsidP="006B42E2">
      <w:pPr>
        <w:widowControl w:val="0"/>
        <w:numPr>
          <w:ilvl w:val="0"/>
          <w:numId w:val="148"/>
        </w:numPr>
        <w:shd w:val="clear" w:color="auto" w:fill="FFFFFF"/>
        <w:tabs>
          <w:tab w:val="left" w:pos="426"/>
          <w:tab w:val="left" w:pos="1138"/>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iCs/>
          <w:color w:val="000000"/>
          <w:sz w:val="32"/>
          <w:szCs w:val="32"/>
        </w:rPr>
        <w:t>P = AC, AR = MC.</w:t>
      </w:r>
    </w:p>
    <w:p w14:paraId="13FD6896" w14:textId="4604D263"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sz w:val="32"/>
          <w:szCs w:val="32"/>
          <w:lang w:val="ru-RU"/>
        </w:rPr>
        <w:t>Для спроса на продукт отдельной совершенно конкурентной фирмы характерны следующая зависимость:</w:t>
      </w:r>
    </w:p>
    <w:p w14:paraId="7BA1F2AB" w14:textId="77777777" w:rsidR="00F722FC" w:rsidRPr="00EF3904" w:rsidRDefault="00F722FC" w:rsidP="006B42E2">
      <w:pPr>
        <w:numPr>
          <w:ilvl w:val="0"/>
          <w:numId w:val="14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ее средней выручки лежит ниже кривой спроса;</w:t>
      </w:r>
    </w:p>
    <w:p w14:paraId="0EE78276" w14:textId="77777777" w:rsidR="00F722FC" w:rsidRPr="00EF3904" w:rsidRDefault="00F722FC" w:rsidP="006B42E2">
      <w:pPr>
        <w:numPr>
          <w:ilvl w:val="0"/>
          <w:numId w:val="149"/>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предельной выручки лежит ниже кривой средней выручки;</w:t>
      </w:r>
    </w:p>
    <w:p w14:paraId="6284918D" w14:textId="77777777" w:rsidR="00F722FC" w:rsidRPr="00EF3904" w:rsidRDefault="00F722FC" w:rsidP="006B42E2">
      <w:pPr>
        <w:numPr>
          <w:ilvl w:val="0"/>
          <w:numId w:val="14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предельной выручки совпадает с кривой  средней выручки;</w:t>
      </w:r>
    </w:p>
    <w:p w14:paraId="12D0C044" w14:textId="77777777" w:rsidR="00F722FC" w:rsidRPr="00EF3904" w:rsidRDefault="00F722FC" w:rsidP="006B42E2">
      <w:pPr>
        <w:numPr>
          <w:ilvl w:val="0"/>
          <w:numId w:val="14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средней выручки лежит выше кривой рыночных цен;</w:t>
      </w:r>
    </w:p>
    <w:p w14:paraId="6D6CB5B6" w14:textId="77777777" w:rsidR="00F722FC" w:rsidRPr="00EF3904" w:rsidRDefault="00F722FC" w:rsidP="006B42E2">
      <w:pPr>
        <w:numPr>
          <w:ilvl w:val="0"/>
          <w:numId w:val="149"/>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б) и в).</w:t>
      </w:r>
    </w:p>
    <w:p w14:paraId="7E83EC1E" w14:textId="6DBF4D58"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BF70F1" w:rsidRPr="00BF70F1">
        <w:rPr>
          <w:rFonts w:ascii="Times New Roman" w:hAnsi="Times New Roman" w:cs="Times New Roman"/>
          <w:i/>
          <w:iCs/>
          <w:sz w:val="32"/>
          <w:szCs w:val="32"/>
          <w:lang w:val="ru-RU"/>
        </w:rPr>
        <w:t>В случае с линейной функцией спроса на продукт отдельной совершенно конкурентной фирмы линия предельной выручки фирмы будет:</w:t>
      </w:r>
    </w:p>
    <w:p w14:paraId="26063568" w14:textId="77777777" w:rsidR="00F722FC" w:rsidRPr="00EF3904" w:rsidRDefault="00F722FC" w:rsidP="006B42E2">
      <w:pPr>
        <w:numPr>
          <w:ilvl w:val="0"/>
          <w:numId w:val="150"/>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совпадать с линией ее средней выручки;</w:t>
      </w:r>
    </w:p>
    <w:p w14:paraId="573BB005" w14:textId="77777777" w:rsidR="00F722FC" w:rsidRPr="00EF3904" w:rsidRDefault="00F722FC" w:rsidP="006B42E2">
      <w:pPr>
        <w:numPr>
          <w:ilvl w:val="0"/>
          <w:numId w:val="150"/>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совпадать с линией рыночного спроса;</w:t>
      </w:r>
    </w:p>
    <w:p w14:paraId="27DC9678" w14:textId="77777777" w:rsidR="00F722FC" w:rsidRPr="00EF3904" w:rsidRDefault="00F722FC" w:rsidP="006B42E2">
      <w:pPr>
        <w:numPr>
          <w:ilvl w:val="0"/>
          <w:numId w:val="150"/>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совпадать с линией спроса на ее продукт;</w:t>
      </w:r>
    </w:p>
    <w:p w14:paraId="54854D96" w14:textId="77777777" w:rsidR="00F722FC" w:rsidRPr="00EF3904" w:rsidRDefault="00F722FC" w:rsidP="006B42E2">
      <w:pPr>
        <w:numPr>
          <w:ilvl w:val="0"/>
          <w:numId w:val="150"/>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лежать ниже линии средней выручки;</w:t>
      </w:r>
    </w:p>
    <w:p w14:paraId="18FE6516" w14:textId="77777777" w:rsidR="00F722FC" w:rsidRPr="00EF3904" w:rsidRDefault="00F722FC" w:rsidP="006B42E2">
      <w:pPr>
        <w:numPr>
          <w:ilvl w:val="0"/>
          <w:numId w:val="150"/>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а) и в).</w:t>
      </w:r>
    </w:p>
    <w:p w14:paraId="7278BE8D" w14:textId="7F43A52D" w:rsidR="00F722FC" w:rsidRPr="00BF70F1" w:rsidRDefault="00BF70F1"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BF70F1">
        <w:rPr>
          <w:rFonts w:ascii="Times New Roman" w:hAnsi="Times New Roman" w:cs="Times New Roman"/>
          <w:i/>
          <w:iCs/>
          <w:sz w:val="32"/>
          <w:szCs w:val="32"/>
          <w:lang w:val="ru-RU"/>
        </w:rPr>
        <w:t>Кривая предложения совершенно конкурентной фирмы в краткосрочном периоде представляет собой:</w:t>
      </w:r>
    </w:p>
    <w:p w14:paraId="1D3324F4" w14:textId="77777777" w:rsidR="00F722FC" w:rsidRPr="00EF3904" w:rsidRDefault="00F722FC" w:rsidP="006B42E2">
      <w:pPr>
        <w:numPr>
          <w:ilvl w:val="0"/>
          <w:numId w:val="151"/>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часть кривой средних переменных издержек, лежащую </w:t>
      </w:r>
      <w:r w:rsidRPr="00EF3904">
        <w:rPr>
          <w:rFonts w:ascii="Times New Roman" w:hAnsi="Times New Roman" w:cs="Times New Roman"/>
          <w:sz w:val="32"/>
          <w:szCs w:val="32"/>
          <w:lang w:val="ru-RU"/>
        </w:rPr>
        <w:t>над кривой предельных издержек;</w:t>
      </w:r>
    </w:p>
    <w:p w14:paraId="4E1D76B0" w14:textId="77777777" w:rsidR="00F722FC" w:rsidRPr="00EF3904" w:rsidRDefault="00F722FC" w:rsidP="006B42E2">
      <w:pPr>
        <w:numPr>
          <w:ilvl w:val="0"/>
          <w:numId w:val="151"/>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часть кривой предельных издержек, лежащую над кривой средних переменных издержек;</w:t>
      </w:r>
    </w:p>
    <w:p w14:paraId="5B5F13CE" w14:textId="77777777" w:rsidR="00F722FC" w:rsidRPr="00EF3904" w:rsidRDefault="00F722FC" w:rsidP="006B42E2">
      <w:pPr>
        <w:numPr>
          <w:ilvl w:val="0"/>
          <w:numId w:val="151"/>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часть кривой средних издержек, лежащую над кривой предельных издержек;</w:t>
      </w:r>
    </w:p>
    <w:p w14:paraId="6987A5D1" w14:textId="77777777" w:rsidR="00F722FC" w:rsidRPr="00EF3904" w:rsidRDefault="00F722FC" w:rsidP="006B42E2">
      <w:pPr>
        <w:numPr>
          <w:ilvl w:val="0"/>
          <w:numId w:val="151"/>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возрастающую часть кривой предельных издержек;</w:t>
      </w:r>
    </w:p>
    <w:p w14:paraId="13F136EB" w14:textId="77777777" w:rsidR="00F722FC" w:rsidRPr="00EF3904" w:rsidRDefault="00F722FC" w:rsidP="006B42E2">
      <w:pPr>
        <w:numPr>
          <w:ilvl w:val="0"/>
          <w:numId w:val="151"/>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убывающую часть кривой предельных издержек.</w:t>
      </w:r>
    </w:p>
    <w:p w14:paraId="27D48FBE" w14:textId="197B69AE"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b/>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sz w:val="32"/>
          <w:szCs w:val="32"/>
          <w:lang w:val="ru-RU"/>
        </w:rPr>
        <w:t>Кривая предложения совершенно конкурентной фи</w:t>
      </w:r>
      <w:r w:rsidRPr="00BF70F1">
        <w:rPr>
          <w:rFonts w:ascii="Times New Roman" w:hAnsi="Times New Roman" w:cs="Times New Roman"/>
          <w:i/>
          <w:iCs/>
          <w:sz w:val="32"/>
          <w:szCs w:val="32"/>
          <w:lang w:val="ru-RU"/>
        </w:rPr>
        <w:t>рмы в долгосрочном периоде представляет собой:</w:t>
      </w:r>
    </w:p>
    <w:p w14:paraId="209B329C" w14:textId="77777777" w:rsidR="00F722FC" w:rsidRPr="00EF3904" w:rsidRDefault="00F722FC" w:rsidP="006B42E2">
      <w:pPr>
        <w:numPr>
          <w:ilvl w:val="0"/>
          <w:numId w:val="15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часть кривой средних переменных издержек, лежащую над кривой переменных издержек;</w:t>
      </w:r>
    </w:p>
    <w:p w14:paraId="7CF14231" w14:textId="77777777" w:rsidR="00F722FC" w:rsidRPr="00EF3904" w:rsidRDefault="00F722FC" w:rsidP="006B42E2">
      <w:pPr>
        <w:numPr>
          <w:ilvl w:val="0"/>
          <w:numId w:val="15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часть кривой предельных издержек, лежащую над кривой средних переменных издержек;</w:t>
      </w:r>
    </w:p>
    <w:p w14:paraId="4E85427E" w14:textId="77777777" w:rsidR="00F722FC" w:rsidRPr="00EF3904" w:rsidRDefault="00F722FC" w:rsidP="006B42E2">
      <w:pPr>
        <w:numPr>
          <w:ilvl w:val="0"/>
          <w:numId w:val="15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часть кривой средних издержек, лежащую над кривой предельных издержек;</w:t>
      </w:r>
    </w:p>
    <w:p w14:paraId="6954BCCE" w14:textId="77777777" w:rsidR="00F722FC" w:rsidRPr="00EF3904" w:rsidRDefault="00F722FC" w:rsidP="006B42E2">
      <w:pPr>
        <w:numPr>
          <w:ilvl w:val="0"/>
          <w:numId w:val="15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возрастающую часть кривой предельных издержек, лежащую над кривой средних долгосрочных издержек;</w:t>
      </w:r>
    </w:p>
    <w:p w14:paraId="72DC0D4A" w14:textId="77777777" w:rsidR="00F722FC" w:rsidRPr="00EF3904" w:rsidRDefault="00F722FC" w:rsidP="006B42E2">
      <w:pPr>
        <w:numPr>
          <w:ilvl w:val="0"/>
          <w:numId w:val="15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убывающую часть кривой предельных издержек.</w:t>
      </w:r>
    </w:p>
    <w:p w14:paraId="7EF6C3A5" w14:textId="3A1583F2"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sz w:val="32"/>
          <w:szCs w:val="32"/>
          <w:lang w:val="ru-RU"/>
        </w:rPr>
        <w:t>Совершенно конкурентная фирма максимизирует прибыль при условии:</w:t>
      </w:r>
    </w:p>
    <w:p w14:paraId="5BBC8335" w14:textId="77777777" w:rsidR="00F722FC" w:rsidRPr="00EF3904" w:rsidRDefault="00F722FC" w:rsidP="006B42E2">
      <w:pPr>
        <w:numPr>
          <w:ilvl w:val="0"/>
          <w:numId w:val="15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lastRenderedPageBreak/>
        <w:t>обеспечения наименьших издержек производства;</w:t>
      </w:r>
    </w:p>
    <w:p w14:paraId="6A02623E" w14:textId="77777777" w:rsidR="00F722FC" w:rsidRPr="00EF3904" w:rsidRDefault="00F722FC" w:rsidP="006B42E2">
      <w:pPr>
        <w:numPr>
          <w:ilvl w:val="0"/>
          <w:numId w:val="15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равенства значений ее предельных издержек производства рыночной цене производимого продукта;</w:t>
      </w:r>
    </w:p>
    <w:p w14:paraId="787FC421" w14:textId="77777777" w:rsidR="00F722FC" w:rsidRPr="00EF3904" w:rsidRDefault="00F722FC" w:rsidP="006B42E2">
      <w:pPr>
        <w:numPr>
          <w:ilvl w:val="0"/>
          <w:numId w:val="15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реализация максимального объема продукции;</w:t>
      </w:r>
    </w:p>
    <w:p w14:paraId="58941D7F" w14:textId="77777777" w:rsidR="00F722FC" w:rsidRPr="00EF3904" w:rsidRDefault="00F722FC" w:rsidP="006B42E2">
      <w:pPr>
        <w:numPr>
          <w:ilvl w:val="0"/>
          <w:numId w:val="15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обеспечение максимальной прибыли на единицу продукции;</w:t>
      </w:r>
    </w:p>
    <w:p w14:paraId="453C868D" w14:textId="77777777" w:rsidR="00F722FC" w:rsidRPr="00EF3904" w:rsidRDefault="00F722FC" w:rsidP="006B42E2">
      <w:pPr>
        <w:numPr>
          <w:ilvl w:val="0"/>
          <w:numId w:val="15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а) и г).</w:t>
      </w:r>
    </w:p>
    <w:p w14:paraId="3E029AE7" w14:textId="54556CA7" w:rsidR="00F722FC" w:rsidRPr="00BF70F1" w:rsidRDefault="00F722FC" w:rsidP="006B42E2">
      <w:pPr>
        <w:numPr>
          <w:ilvl w:val="0"/>
          <w:numId w:val="13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BF70F1" w:rsidRPr="00BF70F1">
        <w:rPr>
          <w:rFonts w:ascii="Times New Roman" w:hAnsi="Times New Roman" w:cs="Times New Roman"/>
          <w:i/>
          <w:iCs/>
          <w:sz w:val="32"/>
          <w:szCs w:val="32"/>
          <w:lang w:val="ru-RU"/>
        </w:rPr>
        <w:t xml:space="preserve">Если в </w:t>
      </w:r>
      <w:r w:rsidRPr="00BF70F1">
        <w:rPr>
          <w:rFonts w:ascii="Times New Roman" w:hAnsi="Times New Roman" w:cs="Times New Roman"/>
          <w:i/>
          <w:iCs/>
          <w:sz w:val="32"/>
          <w:szCs w:val="32"/>
          <w:lang w:val="ru-RU"/>
        </w:rPr>
        <w:t>результате увеличения рыночного спроса на рынке совершенной конкуренции рыночная цена выросла, то:</w:t>
      </w:r>
    </w:p>
    <w:p w14:paraId="04FD54EE" w14:textId="77777777" w:rsidR="00F722FC" w:rsidRPr="00EF3904" w:rsidRDefault="00F722FC" w:rsidP="006B42E2">
      <w:pPr>
        <w:numPr>
          <w:ilvl w:val="0"/>
          <w:numId w:val="15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возникает дефицит продукта;</w:t>
      </w:r>
    </w:p>
    <w:p w14:paraId="05AFED1B" w14:textId="77777777" w:rsidR="00F722FC" w:rsidRPr="00EF3904" w:rsidRDefault="00F722FC" w:rsidP="006B42E2">
      <w:pPr>
        <w:numPr>
          <w:ilvl w:val="0"/>
          <w:numId w:val="15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будет наблюдаться приток на рынок новых фирм;</w:t>
      </w:r>
    </w:p>
    <w:p w14:paraId="4927D297" w14:textId="77777777" w:rsidR="00F722FC" w:rsidRPr="00EF3904" w:rsidRDefault="00F722FC" w:rsidP="006B42E2">
      <w:pPr>
        <w:numPr>
          <w:ilvl w:val="0"/>
          <w:numId w:val="15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обострится конкуренция между производителями;</w:t>
      </w:r>
    </w:p>
    <w:p w14:paraId="17C6C406" w14:textId="77777777" w:rsidR="00F722FC" w:rsidRPr="00EF3904" w:rsidRDefault="00F722FC" w:rsidP="006B42E2">
      <w:pPr>
        <w:numPr>
          <w:ilvl w:val="0"/>
          <w:numId w:val="15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 фирм возникает экономическая прибыль;</w:t>
      </w:r>
    </w:p>
    <w:p w14:paraId="3F5AD380" w14:textId="77777777" w:rsidR="00F722FC" w:rsidRPr="00EF3904" w:rsidRDefault="00F722FC" w:rsidP="006B42E2">
      <w:pPr>
        <w:numPr>
          <w:ilvl w:val="0"/>
          <w:numId w:val="15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б) и г).</w:t>
      </w:r>
    </w:p>
    <w:p w14:paraId="1A70AD9E" w14:textId="74240B0F" w:rsidR="00F722FC" w:rsidRPr="00BF70F1" w:rsidRDefault="00F722FC" w:rsidP="006B42E2">
      <w:pPr>
        <w:numPr>
          <w:ilvl w:val="0"/>
          <w:numId w:val="139"/>
        </w:numPr>
        <w:shd w:val="clear" w:color="auto" w:fill="FFFFFF"/>
        <w:tabs>
          <w:tab w:val="left" w:pos="426"/>
          <w:tab w:val="left" w:pos="768"/>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t xml:space="preserve"> </w:t>
      </w:r>
      <w:r w:rsidR="00BF70F1" w:rsidRPr="00BF70F1">
        <w:rPr>
          <w:rFonts w:ascii="Times New Roman" w:hAnsi="Times New Roman" w:cs="Times New Roman"/>
          <w:i/>
          <w:iCs/>
          <w:color w:val="000000"/>
          <w:sz w:val="32"/>
          <w:szCs w:val="32"/>
          <w:lang w:val="ru-RU"/>
        </w:rPr>
        <w:t>Экономическая прибыль фирмы, работающей в условиях совершенной конкуренции, в краткосрочном периоде:</w:t>
      </w:r>
    </w:p>
    <w:p w14:paraId="6FC15140" w14:textId="77777777" w:rsidR="00F722FC" w:rsidRPr="00EF3904" w:rsidRDefault="00F722FC" w:rsidP="006B42E2">
      <w:pPr>
        <w:widowControl w:val="0"/>
        <w:numPr>
          <w:ilvl w:val="0"/>
          <w:numId w:val="155"/>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может быть положительной, отрицательной или нулевой;</w:t>
      </w:r>
    </w:p>
    <w:p w14:paraId="6656EFB2" w14:textId="77777777" w:rsidR="00F722FC" w:rsidRPr="00EF3904" w:rsidRDefault="00F722FC" w:rsidP="006B42E2">
      <w:pPr>
        <w:widowControl w:val="0"/>
        <w:numPr>
          <w:ilvl w:val="0"/>
          <w:numId w:val="155"/>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равна нормальной прибыли;</w:t>
      </w:r>
    </w:p>
    <w:p w14:paraId="30366BC9" w14:textId="77777777" w:rsidR="00F722FC" w:rsidRPr="00EF3904" w:rsidRDefault="00F722FC" w:rsidP="006B42E2">
      <w:pPr>
        <w:widowControl w:val="0"/>
        <w:numPr>
          <w:ilvl w:val="0"/>
          <w:numId w:val="155"/>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положительна, если предельная выручка от продаж превышает предельные затраты на производство;</w:t>
      </w:r>
    </w:p>
    <w:p w14:paraId="32D1DBFB" w14:textId="77777777" w:rsidR="00F722FC" w:rsidRPr="00EF3904" w:rsidRDefault="00F722FC" w:rsidP="006B42E2">
      <w:pPr>
        <w:widowControl w:val="0"/>
        <w:numPr>
          <w:ilvl w:val="0"/>
          <w:numId w:val="155"/>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уменьшается при уменьшении количества фирм в отрасли;</w:t>
      </w:r>
    </w:p>
    <w:p w14:paraId="37F0FD7B" w14:textId="77777777" w:rsidR="00F722FC" w:rsidRPr="00EF3904" w:rsidRDefault="00F722FC" w:rsidP="006B42E2">
      <w:pPr>
        <w:widowControl w:val="0"/>
        <w:numPr>
          <w:ilvl w:val="0"/>
          <w:numId w:val="155"/>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всегда равна нулю.</w:t>
      </w:r>
    </w:p>
    <w:p w14:paraId="33393499" w14:textId="70B3B845" w:rsidR="00F722FC" w:rsidRPr="00BF70F1" w:rsidRDefault="00BF70F1" w:rsidP="006B42E2">
      <w:pPr>
        <w:pStyle w:val="aff6"/>
        <w:numPr>
          <w:ilvl w:val="0"/>
          <w:numId w:val="139"/>
        </w:numPr>
        <w:shd w:val="clear" w:color="auto" w:fill="FFFFFF"/>
        <w:tabs>
          <w:tab w:val="left" w:pos="426"/>
          <w:tab w:val="left" w:pos="538"/>
        </w:tabs>
        <w:spacing w:after="0" w:line="240" w:lineRule="auto"/>
        <w:ind w:left="426" w:hanging="426"/>
        <w:rPr>
          <w:rFonts w:ascii="Times New Roman" w:hAnsi="Times New Roman" w:cs="Times New Roman"/>
          <w:i/>
          <w:iCs/>
          <w:sz w:val="32"/>
          <w:szCs w:val="32"/>
          <w:lang w:val="ru-RU"/>
        </w:rPr>
      </w:pPr>
      <w:r w:rsidRPr="00BF70F1">
        <w:rPr>
          <w:rFonts w:ascii="Times New Roman" w:hAnsi="Times New Roman" w:cs="Times New Roman"/>
          <w:i/>
          <w:iCs/>
          <w:color w:val="000000"/>
          <w:sz w:val="32"/>
          <w:szCs w:val="32"/>
          <w:lang w:val="ru-RU"/>
        </w:rPr>
        <w:t>Какой из следующих рынков больше всего соответствует условиям совершенной конкуренци</w:t>
      </w:r>
      <w:r w:rsidR="00F722FC" w:rsidRPr="00BF70F1">
        <w:rPr>
          <w:rFonts w:ascii="Times New Roman" w:hAnsi="Times New Roman" w:cs="Times New Roman"/>
          <w:i/>
          <w:iCs/>
          <w:color w:val="000000"/>
          <w:sz w:val="32"/>
          <w:szCs w:val="32"/>
          <w:lang w:val="ru-RU"/>
        </w:rPr>
        <w:t>и:</w:t>
      </w:r>
    </w:p>
    <w:p w14:paraId="34A38E0D" w14:textId="77777777" w:rsidR="00F722FC" w:rsidRPr="00EF3904" w:rsidRDefault="00F722FC" w:rsidP="006B42E2">
      <w:pPr>
        <w:numPr>
          <w:ilvl w:val="0"/>
          <w:numId w:val="15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труда;</w:t>
      </w:r>
    </w:p>
    <w:p w14:paraId="018D529B" w14:textId="77777777" w:rsidR="00F722FC" w:rsidRPr="00EF3904" w:rsidRDefault="00F722FC" w:rsidP="006B42E2">
      <w:pPr>
        <w:numPr>
          <w:ilvl w:val="0"/>
          <w:numId w:val="15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товаров и услуг;</w:t>
      </w:r>
    </w:p>
    <w:p w14:paraId="25A6BB88" w14:textId="77777777" w:rsidR="00F722FC" w:rsidRPr="00EF3904" w:rsidRDefault="00F722FC" w:rsidP="006B42E2">
      <w:pPr>
        <w:numPr>
          <w:ilvl w:val="0"/>
          <w:numId w:val="15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инноваций;</w:t>
      </w:r>
    </w:p>
    <w:p w14:paraId="0875253B" w14:textId="77777777" w:rsidR="00F722FC" w:rsidRPr="00EF3904" w:rsidRDefault="00F722FC" w:rsidP="006B42E2">
      <w:pPr>
        <w:numPr>
          <w:ilvl w:val="0"/>
          <w:numId w:val="15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ценных бумаг.</w:t>
      </w:r>
    </w:p>
    <w:p w14:paraId="1121F8BA" w14:textId="1704B42B" w:rsidR="00F722FC" w:rsidRPr="00BF70F1" w:rsidRDefault="00BF70F1" w:rsidP="006B42E2">
      <w:pPr>
        <w:pStyle w:val="aff6"/>
        <w:numPr>
          <w:ilvl w:val="0"/>
          <w:numId w:val="139"/>
        </w:numPr>
        <w:shd w:val="clear" w:color="auto" w:fill="FFFFFF"/>
        <w:tabs>
          <w:tab w:val="left" w:pos="426"/>
          <w:tab w:val="left" w:pos="811"/>
        </w:tabs>
        <w:spacing w:after="0" w:line="240" w:lineRule="auto"/>
        <w:ind w:left="426" w:hanging="426"/>
        <w:rPr>
          <w:rFonts w:ascii="Times New Roman" w:hAnsi="Times New Roman" w:cs="Times New Roman"/>
          <w:i/>
          <w:iCs/>
          <w:sz w:val="32"/>
          <w:szCs w:val="32"/>
          <w:lang w:val="ru-RU"/>
        </w:rPr>
      </w:pPr>
      <w:r w:rsidRPr="00BF70F1">
        <w:rPr>
          <w:rFonts w:ascii="Times New Roman" w:hAnsi="Times New Roman" w:cs="Times New Roman"/>
          <w:i/>
          <w:iCs/>
          <w:color w:val="000000"/>
          <w:sz w:val="32"/>
          <w:szCs w:val="32"/>
          <w:lang w:val="ru-RU"/>
        </w:rPr>
        <w:t>Фирма в условиях совершенной конкуренции обязательно уйдет из отрасли, если:</w:t>
      </w:r>
    </w:p>
    <w:p w14:paraId="5F4FC0D0" w14:textId="77777777" w:rsidR="00F722FC" w:rsidRPr="00EF3904" w:rsidRDefault="00F722FC" w:rsidP="006B42E2">
      <w:pPr>
        <w:widowControl w:val="0"/>
        <w:numPr>
          <w:ilvl w:val="0"/>
          <w:numId w:val="15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убытки при оптимальном объеме выпуска будут выше величины постоянных издержек;</w:t>
      </w:r>
    </w:p>
    <w:p w14:paraId="11A4C777" w14:textId="77777777" w:rsidR="00F722FC" w:rsidRPr="00EF3904" w:rsidRDefault="00F722FC" w:rsidP="006B42E2">
      <w:pPr>
        <w:widowControl w:val="0"/>
        <w:numPr>
          <w:ilvl w:val="0"/>
          <w:numId w:val="15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цена продукции будет ниже предельных издержек при любом объеме выпуска;</w:t>
      </w:r>
    </w:p>
    <w:p w14:paraId="7984DE91" w14:textId="77777777" w:rsidR="00F722FC" w:rsidRPr="00EF3904" w:rsidRDefault="00F722FC" w:rsidP="006B42E2">
      <w:pPr>
        <w:widowControl w:val="0"/>
        <w:numPr>
          <w:ilvl w:val="0"/>
          <w:numId w:val="15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экономическая прибыль фирмы будет равна нулю;</w:t>
      </w:r>
    </w:p>
    <w:p w14:paraId="795B65AC" w14:textId="77777777" w:rsidR="00F722FC" w:rsidRPr="00EF3904" w:rsidRDefault="00F722FC" w:rsidP="006B42E2">
      <w:pPr>
        <w:widowControl w:val="0"/>
        <w:numPr>
          <w:ilvl w:val="0"/>
          <w:numId w:val="15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нормальная прибыль фирмы будет равна нулю;</w:t>
      </w:r>
    </w:p>
    <w:p w14:paraId="42586135" w14:textId="77777777" w:rsidR="00F722FC" w:rsidRPr="00EF3904" w:rsidRDefault="00F722FC" w:rsidP="006B42E2">
      <w:pPr>
        <w:numPr>
          <w:ilvl w:val="0"/>
          <w:numId w:val="15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выручка при оптимальном объеме выпуска</w:t>
      </w:r>
    </w:p>
    <w:p w14:paraId="5396137B" w14:textId="51B16DE5" w:rsidR="00F722FC" w:rsidRPr="00BF70F1" w:rsidRDefault="00BF70F1" w:rsidP="006B42E2">
      <w:pPr>
        <w:pStyle w:val="aff6"/>
        <w:numPr>
          <w:ilvl w:val="0"/>
          <w:numId w:val="139"/>
        </w:numPr>
        <w:shd w:val="clear" w:color="auto" w:fill="FFFFFF"/>
        <w:tabs>
          <w:tab w:val="left" w:pos="426"/>
          <w:tab w:val="left" w:pos="696"/>
        </w:tabs>
        <w:spacing w:after="0" w:line="240" w:lineRule="auto"/>
        <w:ind w:left="426" w:hanging="426"/>
        <w:rPr>
          <w:rFonts w:ascii="Times New Roman" w:hAnsi="Times New Roman" w:cs="Times New Roman"/>
          <w:i/>
          <w:iCs/>
          <w:sz w:val="32"/>
          <w:szCs w:val="32"/>
          <w:lang w:val="ru-RU"/>
        </w:rPr>
      </w:pPr>
      <w:r w:rsidRPr="00BF70F1">
        <w:rPr>
          <w:rFonts w:ascii="Times New Roman" w:hAnsi="Times New Roman" w:cs="Times New Roman"/>
          <w:i/>
          <w:iCs/>
          <w:color w:val="000000"/>
          <w:sz w:val="32"/>
          <w:szCs w:val="32"/>
          <w:lang w:val="ru-RU"/>
        </w:rPr>
        <w:t>Если фирма является совершенным конкурентом, то в состоянии краткосрочного ра</w:t>
      </w:r>
      <w:r w:rsidR="00F722FC" w:rsidRPr="00BF70F1">
        <w:rPr>
          <w:rFonts w:ascii="Times New Roman" w:hAnsi="Times New Roman" w:cs="Times New Roman"/>
          <w:i/>
          <w:iCs/>
          <w:color w:val="000000"/>
          <w:sz w:val="32"/>
          <w:szCs w:val="32"/>
          <w:lang w:val="ru-RU"/>
        </w:rPr>
        <w:t>вновесия у нее:</w:t>
      </w:r>
    </w:p>
    <w:p w14:paraId="3F763EBC" w14:textId="77777777" w:rsidR="00F722FC" w:rsidRPr="00EF3904" w:rsidRDefault="00F722FC" w:rsidP="006B42E2">
      <w:pPr>
        <w:numPr>
          <w:ilvl w:val="0"/>
          <w:numId w:val="15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АТС = Р;</w:t>
      </w:r>
    </w:p>
    <w:p w14:paraId="36517F19" w14:textId="77777777" w:rsidR="00F722FC" w:rsidRPr="00EF3904" w:rsidRDefault="00F722FC" w:rsidP="006B42E2">
      <w:pPr>
        <w:numPr>
          <w:ilvl w:val="0"/>
          <w:numId w:val="15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AVC = Р;</w:t>
      </w:r>
    </w:p>
    <w:p w14:paraId="6F85C2E3" w14:textId="77777777" w:rsidR="00F722FC" w:rsidRPr="00EF3904" w:rsidRDefault="00F722FC" w:rsidP="006B42E2">
      <w:pPr>
        <w:numPr>
          <w:ilvl w:val="0"/>
          <w:numId w:val="15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Р &gt;МС;</w:t>
      </w:r>
    </w:p>
    <w:p w14:paraId="79927260" w14:textId="77777777" w:rsidR="00F722FC" w:rsidRPr="00EF3904" w:rsidRDefault="00F722FC" w:rsidP="006B42E2">
      <w:pPr>
        <w:numPr>
          <w:ilvl w:val="0"/>
          <w:numId w:val="15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Р = МС;</w:t>
      </w:r>
    </w:p>
    <w:p w14:paraId="023ACD15" w14:textId="77777777" w:rsidR="00F722FC" w:rsidRPr="00EF3904" w:rsidRDefault="00F722FC" w:rsidP="006B42E2">
      <w:pPr>
        <w:numPr>
          <w:ilvl w:val="0"/>
          <w:numId w:val="158"/>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Р &gt; АТС.</w:t>
      </w:r>
    </w:p>
    <w:p w14:paraId="24DA4A04" w14:textId="77777777" w:rsidR="00F722FC" w:rsidRPr="00EF3904" w:rsidRDefault="00F722FC" w:rsidP="00631F18">
      <w:pPr>
        <w:tabs>
          <w:tab w:val="left" w:pos="567"/>
        </w:tabs>
        <w:spacing w:after="0" w:line="240" w:lineRule="auto"/>
        <w:rPr>
          <w:rFonts w:ascii="Times New Roman" w:hAnsi="Times New Roman" w:cs="Times New Roman"/>
          <w:sz w:val="32"/>
          <w:szCs w:val="32"/>
        </w:rPr>
        <w:sectPr w:rsidR="00F722FC" w:rsidRPr="00EF3904" w:rsidSect="00041065">
          <w:type w:val="continuous"/>
          <w:pgSz w:w="11907" w:h="16840" w:code="9"/>
          <w:pgMar w:top="1134" w:right="1134" w:bottom="1134" w:left="1134" w:header="720" w:footer="720" w:gutter="0"/>
          <w:cols w:num="2" w:space="567"/>
          <w:titlePg/>
          <w:docGrid w:linePitch="360"/>
        </w:sectPr>
      </w:pPr>
    </w:p>
    <w:p w14:paraId="65563573" w14:textId="77777777" w:rsidR="008A31CC" w:rsidRPr="00EF3904" w:rsidRDefault="008A31C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p>
    <w:p w14:paraId="186AAF4E" w14:textId="77777777" w:rsidR="00CA4B5C" w:rsidRDefault="00CA4B5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rPr>
      </w:pPr>
    </w:p>
    <w:p w14:paraId="374D5DE3" w14:textId="619125F9" w:rsidR="00F722FC" w:rsidRPr="00EF3904" w:rsidRDefault="00F722F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rPr>
      </w:pPr>
      <w:r w:rsidRPr="00EF3904">
        <w:rPr>
          <w:rFonts w:ascii="Times New Roman" w:hAnsi="Times New Roman" w:cs="Times New Roman"/>
          <w:b/>
          <w:color w:val="000000"/>
          <w:spacing w:val="-5"/>
          <w:sz w:val="32"/>
          <w:szCs w:val="32"/>
        </w:rPr>
        <w:lastRenderedPageBreak/>
        <w:t>ЗАДАЧИ</w:t>
      </w:r>
    </w:p>
    <w:p w14:paraId="2E179087" w14:textId="77777777" w:rsidR="00F722FC" w:rsidRPr="00EF3904" w:rsidRDefault="00F722FC" w:rsidP="006B42E2">
      <w:pPr>
        <w:numPr>
          <w:ilvl w:val="0"/>
          <w:numId w:val="136"/>
        </w:numPr>
        <w:tabs>
          <w:tab w:val="clear" w:pos="720"/>
          <w:tab w:val="num"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Фирма выпускает товар в условиях совершенной конкуренции и продает его по цене Р = 14. Функция совокупных издержек фирмы ТС = 2</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w:t>
      </w:r>
      <w:r w:rsidRPr="00EF3904">
        <w:rPr>
          <w:rFonts w:ascii="Times New Roman" w:hAnsi="Times New Roman" w:cs="Times New Roman"/>
          <w:sz w:val="32"/>
          <w:szCs w:val="32"/>
        </w:rPr>
        <w:t>Q</w:t>
      </w:r>
      <w:r w:rsidRPr="00EF3904">
        <w:rPr>
          <w:rFonts w:ascii="Times New Roman" w:hAnsi="Times New Roman" w:cs="Times New Roman"/>
          <w:sz w:val="32"/>
          <w:szCs w:val="32"/>
          <w:vertAlign w:val="superscript"/>
          <w:lang w:val="ru-RU"/>
        </w:rPr>
        <w:t>3</w:t>
      </w:r>
      <w:r w:rsidRPr="00EF3904">
        <w:rPr>
          <w:rFonts w:ascii="Times New Roman" w:hAnsi="Times New Roman" w:cs="Times New Roman"/>
          <w:sz w:val="32"/>
          <w:szCs w:val="32"/>
          <w:lang w:val="ru-RU"/>
        </w:rPr>
        <w:t xml:space="preserve">. Рассчитать, при каком объеме выпуска прибыль будет максимальной. </w:t>
      </w:r>
    </w:p>
    <w:p w14:paraId="46C8922A" w14:textId="0804DA5D" w:rsidR="00F722FC" w:rsidRPr="00EF3904" w:rsidRDefault="00F722FC" w:rsidP="006B42E2">
      <w:pPr>
        <w:numPr>
          <w:ilvl w:val="0"/>
          <w:numId w:val="136"/>
        </w:numPr>
        <w:shd w:val="clear" w:color="auto" w:fill="FFFFFF"/>
        <w:tabs>
          <w:tab w:val="num"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Предположим, что зависимость совокупных издержек от объема производства конкретной фирмы задана уравнением </w:t>
      </w:r>
      <w:r w:rsidR="00CA4B5C">
        <w:rPr>
          <w:rFonts w:ascii="Times New Roman" w:hAnsi="Times New Roman" w:cs="Times New Roman"/>
          <w:sz w:val="32"/>
          <w:szCs w:val="32"/>
          <w:lang w:val="ru-RU"/>
        </w:rPr>
        <w:t xml:space="preserve">                           </w:t>
      </w:r>
      <w:r w:rsidRPr="00EF3904">
        <w:rPr>
          <w:rFonts w:ascii="Times New Roman" w:hAnsi="Times New Roman" w:cs="Times New Roman"/>
          <w:sz w:val="32"/>
          <w:szCs w:val="32"/>
          <w:lang w:val="ru-RU"/>
        </w:rPr>
        <w:t>ТС = 500</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+ 20</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w:t>
      </w:r>
      <w:r w:rsidRPr="00EF3904">
        <w:rPr>
          <w:rFonts w:ascii="Times New Roman" w:hAnsi="Times New Roman" w:cs="Times New Roman"/>
          <w:sz w:val="32"/>
          <w:szCs w:val="32"/>
        </w:rPr>
        <w:t>Q</w:t>
      </w:r>
      <w:r w:rsidRPr="00EF3904">
        <w:rPr>
          <w:rFonts w:ascii="Times New Roman" w:hAnsi="Times New Roman" w:cs="Times New Roman"/>
          <w:sz w:val="32"/>
          <w:szCs w:val="32"/>
          <w:vertAlign w:val="superscript"/>
          <w:lang w:val="ru-RU"/>
        </w:rPr>
        <w:t>2</w:t>
      </w:r>
      <w:r w:rsidRPr="00EF3904">
        <w:rPr>
          <w:rFonts w:ascii="Times New Roman" w:hAnsi="Times New Roman" w:cs="Times New Roman"/>
          <w:sz w:val="32"/>
          <w:szCs w:val="32"/>
          <w:lang w:val="ru-RU"/>
        </w:rPr>
        <w:t xml:space="preserve">, </w:t>
      </w:r>
      <w:r w:rsidRPr="00EF3904">
        <w:rPr>
          <w:rFonts w:ascii="Times New Roman" w:hAnsi="Times New Roman" w:cs="Times New Roman"/>
          <w:sz w:val="32"/>
          <w:szCs w:val="32"/>
        </w:rPr>
        <w:t>TFC</w:t>
      </w:r>
      <w:r w:rsidRPr="00EF3904">
        <w:rPr>
          <w:rFonts w:ascii="Times New Roman" w:hAnsi="Times New Roman" w:cs="Times New Roman"/>
          <w:sz w:val="32"/>
          <w:szCs w:val="32"/>
          <w:lang w:val="ru-RU"/>
        </w:rPr>
        <w:t xml:space="preserve"> = 500 у.е. Необходимо подсчитать, какой объем производства будет предложен компанией на рынок при сложившейся цене Р = 10 у.е.</w:t>
      </w:r>
    </w:p>
    <w:p w14:paraId="05CFEACC" w14:textId="77777777" w:rsidR="004C5A59" w:rsidRPr="00EF3904" w:rsidRDefault="004C5A59" w:rsidP="00631F18">
      <w:pPr>
        <w:widowControl w:val="0"/>
        <w:tabs>
          <w:tab w:val="left" w:pos="1134"/>
        </w:tabs>
        <w:spacing w:after="0" w:line="240" w:lineRule="auto"/>
        <w:jc w:val="center"/>
        <w:rPr>
          <w:rFonts w:ascii="Times New Roman" w:hAnsi="Times New Roman" w:cs="Times New Roman"/>
          <w:b/>
          <w:color w:val="000000" w:themeColor="text1"/>
          <w:sz w:val="32"/>
          <w:szCs w:val="32"/>
          <w:lang w:val="ru-RU"/>
        </w:rPr>
      </w:pPr>
    </w:p>
    <w:p w14:paraId="146F4052" w14:textId="395BACA3" w:rsidR="008A31CC" w:rsidRPr="00EF3904" w:rsidRDefault="00250321" w:rsidP="009C2E68">
      <w:pPr>
        <w:widowControl w:val="0"/>
        <w:tabs>
          <w:tab w:val="left" w:pos="1134"/>
        </w:tabs>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color w:val="000000" w:themeColor="text1"/>
          <w:sz w:val="32"/>
          <w:szCs w:val="32"/>
          <w:lang w:val="ru-RU"/>
        </w:rPr>
        <w:t xml:space="preserve">4.2. </w:t>
      </w:r>
      <w:r w:rsidR="008A31CC" w:rsidRPr="00EF3904">
        <w:rPr>
          <w:rFonts w:ascii="Times New Roman" w:hAnsi="Times New Roman" w:cs="Times New Roman"/>
          <w:b/>
          <w:sz w:val="32"/>
          <w:szCs w:val="32"/>
          <w:lang w:val="ru-RU"/>
        </w:rPr>
        <w:t>ПОВЕДЕНИЕ ФИРМЫ В УСЛОВИЯХ НЕСОВЕРШЕННОЙ КОНКУРЕНЦИИ: ЧИСТАЯ МНОПОЛИЯ</w:t>
      </w:r>
    </w:p>
    <w:p w14:paraId="0B0343B6" w14:textId="77777777" w:rsidR="00250321" w:rsidRPr="00EF3904" w:rsidRDefault="00250321" w:rsidP="009C2E68">
      <w:pPr>
        <w:pStyle w:val="3"/>
        <w:spacing w:line="240" w:lineRule="auto"/>
        <w:jc w:val="center"/>
        <w:rPr>
          <w:rFonts w:ascii="Times New Roman" w:hAnsi="Times New Roman" w:cs="Times New Roman"/>
          <w:b/>
          <w:color w:val="000000" w:themeColor="text1"/>
          <w:sz w:val="32"/>
          <w:szCs w:val="32"/>
          <w:lang w:val="ru-RU"/>
        </w:rPr>
      </w:pPr>
    </w:p>
    <w:p w14:paraId="17496041" w14:textId="77777777" w:rsidR="00AF2A48" w:rsidRPr="00EF3904" w:rsidRDefault="00AF2A48" w:rsidP="009C2E68">
      <w:pPr>
        <w:widowControl w:val="0"/>
        <w:tabs>
          <w:tab w:val="left" w:pos="453"/>
          <w:tab w:val="left" w:pos="1134"/>
        </w:tabs>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ПЛАН ЗАНЯТИЯ</w:t>
      </w:r>
    </w:p>
    <w:p w14:paraId="74FE6DDC" w14:textId="77777777" w:rsidR="00AF2A48" w:rsidRPr="00EF3904" w:rsidRDefault="00463930" w:rsidP="00993BCC">
      <w:pPr>
        <w:pStyle w:val="ae"/>
        <w:numPr>
          <w:ilvl w:val="0"/>
          <w:numId w:val="361"/>
        </w:numPr>
        <w:rPr>
          <w:rFonts w:ascii="Times New Roman" w:hAnsi="Times New Roman" w:cs="Times New Roman"/>
          <w:sz w:val="32"/>
          <w:szCs w:val="32"/>
          <w:lang w:val="ru-RU"/>
        </w:rPr>
      </w:pPr>
      <w:r w:rsidRPr="00EF3904">
        <w:rPr>
          <w:rFonts w:ascii="Times New Roman" w:hAnsi="Times New Roman" w:cs="Times New Roman"/>
          <w:sz w:val="32"/>
          <w:szCs w:val="32"/>
          <w:lang w:val="ru-RU"/>
        </w:rPr>
        <w:t>Сущность монополии  и ее характеристики.</w:t>
      </w:r>
    </w:p>
    <w:p w14:paraId="5FC97F5D" w14:textId="77777777" w:rsidR="00AF2A48" w:rsidRPr="00EF3904" w:rsidRDefault="00463930" w:rsidP="00993BCC">
      <w:pPr>
        <w:pStyle w:val="ae"/>
        <w:numPr>
          <w:ilvl w:val="0"/>
          <w:numId w:val="361"/>
        </w:numPr>
        <w:rPr>
          <w:rFonts w:ascii="Times New Roman" w:hAnsi="Times New Roman" w:cs="Times New Roman"/>
          <w:sz w:val="32"/>
          <w:szCs w:val="32"/>
          <w:lang w:val="ru-RU"/>
        </w:rPr>
      </w:pPr>
      <w:r w:rsidRPr="00EF3904">
        <w:rPr>
          <w:rFonts w:ascii="Times New Roman" w:hAnsi="Times New Roman" w:cs="Times New Roman"/>
          <w:sz w:val="32"/>
          <w:szCs w:val="32"/>
          <w:lang w:val="ru-RU"/>
        </w:rPr>
        <w:t>Выбор оптимального объема производства.</w:t>
      </w:r>
    </w:p>
    <w:p w14:paraId="50280919" w14:textId="77777777" w:rsidR="00AF2A48" w:rsidRPr="00EF3904" w:rsidRDefault="00463930" w:rsidP="00993BCC">
      <w:pPr>
        <w:pStyle w:val="ae"/>
        <w:numPr>
          <w:ilvl w:val="0"/>
          <w:numId w:val="361"/>
        </w:numPr>
        <w:rPr>
          <w:rFonts w:ascii="Times New Roman" w:hAnsi="Times New Roman" w:cs="Times New Roman"/>
          <w:b/>
          <w:sz w:val="32"/>
          <w:szCs w:val="32"/>
          <w:lang w:val="ru-RU"/>
        </w:rPr>
      </w:pPr>
      <w:r w:rsidRPr="00EF3904">
        <w:rPr>
          <w:rFonts w:ascii="Times New Roman" w:hAnsi="Times New Roman" w:cs="Times New Roman"/>
          <w:sz w:val="32"/>
          <w:szCs w:val="32"/>
          <w:lang w:val="ru-RU"/>
        </w:rPr>
        <w:t>Ценовая дискриминация</w:t>
      </w:r>
      <w:r w:rsidR="009D7E4E" w:rsidRPr="00EF3904">
        <w:rPr>
          <w:rFonts w:ascii="Times New Roman" w:hAnsi="Times New Roman" w:cs="Times New Roman"/>
          <w:sz w:val="32"/>
          <w:szCs w:val="32"/>
          <w:lang w:val="ru-RU"/>
        </w:rPr>
        <w:t>.</w:t>
      </w:r>
    </w:p>
    <w:p w14:paraId="2AF1D6A8" w14:textId="77777777" w:rsidR="00C812FA" w:rsidRPr="00EF3904" w:rsidRDefault="00C812FA" w:rsidP="009C2E68">
      <w:pPr>
        <w:pStyle w:val="aff6"/>
        <w:spacing w:after="0" w:line="240" w:lineRule="auto"/>
        <w:ind w:left="0"/>
        <w:rPr>
          <w:rFonts w:ascii="Times New Roman" w:hAnsi="Times New Roman" w:cs="Times New Roman"/>
          <w:b/>
          <w:snapToGrid w:val="0"/>
          <w:color w:val="000000" w:themeColor="text1"/>
          <w:sz w:val="32"/>
          <w:szCs w:val="32"/>
          <w:lang w:val="ru-RU"/>
        </w:rPr>
      </w:pPr>
    </w:p>
    <w:p w14:paraId="04F8E7C8" w14:textId="77777777" w:rsidR="00AF2A48" w:rsidRPr="00EF3904" w:rsidRDefault="00AF2A48" w:rsidP="009C2E68">
      <w:pPr>
        <w:pStyle w:val="aff6"/>
        <w:spacing w:after="0" w:line="240" w:lineRule="auto"/>
        <w:ind w:left="0"/>
        <w:jc w:val="center"/>
        <w:rPr>
          <w:rFonts w:ascii="Times New Roman" w:hAnsi="Times New Roman" w:cs="Times New Roman"/>
          <w:b/>
          <w:color w:val="000000" w:themeColor="text1"/>
          <w:sz w:val="32"/>
          <w:szCs w:val="32"/>
          <w:lang w:val="ru-RU"/>
        </w:rPr>
      </w:pPr>
      <w:r w:rsidRPr="00EF3904">
        <w:rPr>
          <w:rFonts w:ascii="Times New Roman" w:hAnsi="Times New Roman" w:cs="Times New Roman"/>
          <w:b/>
          <w:snapToGrid w:val="0"/>
          <w:color w:val="000000" w:themeColor="text1"/>
          <w:sz w:val="32"/>
          <w:szCs w:val="32"/>
          <w:lang w:val="ru-RU"/>
        </w:rPr>
        <w:t>КЛЮЧЕВЫЕ ТЕРМИНЫ И ПОНЯТИЯ</w:t>
      </w:r>
    </w:p>
    <w:p w14:paraId="5BE08D8A" w14:textId="77777777" w:rsidR="00AF2A48" w:rsidRPr="00EF3904" w:rsidRDefault="00AF2A48" w:rsidP="00631F18">
      <w:pPr>
        <w:pStyle w:val="aff6"/>
        <w:spacing w:after="0" w:line="240" w:lineRule="auto"/>
        <w:ind w:left="0"/>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Несовершенная конкуренция. Монополия.  Естественная монополия. Олигополистическая конкуренция. Экономическая природа монополии. Причины существования монополии. Закрытая монополия. Открытая монополия. Естественная монополия. Предложение на монопольных рынках. Ценовая дискриминация и ее виды. Предложение монополиста в краткосрочный период. Предложение монополиста в долгосрочном периоде. Экономические последствия монополизации рынка. Ценовая дискриминация первой второй и третьей степени. </w:t>
      </w:r>
      <w:r w:rsidRPr="00EF3904">
        <w:rPr>
          <w:rFonts w:ascii="Times New Roman" w:hAnsi="Times New Roman" w:cs="Times New Roman"/>
          <w:color w:val="000000" w:themeColor="text1"/>
          <w:sz w:val="32"/>
          <w:szCs w:val="32"/>
        </w:rPr>
        <w:t>Регулирование деятельности монополий.</w:t>
      </w:r>
    </w:p>
    <w:p w14:paraId="50A2D594" w14:textId="77777777" w:rsidR="008F77B8" w:rsidRPr="00EF3904" w:rsidRDefault="008F77B8" w:rsidP="00631F18">
      <w:pPr>
        <w:spacing w:after="0" w:line="240" w:lineRule="auto"/>
        <w:jc w:val="center"/>
        <w:rPr>
          <w:rFonts w:ascii="Times New Roman" w:hAnsi="Times New Roman" w:cs="Times New Roman"/>
          <w:b/>
          <w:sz w:val="32"/>
          <w:szCs w:val="32"/>
          <w:lang w:val="ru-RU"/>
        </w:rPr>
      </w:pPr>
    </w:p>
    <w:p w14:paraId="11E85E91" w14:textId="77777777" w:rsidR="00F722FC" w:rsidRPr="00EF3904" w:rsidRDefault="00F722FC"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1A80A550" w14:textId="77777777" w:rsidR="00F722FC" w:rsidRPr="00EF3904" w:rsidRDefault="00F722FC" w:rsidP="006B42E2">
      <w:pPr>
        <w:numPr>
          <w:ilvl w:val="0"/>
          <w:numId w:val="160"/>
        </w:numPr>
        <w:shd w:val="clear" w:color="auto" w:fill="FFFFFF"/>
        <w:tabs>
          <w:tab w:val="clear" w:pos="1211"/>
          <w:tab w:val="left" w:pos="567"/>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Естественные монополии и их роль в экономике России.</w:t>
      </w:r>
    </w:p>
    <w:p w14:paraId="5452B039" w14:textId="77777777" w:rsidR="00F722FC" w:rsidRPr="00EF3904" w:rsidRDefault="00F722FC" w:rsidP="006B42E2">
      <w:pPr>
        <w:numPr>
          <w:ilvl w:val="0"/>
          <w:numId w:val="160"/>
        </w:numPr>
        <w:shd w:val="clear" w:color="auto" w:fill="FFFFFF"/>
        <w:tabs>
          <w:tab w:val="clear" w:pos="1211"/>
          <w:tab w:val="left" w:pos="567"/>
          <w:tab w:val="left" w:pos="1134"/>
        </w:tabs>
        <w:autoSpaceDE w:val="0"/>
        <w:autoSpaceDN w:val="0"/>
        <w:adjustRightInd w:val="0"/>
        <w:spacing w:after="0" w:line="240" w:lineRule="auto"/>
        <w:ind w:left="567" w:hanging="567"/>
        <w:rPr>
          <w:rFonts w:ascii="Times New Roman" w:hAnsi="Times New Roman" w:cs="Times New Roman"/>
          <w:sz w:val="32"/>
          <w:szCs w:val="32"/>
        </w:rPr>
      </w:pPr>
      <w:r w:rsidRPr="00EF3904">
        <w:rPr>
          <w:rFonts w:ascii="Times New Roman" w:hAnsi="Times New Roman" w:cs="Times New Roman"/>
          <w:color w:val="000000"/>
          <w:sz w:val="32"/>
          <w:szCs w:val="32"/>
          <w:shd w:val="clear" w:color="auto" w:fill="FFFFFF"/>
        </w:rPr>
        <w:t>Экономические последствия монополии.</w:t>
      </w:r>
    </w:p>
    <w:p w14:paraId="033F6376" w14:textId="77777777" w:rsidR="00F722FC" w:rsidRPr="00EF3904" w:rsidRDefault="00F722FC" w:rsidP="006B42E2">
      <w:pPr>
        <w:numPr>
          <w:ilvl w:val="0"/>
          <w:numId w:val="160"/>
        </w:numPr>
        <w:shd w:val="clear" w:color="auto" w:fill="FFFFFF"/>
        <w:tabs>
          <w:tab w:val="clear" w:pos="1211"/>
          <w:tab w:val="left" w:pos="567"/>
        </w:tabs>
        <w:autoSpaceDE w:val="0"/>
        <w:autoSpaceDN w:val="0"/>
        <w:adjustRightInd w:val="0"/>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rPr>
        <w:t>Антимонопольная политика в России.</w:t>
      </w:r>
    </w:p>
    <w:p w14:paraId="31D756CC" w14:textId="77777777" w:rsidR="0017513F" w:rsidRPr="00EF3904" w:rsidRDefault="0017513F" w:rsidP="00631F18">
      <w:pPr>
        <w:tabs>
          <w:tab w:val="num" w:pos="0"/>
        </w:tabs>
        <w:spacing w:after="0" w:line="240" w:lineRule="auto"/>
        <w:rPr>
          <w:rFonts w:ascii="Times New Roman" w:hAnsi="Times New Roman" w:cs="Times New Roman"/>
          <w:b/>
          <w:sz w:val="32"/>
          <w:szCs w:val="32"/>
          <w:lang w:val="ru-RU"/>
        </w:rPr>
      </w:pPr>
    </w:p>
    <w:p w14:paraId="2D299B0B" w14:textId="77777777" w:rsidR="00F722FC" w:rsidRPr="00EF3904" w:rsidRDefault="00F722FC" w:rsidP="00631F18">
      <w:pPr>
        <w:tabs>
          <w:tab w:val="num" w:pos="720"/>
        </w:tabs>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ВОПРОСЫ</w:t>
      </w:r>
      <w:r w:rsidR="00BC1828" w:rsidRPr="00EF3904">
        <w:rPr>
          <w:rFonts w:ascii="Times New Roman" w:hAnsi="Times New Roman" w:cs="Times New Roman"/>
          <w:b/>
          <w:sz w:val="32"/>
          <w:szCs w:val="32"/>
          <w:lang w:val="ru-RU"/>
        </w:rPr>
        <w:t xml:space="preserve"> ДЛЯ САМОКОНТРОЛЯ</w:t>
      </w:r>
    </w:p>
    <w:p w14:paraId="302DB1B0"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Расскажите о существующих подходах к оценке уровня монопольной власти.  </w:t>
      </w:r>
    </w:p>
    <w:p w14:paraId="64068BB8"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 xml:space="preserve">Постройте графически и дайте характеристику кривым спроса, предельного и общего дохода в условиях монополии. </w:t>
      </w:r>
    </w:p>
    <w:p w14:paraId="6A2B096D"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Какую цену и какой объем выпуска выберет монополия на краткосрочном временном интервале? </w:t>
      </w:r>
    </w:p>
    <w:p w14:paraId="101596E8"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При каких параметрах цены и объема выпуска монополия максимизирует прибыль на долгосрочном временном интервале? </w:t>
      </w:r>
    </w:p>
    <w:p w14:paraId="274B02DF"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В чем суть политики ценовой дискриминации? </w:t>
      </w:r>
    </w:p>
    <w:p w14:paraId="03B9EE85"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rPr>
        <w:t xml:space="preserve">Дайте характеристику естественной монополии. </w:t>
      </w:r>
    </w:p>
    <w:p w14:paraId="0F001F10" w14:textId="77777777" w:rsidR="00F722FC" w:rsidRPr="00EF3904" w:rsidRDefault="00F722FC" w:rsidP="006B42E2">
      <w:pPr>
        <w:numPr>
          <w:ilvl w:val="0"/>
          <w:numId w:val="159"/>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Каковы основные направления государственной антимонопольной политики? </w:t>
      </w:r>
    </w:p>
    <w:p w14:paraId="5B746302" w14:textId="77777777" w:rsidR="00FD7406" w:rsidRDefault="00FD7406" w:rsidP="00FD7406">
      <w:pPr>
        <w:tabs>
          <w:tab w:val="left" w:pos="426"/>
        </w:tabs>
        <w:spacing w:after="0" w:line="240" w:lineRule="auto"/>
        <w:rPr>
          <w:rFonts w:ascii="Times New Roman" w:hAnsi="Times New Roman" w:cs="Times New Roman"/>
          <w:i/>
          <w:iCs/>
          <w:sz w:val="32"/>
          <w:szCs w:val="32"/>
          <w:lang w:val="ru-RU"/>
        </w:rPr>
      </w:pPr>
    </w:p>
    <w:p w14:paraId="75AEB55C" w14:textId="79B47426" w:rsidR="00FD7406" w:rsidRPr="00FD7406" w:rsidRDefault="00FD7406" w:rsidP="00FD7406">
      <w:pPr>
        <w:tabs>
          <w:tab w:val="left" w:pos="426"/>
        </w:tabs>
        <w:spacing w:after="0" w:line="240" w:lineRule="auto"/>
        <w:jc w:val="center"/>
        <w:rPr>
          <w:rFonts w:ascii="Times New Roman" w:hAnsi="Times New Roman" w:cs="Times New Roman"/>
          <w:b/>
          <w:bCs/>
          <w:sz w:val="32"/>
          <w:szCs w:val="32"/>
          <w:lang w:val="ru-RU"/>
        </w:rPr>
      </w:pPr>
      <w:r w:rsidRPr="00FD7406">
        <w:rPr>
          <w:rFonts w:ascii="Times New Roman" w:hAnsi="Times New Roman" w:cs="Times New Roman"/>
          <w:b/>
          <w:bCs/>
          <w:sz w:val="32"/>
          <w:szCs w:val="32"/>
          <w:lang w:val="ru-RU"/>
        </w:rPr>
        <w:t>ТЕСТОВЫЕ ЗАДАНИЯ</w:t>
      </w:r>
    </w:p>
    <w:p w14:paraId="2C412427" w14:textId="77777777" w:rsidR="00D45336" w:rsidRDefault="00D45336" w:rsidP="006B42E2">
      <w:pPr>
        <w:pStyle w:val="aff6"/>
        <w:numPr>
          <w:ilvl w:val="1"/>
          <w:numId w:val="106"/>
        </w:numPr>
        <w:tabs>
          <w:tab w:val="clear" w:pos="1440"/>
          <w:tab w:val="num" w:pos="426"/>
        </w:tabs>
        <w:spacing w:after="0" w:line="240" w:lineRule="auto"/>
        <w:ind w:left="426" w:hanging="426"/>
        <w:rPr>
          <w:rFonts w:ascii="Times New Roman" w:hAnsi="Times New Roman" w:cs="Times New Roman"/>
          <w:i/>
          <w:iCs/>
          <w:sz w:val="32"/>
          <w:szCs w:val="32"/>
          <w:lang w:val="ru-RU"/>
        </w:rPr>
        <w:sectPr w:rsidR="00D45336" w:rsidSect="00041065">
          <w:type w:val="continuous"/>
          <w:pgSz w:w="11907" w:h="16840" w:code="9"/>
          <w:pgMar w:top="1134" w:right="1134" w:bottom="1134" w:left="1134" w:header="720" w:footer="720" w:gutter="0"/>
          <w:cols w:space="720"/>
          <w:titlePg/>
          <w:docGrid w:linePitch="360"/>
        </w:sectPr>
      </w:pPr>
    </w:p>
    <w:p w14:paraId="13FFAE3D" w14:textId="12499761" w:rsidR="00F722FC" w:rsidRPr="00FD7406" w:rsidRDefault="009C2E68" w:rsidP="006B42E2">
      <w:pPr>
        <w:pStyle w:val="aff6"/>
        <w:numPr>
          <w:ilvl w:val="1"/>
          <w:numId w:val="106"/>
        </w:numPr>
        <w:tabs>
          <w:tab w:val="clear" w:pos="1440"/>
          <w:tab w:val="num" w:pos="426"/>
        </w:tabs>
        <w:spacing w:after="0" w:line="240" w:lineRule="auto"/>
        <w:ind w:left="426" w:hanging="426"/>
        <w:rPr>
          <w:rFonts w:ascii="Times New Roman" w:hAnsi="Times New Roman" w:cs="Times New Roman"/>
          <w:b/>
          <w:i/>
          <w:iCs/>
          <w:sz w:val="32"/>
          <w:szCs w:val="32"/>
          <w:lang w:val="ru-RU"/>
        </w:rPr>
      </w:pPr>
      <w:r w:rsidRPr="00FD7406">
        <w:rPr>
          <w:rFonts w:ascii="Times New Roman" w:hAnsi="Times New Roman" w:cs="Times New Roman"/>
          <w:i/>
          <w:iCs/>
          <w:sz w:val="32"/>
          <w:szCs w:val="32"/>
          <w:lang w:val="ru-RU"/>
        </w:rPr>
        <w:t>Когда фирма реализует рыночную власть, то это означает, что она:</w:t>
      </w:r>
    </w:p>
    <w:p w14:paraId="52CC0338" w14:textId="085821ED" w:rsidR="00F722FC" w:rsidRPr="009C2E68" w:rsidRDefault="00F722FC" w:rsidP="006B42E2">
      <w:pPr>
        <w:widowControl w:val="0"/>
        <w:numPr>
          <w:ilvl w:val="0"/>
          <w:numId w:val="161"/>
        </w:numPr>
        <w:shd w:val="clear" w:color="auto" w:fill="FFFFFF"/>
        <w:tabs>
          <w:tab w:val="left" w:pos="144"/>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 xml:space="preserve">изменяет цену на свой продукт посредством </w:t>
      </w:r>
      <w:r w:rsidR="00FD7406" w:rsidRPr="009C2E68">
        <w:rPr>
          <w:rFonts w:ascii="Times New Roman" w:hAnsi="Times New Roman" w:cs="Times New Roman"/>
          <w:color w:val="000000"/>
          <w:sz w:val="32"/>
          <w:szCs w:val="32"/>
          <w:lang w:val="ru-RU"/>
        </w:rPr>
        <w:t>изменения объема</w:t>
      </w:r>
      <w:r w:rsidRPr="009C2E68">
        <w:rPr>
          <w:rFonts w:ascii="Times New Roman" w:hAnsi="Times New Roman" w:cs="Times New Roman"/>
          <w:color w:val="000000"/>
          <w:sz w:val="32"/>
          <w:szCs w:val="32"/>
          <w:lang w:val="ru-RU"/>
        </w:rPr>
        <w:t xml:space="preserve"> его выпуска;</w:t>
      </w:r>
    </w:p>
    <w:p w14:paraId="77A469DC" w14:textId="77777777" w:rsidR="00F722FC" w:rsidRPr="009C2E68" w:rsidRDefault="00F722FC" w:rsidP="006B42E2">
      <w:pPr>
        <w:widowControl w:val="0"/>
        <w:numPr>
          <w:ilvl w:val="0"/>
          <w:numId w:val="161"/>
        </w:numPr>
        <w:shd w:val="clear" w:color="auto" w:fill="FFFFFF"/>
        <w:tabs>
          <w:tab w:val="left" w:pos="144"/>
          <w:tab w:val="left" w:pos="567"/>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устраняет конкурентов посредством недозволенных методик;</w:t>
      </w:r>
    </w:p>
    <w:p w14:paraId="797E1A0D" w14:textId="77777777" w:rsidR="00F722FC" w:rsidRPr="009C2E68" w:rsidRDefault="00F722FC" w:rsidP="006B42E2">
      <w:pPr>
        <w:widowControl w:val="0"/>
        <w:numPr>
          <w:ilvl w:val="0"/>
          <w:numId w:val="161"/>
        </w:numPr>
        <w:shd w:val="clear" w:color="auto" w:fill="FFFFFF"/>
        <w:tabs>
          <w:tab w:val="left" w:pos="144"/>
          <w:tab w:val="left" w:pos="567"/>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не должна реагировать на изменения в рыночном спросе;</w:t>
      </w:r>
    </w:p>
    <w:p w14:paraId="75BA4BBF" w14:textId="62A742D2" w:rsidR="00F722FC" w:rsidRPr="009C2E68" w:rsidRDefault="00F722FC" w:rsidP="006B42E2">
      <w:pPr>
        <w:widowControl w:val="0"/>
        <w:numPr>
          <w:ilvl w:val="0"/>
          <w:numId w:val="161"/>
        </w:numPr>
        <w:shd w:val="clear" w:color="auto" w:fill="FFFFFF"/>
        <w:tabs>
          <w:tab w:val="left" w:pos="567"/>
        </w:tabs>
        <w:autoSpaceDE w:val="0"/>
        <w:autoSpaceDN w:val="0"/>
        <w:adjustRightInd w:val="0"/>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t xml:space="preserve">обеспечивает получение максимальной прибыли при любом </w:t>
      </w:r>
      <w:r w:rsidR="00FD7406" w:rsidRPr="009C2E68">
        <w:rPr>
          <w:rFonts w:ascii="Times New Roman" w:hAnsi="Times New Roman" w:cs="Times New Roman"/>
          <w:color w:val="000000"/>
          <w:sz w:val="32"/>
          <w:szCs w:val="32"/>
          <w:lang w:val="ru-RU"/>
        </w:rPr>
        <w:t>объеме его</w:t>
      </w:r>
      <w:r w:rsidRPr="009C2E68">
        <w:rPr>
          <w:rFonts w:ascii="Times New Roman" w:hAnsi="Times New Roman" w:cs="Times New Roman"/>
          <w:color w:val="000000"/>
          <w:sz w:val="32"/>
          <w:szCs w:val="32"/>
          <w:lang w:val="ru-RU"/>
        </w:rPr>
        <w:t xml:space="preserve"> выпуска;</w:t>
      </w:r>
    </w:p>
    <w:p w14:paraId="06F8D54D" w14:textId="77777777" w:rsidR="00F722FC" w:rsidRPr="009C2E68" w:rsidRDefault="00F722FC" w:rsidP="006B42E2">
      <w:pPr>
        <w:widowControl w:val="0"/>
        <w:numPr>
          <w:ilvl w:val="0"/>
          <w:numId w:val="161"/>
        </w:numPr>
        <w:shd w:val="clear" w:color="auto" w:fill="FFFFFF"/>
        <w:tabs>
          <w:tab w:val="left" w:pos="144"/>
          <w:tab w:val="left" w:pos="567"/>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добивается абсолютно неэластичного спроса на свой продукт.</w:t>
      </w:r>
    </w:p>
    <w:p w14:paraId="131BA8A4" w14:textId="5C885B5B" w:rsidR="00F722FC" w:rsidRPr="00FD7406" w:rsidRDefault="009C2E68" w:rsidP="006B42E2">
      <w:pPr>
        <w:pStyle w:val="aff6"/>
        <w:numPr>
          <w:ilvl w:val="1"/>
          <w:numId w:val="106"/>
        </w:numPr>
        <w:tabs>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Тип рынка, на котором имеется только одно пр</w:t>
      </w:r>
      <w:r w:rsidR="00F722FC" w:rsidRPr="00FD7406">
        <w:rPr>
          <w:rFonts w:ascii="Times New Roman" w:hAnsi="Times New Roman" w:cs="Times New Roman"/>
          <w:i/>
          <w:iCs/>
          <w:sz w:val="32"/>
          <w:szCs w:val="32"/>
          <w:lang w:val="ru-RU"/>
        </w:rPr>
        <w:t>едприятие – продавец ‒ это:</w:t>
      </w:r>
    </w:p>
    <w:p w14:paraId="272161DD" w14:textId="77777777" w:rsidR="00F722FC" w:rsidRPr="009C2E68" w:rsidRDefault="00F722FC" w:rsidP="006B42E2">
      <w:pPr>
        <w:numPr>
          <w:ilvl w:val="0"/>
          <w:numId w:val="162"/>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монопсония;</w:t>
      </w:r>
    </w:p>
    <w:p w14:paraId="46B41D4C" w14:textId="77777777" w:rsidR="00F722FC" w:rsidRPr="009C2E68" w:rsidRDefault="00F722FC" w:rsidP="006B42E2">
      <w:pPr>
        <w:numPr>
          <w:ilvl w:val="0"/>
          <w:numId w:val="162"/>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монополистическая конкуренция;</w:t>
      </w:r>
    </w:p>
    <w:p w14:paraId="06D4C76D" w14:textId="77777777" w:rsidR="00F722FC" w:rsidRPr="009C2E68" w:rsidRDefault="00F722FC" w:rsidP="006B42E2">
      <w:pPr>
        <w:numPr>
          <w:ilvl w:val="0"/>
          <w:numId w:val="162"/>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олигополия;</w:t>
      </w:r>
    </w:p>
    <w:p w14:paraId="2BF359C5" w14:textId="77777777" w:rsidR="00F722FC" w:rsidRPr="009C2E68" w:rsidRDefault="00F722FC" w:rsidP="006B42E2">
      <w:pPr>
        <w:numPr>
          <w:ilvl w:val="0"/>
          <w:numId w:val="162"/>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 xml:space="preserve">абсолютной монополией </w:t>
      </w:r>
    </w:p>
    <w:p w14:paraId="31C7A4BF" w14:textId="77777777" w:rsidR="00F722FC" w:rsidRPr="009C2E68" w:rsidRDefault="00F722FC" w:rsidP="006B42E2">
      <w:pPr>
        <w:numPr>
          <w:ilvl w:val="0"/>
          <w:numId w:val="162"/>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чистая конкуренция.</w:t>
      </w:r>
    </w:p>
    <w:p w14:paraId="5308067B" w14:textId="63DEFFA9" w:rsidR="00F722FC" w:rsidRPr="00FD7406" w:rsidRDefault="009C2E68" w:rsidP="006B42E2">
      <w:pPr>
        <w:pStyle w:val="aff6"/>
        <w:numPr>
          <w:ilvl w:val="1"/>
          <w:numId w:val="106"/>
        </w:numPr>
        <w:tabs>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 xml:space="preserve">Тип рыночной структуры, при которой существует единственный покупатель определённого товара называется: </w:t>
      </w:r>
    </w:p>
    <w:p w14:paraId="75ED8761" w14:textId="77777777" w:rsidR="00F722FC" w:rsidRPr="009C2E68" w:rsidRDefault="00F722FC" w:rsidP="006B42E2">
      <w:pPr>
        <w:numPr>
          <w:ilvl w:val="0"/>
          <w:numId w:val="181"/>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монопсонией;</w:t>
      </w:r>
    </w:p>
    <w:p w14:paraId="346F8741" w14:textId="77777777" w:rsidR="00F722FC" w:rsidRPr="009C2E68" w:rsidRDefault="00F722FC" w:rsidP="006B42E2">
      <w:pPr>
        <w:numPr>
          <w:ilvl w:val="0"/>
          <w:numId w:val="181"/>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монополистической конкуренции;</w:t>
      </w:r>
    </w:p>
    <w:p w14:paraId="35A49B8F" w14:textId="77777777" w:rsidR="00F722FC" w:rsidRPr="009C2E68" w:rsidRDefault="00F722FC" w:rsidP="006B42E2">
      <w:pPr>
        <w:numPr>
          <w:ilvl w:val="0"/>
          <w:numId w:val="181"/>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олигополией;</w:t>
      </w:r>
    </w:p>
    <w:p w14:paraId="06F099B7" w14:textId="77777777" w:rsidR="00F722FC" w:rsidRPr="009C2E68" w:rsidRDefault="00F722FC" w:rsidP="006B42E2">
      <w:pPr>
        <w:numPr>
          <w:ilvl w:val="0"/>
          <w:numId w:val="181"/>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 xml:space="preserve">абсолютной монополией </w:t>
      </w:r>
    </w:p>
    <w:p w14:paraId="5745B003" w14:textId="77777777" w:rsidR="00F722FC" w:rsidRPr="009C2E68" w:rsidRDefault="00F722FC" w:rsidP="006B42E2">
      <w:pPr>
        <w:numPr>
          <w:ilvl w:val="0"/>
          <w:numId w:val="181"/>
        </w:numPr>
        <w:tabs>
          <w:tab w:val="left" w:pos="426"/>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чистой конкуренцией.</w:t>
      </w:r>
    </w:p>
    <w:p w14:paraId="277E3537" w14:textId="79077E17" w:rsidR="00F722FC" w:rsidRPr="00FD7406" w:rsidRDefault="009C2E68" w:rsidP="006B42E2">
      <w:pPr>
        <w:pStyle w:val="aff6"/>
        <w:numPr>
          <w:ilvl w:val="1"/>
          <w:numId w:val="106"/>
        </w:numPr>
        <w:tabs>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Укажите положения, правильно характеризующие чистую монополию.</w:t>
      </w:r>
    </w:p>
    <w:p w14:paraId="2FCC3574" w14:textId="77777777" w:rsidR="00F722FC" w:rsidRPr="009C2E68" w:rsidRDefault="00F722FC" w:rsidP="006B42E2">
      <w:pPr>
        <w:widowControl w:val="0"/>
        <w:numPr>
          <w:ilvl w:val="0"/>
          <w:numId w:val="163"/>
        </w:numPr>
        <w:shd w:val="clear" w:color="auto" w:fill="FFFFFF"/>
        <w:tabs>
          <w:tab w:val="left" w:pos="1134"/>
          <w:tab w:val="num" w:pos="1983"/>
        </w:tabs>
        <w:autoSpaceDE w:val="0"/>
        <w:autoSpaceDN w:val="0"/>
        <w:adjustRightInd w:val="0"/>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на фирму-монополию в установленном объеме производства и цен рыночные закономерности не действуют;</w:t>
      </w:r>
    </w:p>
    <w:p w14:paraId="482B7F01" w14:textId="77777777" w:rsidR="00F722FC" w:rsidRPr="009C2E68" w:rsidRDefault="00F722FC" w:rsidP="006B42E2">
      <w:pPr>
        <w:widowControl w:val="0"/>
        <w:numPr>
          <w:ilvl w:val="0"/>
          <w:numId w:val="163"/>
        </w:numPr>
        <w:shd w:val="clear" w:color="auto" w:fill="FFFFFF"/>
        <w:tabs>
          <w:tab w:val="left" w:pos="1134"/>
          <w:tab w:val="num" w:pos="1983"/>
        </w:tabs>
        <w:autoSpaceDE w:val="0"/>
        <w:autoSpaceDN w:val="0"/>
        <w:adjustRightInd w:val="0"/>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уровень монопольно-высокой цены и объемы производства фирмы-монополии обусловлены законами рынка;</w:t>
      </w:r>
    </w:p>
    <w:p w14:paraId="47B4175D" w14:textId="77777777" w:rsidR="00F722FC" w:rsidRPr="009C2E68" w:rsidRDefault="00F722FC" w:rsidP="006B42E2">
      <w:pPr>
        <w:widowControl w:val="0"/>
        <w:numPr>
          <w:ilvl w:val="0"/>
          <w:numId w:val="163"/>
        </w:numPr>
        <w:shd w:val="clear" w:color="auto" w:fill="FFFFFF"/>
        <w:tabs>
          <w:tab w:val="left" w:pos="1134"/>
          <w:tab w:val="num" w:pos="1983"/>
        </w:tabs>
        <w:autoSpaceDE w:val="0"/>
        <w:autoSpaceDN w:val="0"/>
        <w:adjustRightInd w:val="0"/>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государство может понизить цену продукции монополии до уровня, обеспечивающего получение нормальной прибыли, не выплачивая дота</w:t>
      </w:r>
      <w:r w:rsidRPr="009C2E68">
        <w:rPr>
          <w:rFonts w:ascii="Times New Roman" w:hAnsi="Times New Roman" w:cs="Times New Roman"/>
          <w:sz w:val="32"/>
          <w:szCs w:val="32"/>
          <w:lang w:val="ru-RU"/>
        </w:rPr>
        <w:lastRenderedPageBreak/>
        <w:t>ций;</w:t>
      </w:r>
    </w:p>
    <w:p w14:paraId="62F127FF" w14:textId="77777777" w:rsidR="00F722FC" w:rsidRPr="009C2E68" w:rsidRDefault="00F722FC" w:rsidP="006B42E2">
      <w:pPr>
        <w:widowControl w:val="0"/>
        <w:numPr>
          <w:ilvl w:val="0"/>
          <w:numId w:val="163"/>
        </w:numPr>
        <w:shd w:val="clear" w:color="auto" w:fill="FFFFFF"/>
        <w:tabs>
          <w:tab w:val="left" w:pos="1134"/>
          <w:tab w:val="num" w:pos="1983"/>
        </w:tabs>
        <w:autoSpaceDE w:val="0"/>
        <w:autoSpaceDN w:val="0"/>
        <w:adjustRightInd w:val="0"/>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государство,  понижая цены продукции монополии, снижая её прибыль ниже нормальной, выплачивает ей компенсацию;</w:t>
      </w:r>
    </w:p>
    <w:p w14:paraId="589839FA" w14:textId="77777777" w:rsidR="00F722FC" w:rsidRPr="009C2E68" w:rsidRDefault="00F722FC" w:rsidP="006B42E2">
      <w:pPr>
        <w:numPr>
          <w:ilvl w:val="0"/>
          <w:numId w:val="163"/>
        </w:numPr>
        <w:tabs>
          <w:tab w:val="left" w:pos="1134"/>
          <w:tab w:val="left" w:pos="1276"/>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вхождение на рынок чистой монополии очень затруднено.</w:t>
      </w:r>
    </w:p>
    <w:p w14:paraId="62F50B94" w14:textId="58B38E82" w:rsidR="00F722FC" w:rsidRPr="00FD7406" w:rsidRDefault="009C2E68" w:rsidP="006B42E2">
      <w:pPr>
        <w:pStyle w:val="aff6"/>
        <w:numPr>
          <w:ilvl w:val="1"/>
          <w:numId w:val="106"/>
        </w:numPr>
        <w:tabs>
          <w:tab w:val="left" w:pos="0"/>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В отличие от конкурентной фирмы монополист:</w:t>
      </w:r>
    </w:p>
    <w:p w14:paraId="6DCA0BD9" w14:textId="77777777" w:rsidR="00F722FC" w:rsidRPr="009C2E68" w:rsidRDefault="00F722FC" w:rsidP="006B42E2">
      <w:pPr>
        <w:numPr>
          <w:ilvl w:val="0"/>
          <w:numId w:val="164"/>
        </w:numPr>
        <w:tabs>
          <w:tab w:val="left" w:pos="0"/>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будет снижать цену на свой продукт, если предельный доход больше предельных издержек (</w:t>
      </w:r>
      <w:r w:rsidRPr="009C2E68">
        <w:rPr>
          <w:rFonts w:ascii="Times New Roman" w:hAnsi="Times New Roman" w:cs="Times New Roman"/>
          <w:sz w:val="32"/>
          <w:szCs w:val="32"/>
        </w:rPr>
        <w:t>MR</w:t>
      </w:r>
      <w:r w:rsidRPr="009C2E68">
        <w:rPr>
          <w:rFonts w:ascii="Times New Roman" w:hAnsi="Times New Roman" w:cs="Times New Roman"/>
          <w:sz w:val="32"/>
          <w:szCs w:val="32"/>
          <w:lang w:val="ru-RU"/>
        </w:rPr>
        <w:t>&gt;</w:t>
      </w:r>
      <w:r w:rsidRPr="009C2E68">
        <w:rPr>
          <w:rFonts w:ascii="Times New Roman" w:hAnsi="Times New Roman" w:cs="Times New Roman"/>
          <w:sz w:val="32"/>
          <w:szCs w:val="32"/>
        </w:rPr>
        <w:t>MC</w:t>
      </w:r>
      <w:r w:rsidRPr="009C2E68">
        <w:rPr>
          <w:rFonts w:ascii="Times New Roman" w:hAnsi="Times New Roman" w:cs="Times New Roman"/>
          <w:sz w:val="32"/>
          <w:szCs w:val="32"/>
          <w:lang w:val="ru-RU"/>
        </w:rPr>
        <w:t xml:space="preserve">); </w:t>
      </w:r>
    </w:p>
    <w:p w14:paraId="7B3570ED" w14:textId="77777777" w:rsidR="00F722FC" w:rsidRPr="009C2E68" w:rsidRDefault="00F722FC" w:rsidP="006B42E2">
      <w:pPr>
        <w:numPr>
          <w:ilvl w:val="0"/>
          <w:numId w:val="164"/>
        </w:numPr>
        <w:tabs>
          <w:tab w:val="left" w:pos="0"/>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выбирает такой объем выпуска, при котором предельный доход равен цене (</w:t>
      </w:r>
      <w:r w:rsidRPr="009C2E68">
        <w:rPr>
          <w:rFonts w:ascii="Times New Roman" w:hAnsi="Times New Roman" w:cs="Times New Roman"/>
          <w:sz w:val="32"/>
          <w:szCs w:val="32"/>
        </w:rPr>
        <w:t>MR</w:t>
      </w:r>
      <w:r w:rsidRPr="009C2E68">
        <w:rPr>
          <w:rFonts w:ascii="Times New Roman" w:hAnsi="Times New Roman" w:cs="Times New Roman"/>
          <w:sz w:val="32"/>
          <w:szCs w:val="32"/>
          <w:lang w:val="ru-RU"/>
        </w:rPr>
        <w:t xml:space="preserve"> = </w:t>
      </w:r>
      <w:r w:rsidRPr="009C2E68">
        <w:rPr>
          <w:rFonts w:ascii="Times New Roman" w:hAnsi="Times New Roman" w:cs="Times New Roman"/>
          <w:sz w:val="32"/>
          <w:szCs w:val="32"/>
        </w:rPr>
        <w:t>P</w:t>
      </w:r>
      <w:r w:rsidRPr="009C2E68">
        <w:rPr>
          <w:rFonts w:ascii="Times New Roman" w:hAnsi="Times New Roman" w:cs="Times New Roman"/>
          <w:sz w:val="32"/>
          <w:szCs w:val="32"/>
          <w:lang w:val="ru-RU"/>
        </w:rPr>
        <w:t>);</w:t>
      </w:r>
    </w:p>
    <w:p w14:paraId="4C3A1FEB" w14:textId="77777777" w:rsidR="00F722FC" w:rsidRPr="009C2E68" w:rsidRDefault="00F722FC" w:rsidP="006B42E2">
      <w:pPr>
        <w:numPr>
          <w:ilvl w:val="0"/>
          <w:numId w:val="164"/>
        </w:numPr>
        <w:tabs>
          <w:tab w:val="left" w:pos="0"/>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максимизирует прибыль, выбирая объем выпуска в соответствии с правилом: предельные издержки равны цене (</w:t>
      </w:r>
      <w:r w:rsidRPr="009C2E68">
        <w:rPr>
          <w:rFonts w:ascii="Times New Roman" w:hAnsi="Times New Roman" w:cs="Times New Roman"/>
          <w:sz w:val="32"/>
          <w:szCs w:val="32"/>
        </w:rPr>
        <w:t>MC</w:t>
      </w:r>
      <w:r w:rsidRPr="009C2E68">
        <w:rPr>
          <w:rFonts w:ascii="Times New Roman" w:hAnsi="Times New Roman" w:cs="Times New Roman"/>
          <w:sz w:val="32"/>
          <w:szCs w:val="32"/>
          <w:lang w:val="ru-RU"/>
        </w:rPr>
        <w:t xml:space="preserve"> = </w:t>
      </w:r>
      <w:r w:rsidRPr="009C2E68">
        <w:rPr>
          <w:rFonts w:ascii="Times New Roman" w:hAnsi="Times New Roman" w:cs="Times New Roman"/>
          <w:sz w:val="32"/>
          <w:szCs w:val="32"/>
        </w:rPr>
        <w:t>P</w:t>
      </w:r>
      <w:r w:rsidRPr="009C2E68">
        <w:rPr>
          <w:rFonts w:ascii="Times New Roman" w:hAnsi="Times New Roman" w:cs="Times New Roman"/>
          <w:sz w:val="32"/>
          <w:szCs w:val="32"/>
          <w:lang w:val="ru-RU"/>
        </w:rPr>
        <w:t>);</w:t>
      </w:r>
    </w:p>
    <w:p w14:paraId="6CE762E5" w14:textId="77777777" w:rsidR="00F722FC" w:rsidRPr="009C2E68" w:rsidRDefault="00F722FC" w:rsidP="006B42E2">
      <w:pPr>
        <w:numPr>
          <w:ilvl w:val="0"/>
          <w:numId w:val="164"/>
        </w:numPr>
        <w:tabs>
          <w:tab w:val="left" w:pos="0"/>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 xml:space="preserve">при данной кривой рыночного спроса может выбрать комбинацию цены и объема выпуска, которая дает максимальную прибыль. </w:t>
      </w:r>
    </w:p>
    <w:p w14:paraId="03C9D3F2" w14:textId="1E2087A1" w:rsidR="00F722FC" w:rsidRPr="00FD7406" w:rsidRDefault="009C2E68" w:rsidP="006B42E2">
      <w:pPr>
        <w:pStyle w:val="aff6"/>
        <w:numPr>
          <w:ilvl w:val="1"/>
          <w:numId w:val="106"/>
        </w:numPr>
        <w:tabs>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Для монополии характерно:</w:t>
      </w:r>
    </w:p>
    <w:p w14:paraId="70D49BFD" w14:textId="77777777" w:rsidR="00F722FC" w:rsidRPr="009C2E68" w:rsidRDefault="00F722FC" w:rsidP="006B42E2">
      <w:pPr>
        <w:numPr>
          <w:ilvl w:val="0"/>
          <w:numId w:val="165"/>
        </w:numPr>
        <w:tabs>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максимизация прибыли в соответствии с правилом предельные издержки равны цене (</w:t>
      </w:r>
      <w:r w:rsidRPr="009C2E68">
        <w:rPr>
          <w:rFonts w:ascii="Times New Roman" w:hAnsi="Times New Roman" w:cs="Times New Roman"/>
          <w:sz w:val="32"/>
          <w:szCs w:val="32"/>
        </w:rPr>
        <w:t>MC</w:t>
      </w:r>
      <w:r w:rsidRPr="009C2E68">
        <w:rPr>
          <w:rFonts w:ascii="Times New Roman" w:hAnsi="Times New Roman" w:cs="Times New Roman"/>
          <w:sz w:val="32"/>
          <w:szCs w:val="32"/>
          <w:lang w:val="ru-RU"/>
        </w:rPr>
        <w:t>=</w:t>
      </w:r>
      <w:r w:rsidRPr="009C2E68">
        <w:rPr>
          <w:rFonts w:ascii="Times New Roman" w:hAnsi="Times New Roman" w:cs="Times New Roman"/>
          <w:sz w:val="32"/>
          <w:szCs w:val="32"/>
        </w:rPr>
        <w:t>P</w:t>
      </w:r>
      <w:r w:rsidRPr="009C2E68">
        <w:rPr>
          <w:rFonts w:ascii="Times New Roman" w:hAnsi="Times New Roman" w:cs="Times New Roman"/>
          <w:sz w:val="32"/>
          <w:szCs w:val="32"/>
          <w:lang w:val="ru-RU"/>
        </w:rPr>
        <w:t>);</w:t>
      </w:r>
    </w:p>
    <w:p w14:paraId="27713824" w14:textId="77777777" w:rsidR="00F722FC" w:rsidRPr="009C2E68" w:rsidRDefault="00F722FC" w:rsidP="006B42E2">
      <w:pPr>
        <w:numPr>
          <w:ilvl w:val="0"/>
          <w:numId w:val="165"/>
        </w:numPr>
        <w:tabs>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деятельность на эластичном участке линейной функции спроса;</w:t>
      </w:r>
    </w:p>
    <w:p w14:paraId="3D83810A" w14:textId="77777777" w:rsidR="00F722FC" w:rsidRPr="009C2E68" w:rsidRDefault="00F722FC" w:rsidP="006B42E2">
      <w:pPr>
        <w:numPr>
          <w:ilvl w:val="0"/>
          <w:numId w:val="165"/>
        </w:numPr>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горизонтальная кривая спроса;</w:t>
      </w:r>
    </w:p>
    <w:p w14:paraId="78FA2CCE" w14:textId="77777777" w:rsidR="00F722FC" w:rsidRPr="009C2E68" w:rsidRDefault="00F722FC" w:rsidP="006B42E2">
      <w:pPr>
        <w:numPr>
          <w:ilvl w:val="0"/>
          <w:numId w:val="165"/>
        </w:numPr>
        <w:tabs>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 xml:space="preserve">увеличение прибыли за счет ценовой дискриминации. </w:t>
      </w:r>
    </w:p>
    <w:p w14:paraId="3095C250" w14:textId="3F331946" w:rsidR="00F722FC" w:rsidRPr="00FD7406" w:rsidRDefault="009C2E68" w:rsidP="006B42E2">
      <w:pPr>
        <w:pStyle w:val="aff6"/>
        <w:numPr>
          <w:ilvl w:val="1"/>
          <w:numId w:val="106"/>
        </w:numPr>
        <w:tabs>
          <w:tab w:val="left" w:pos="42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Что из перечисленного может выступать в качестве монопольной власти:</w:t>
      </w:r>
    </w:p>
    <w:p w14:paraId="7C4C4B0E" w14:textId="77777777" w:rsidR="00F722FC" w:rsidRPr="009C2E68" w:rsidRDefault="00F722FC" w:rsidP="006B42E2">
      <w:pPr>
        <w:numPr>
          <w:ilvl w:val="0"/>
          <w:numId w:val="166"/>
        </w:numPr>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исключительные права;</w:t>
      </w:r>
    </w:p>
    <w:p w14:paraId="15E849AE" w14:textId="77777777" w:rsidR="00F722FC" w:rsidRPr="009C2E68" w:rsidRDefault="00F722FC" w:rsidP="006B42E2">
      <w:pPr>
        <w:numPr>
          <w:ilvl w:val="0"/>
          <w:numId w:val="166"/>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применение более эффективной технологии;</w:t>
      </w:r>
    </w:p>
    <w:p w14:paraId="0B5F59C7" w14:textId="77777777" w:rsidR="00F722FC" w:rsidRPr="009C2E68" w:rsidRDefault="00F722FC" w:rsidP="006B42E2">
      <w:pPr>
        <w:numPr>
          <w:ilvl w:val="0"/>
          <w:numId w:val="166"/>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получение максимальной прибыли;</w:t>
      </w:r>
    </w:p>
    <w:p w14:paraId="7086D815" w14:textId="77777777" w:rsidR="009C2E68" w:rsidRPr="009C2E68" w:rsidRDefault="00F722FC" w:rsidP="006B42E2">
      <w:pPr>
        <w:numPr>
          <w:ilvl w:val="0"/>
          <w:numId w:val="166"/>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rPr>
        <w:t>абсолютно неэластичное предложение;</w:t>
      </w:r>
    </w:p>
    <w:p w14:paraId="028DAD83" w14:textId="3A5F2E7A" w:rsidR="000C221F" w:rsidRPr="009C2E68" w:rsidRDefault="00F722FC" w:rsidP="006B42E2">
      <w:pPr>
        <w:numPr>
          <w:ilvl w:val="0"/>
          <w:numId w:val="166"/>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rPr>
        <w:t>назначение предельно высоких цен.</w:t>
      </w:r>
    </w:p>
    <w:p w14:paraId="10461C29" w14:textId="6F195941" w:rsidR="00F722FC" w:rsidRPr="00FD7406" w:rsidRDefault="009C2E68" w:rsidP="006B42E2">
      <w:pPr>
        <w:pStyle w:val="aff6"/>
        <w:widowControl w:val="0"/>
        <w:numPr>
          <w:ilvl w:val="1"/>
          <w:numId w:val="106"/>
        </w:numPr>
        <w:tabs>
          <w:tab w:val="left" w:pos="567"/>
          <w:tab w:val="left" w:pos="1134"/>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Если монополист увеличивает объем предложения, то с уверенностью можно сказать, что:</w:t>
      </w:r>
    </w:p>
    <w:p w14:paraId="6CB312C2" w14:textId="77777777" w:rsidR="00F722FC" w:rsidRPr="009C2E68" w:rsidRDefault="00F722FC" w:rsidP="006B42E2">
      <w:pPr>
        <w:numPr>
          <w:ilvl w:val="0"/>
          <w:numId w:val="167"/>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он снизит цену на свой продукт;</w:t>
      </w:r>
    </w:p>
    <w:p w14:paraId="2CE3805C" w14:textId="77777777" w:rsidR="00F722FC" w:rsidRPr="009C2E68" w:rsidRDefault="00F722FC" w:rsidP="006B42E2">
      <w:pPr>
        <w:numPr>
          <w:ilvl w:val="0"/>
          <w:numId w:val="167"/>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его общая выручка возрастет;</w:t>
      </w:r>
    </w:p>
    <w:p w14:paraId="2EC001D8" w14:textId="77777777" w:rsidR="00F722FC" w:rsidRPr="009C2E68" w:rsidRDefault="00F722FC" w:rsidP="006B42E2">
      <w:pPr>
        <w:numPr>
          <w:ilvl w:val="0"/>
          <w:numId w:val="167"/>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его прибыль увеличится;</w:t>
      </w:r>
    </w:p>
    <w:p w14:paraId="17138CB2" w14:textId="77777777" w:rsidR="00F722FC" w:rsidRPr="009C2E68" w:rsidRDefault="00F722FC" w:rsidP="006B42E2">
      <w:pPr>
        <w:numPr>
          <w:ilvl w:val="0"/>
          <w:numId w:val="167"/>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верно а) и б);</w:t>
      </w:r>
    </w:p>
    <w:p w14:paraId="6409383E" w14:textId="77777777" w:rsidR="00F722FC" w:rsidRPr="009C2E68" w:rsidRDefault="00F722FC" w:rsidP="006B42E2">
      <w:pPr>
        <w:numPr>
          <w:ilvl w:val="0"/>
          <w:numId w:val="167"/>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верно б) и в).</w:t>
      </w:r>
    </w:p>
    <w:p w14:paraId="50BF8979" w14:textId="68901672" w:rsidR="00F722FC" w:rsidRPr="00FD7406" w:rsidRDefault="009C2E68" w:rsidP="006B42E2">
      <w:pPr>
        <w:pStyle w:val="aff6"/>
        <w:numPr>
          <w:ilvl w:val="1"/>
          <w:numId w:val="106"/>
        </w:numPr>
        <w:tabs>
          <w:tab w:val="left" w:pos="426"/>
          <w:tab w:val="left" w:pos="567"/>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Если на рынке производственного ресурса действует фирма-монопсонист, то:</w:t>
      </w:r>
    </w:p>
    <w:p w14:paraId="5F09D6D3" w14:textId="77777777" w:rsidR="00F722FC" w:rsidRPr="009C2E68" w:rsidRDefault="00F722FC" w:rsidP="006B42E2">
      <w:pPr>
        <w:numPr>
          <w:ilvl w:val="0"/>
          <w:numId w:val="168"/>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объем закупок будет ниже равновесного;</w:t>
      </w:r>
    </w:p>
    <w:p w14:paraId="17833DC3" w14:textId="77777777" w:rsidR="00F722FC" w:rsidRPr="009C2E68" w:rsidRDefault="00F722FC" w:rsidP="006B42E2">
      <w:pPr>
        <w:numPr>
          <w:ilvl w:val="0"/>
          <w:numId w:val="168"/>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объем закупок превысит равновесный;</w:t>
      </w:r>
    </w:p>
    <w:p w14:paraId="20E524E7" w14:textId="77777777" w:rsidR="00F722FC" w:rsidRPr="009C2E68" w:rsidRDefault="00F722FC" w:rsidP="006B42E2">
      <w:pPr>
        <w:numPr>
          <w:ilvl w:val="0"/>
          <w:numId w:val="168"/>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объем закупок будет равен равновесному;</w:t>
      </w:r>
    </w:p>
    <w:p w14:paraId="11C57B33" w14:textId="77777777" w:rsidR="00F722FC" w:rsidRPr="009C2E68" w:rsidRDefault="00F722FC" w:rsidP="006B42E2">
      <w:pPr>
        <w:numPr>
          <w:ilvl w:val="0"/>
          <w:numId w:val="168"/>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цена на ресурс превысит равновесную цену.</w:t>
      </w:r>
    </w:p>
    <w:p w14:paraId="60141FBA" w14:textId="1FA2F02F" w:rsidR="00F722FC" w:rsidRPr="00FD7406" w:rsidRDefault="009C2E68" w:rsidP="006B42E2">
      <w:pPr>
        <w:pStyle w:val="aff6"/>
        <w:numPr>
          <w:ilvl w:val="1"/>
          <w:numId w:val="106"/>
        </w:numPr>
        <w:tabs>
          <w:tab w:val="left" w:pos="567"/>
        </w:tabs>
        <w:autoSpaceDE w:val="0"/>
        <w:autoSpaceDN w:val="0"/>
        <w:adjustRightInd w:val="0"/>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В городе открылся первый ночной магазин. Это пример:</w:t>
      </w:r>
    </w:p>
    <w:p w14:paraId="7F12185B" w14:textId="77777777" w:rsidR="00F722FC" w:rsidRPr="009C2E68" w:rsidRDefault="00F722FC" w:rsidP="006B42E2">
      <w:pPr>
        <w:numPr>
          <w:ilvl w:val="0"/>
          <w:numId w:val="169"/>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естественной монополии;</w:t>
      </w:r>
    </w:p>
    <w:p w14:paraId="743D4993" w14:textId="77777777" w:rsidR="00F722FC" w:rsidRPr="009C2E68" w:rsidRDefault="00F722FC" w:rsidP="006B42E2">
      <w:pPr>
        <w:numPr>
          <w:ilvl w:val="0"/>
          <w:numId w:val="169"/>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вынужденной монополии;</w:t>
      </w:r>
    </w:p>
    <w:p w14:paraId="6E3C899B" w14:textId="77777777" w:rsidR="00F722FC" w:rsidRPr="009C2E68" w:rsidRDefault="00F722FC" w:rsidP="006B42E2">
      <w:pPr>
        <w:numPr>
          <w:ilvl w:val="0"/>
          <w:numId w:val="169"/>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lastRenderedPageBreak/>
        <w:t>временной монополии;</w:t>
      </w:r>
    </w:p>
    <w:p w14:paraId="2377ED3B" w14:textId="77777777" w:rsidR="00F722FC" w:rsidRPr="009C2E68" w:rsidRDefault="00F722FC" w:rsidP="006B42E2">
      <w:pPr>
        <w:numPr>
          <w:ilvl w:val="0"/>
          <w:numId w:val="169"/>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монопсонии.</w:t>
      </w:r>
    </w:p>
    <w:p w14:paraId="4AD4B5E4" w14:textId="2350827C" w:rsidR="00F722FC" w:rsidRPr="00FD7406" w:rsidRDefault="009C2E68" w:rsidP="006B42E2">
      <w:pPr>
        <w:pStyle w:val="aff6"/>
        <w:numPr>
          <w:ilvl w:val="1"/>
          <w:numId w:val="106"/>
        </w:numPr>
        <w:tabs>
          <w:tab w:val="left" w:pos="567"/>
        </w:tabs>
        <w:autoSpaceDE w:val="0"/>
        <w:autoSpaceDN w:val="0"/>
        <w:adjustRightInd w:val="0"/>
        <w:spacing w:after="0" w:line="240" w:lineRule="auto"/>
        <w:ind w:left="426" w:hanging="426"/>
        <w:rPr>
          <w:rFonts w:ascii="Times New Roman" w:hAnsi="Times New Roman" w:cs="Times New Roman"/>
          <w:sz w:val="32"/>
          <w:szCs w:val="32"/>
          <w:lang w:val="ru-RU"/>
        </w:rPr>
      </w:pPr>
      <w:r w:rsidRPr="00FD7406">
        <w:rPr>
          <w:rFonts w:ascii="Times New Roman" w:hAnsi="Times New Roman" w:cs="Times New Roman"/>
          <w:i/>
          <w:iCs/>
          <w:sz w:val="32"/>
          <w:szCs w:val="32"/>
          <w:lang w:val="ru-RU"/>
        </w:rPr>
        <w:t>Антимонополистическое законодательство, действующее</w:t>
      </w:r>
      <w:r w:rsidRPr="00FD7406">
        <w:rPr>
          <w:rFonts w:ascii="Times New Roman" w:hAnsi="Times New Roman" w:cs="Times New Roman"/>
          <w:sz w:val="32"/>
          <w:szCs w:val="32"/>
          <w:lang w:val="ru-RU"/>
        </w:rPr>
        <w:t xml:space="preserve"> </w:t>
      </w:r>
      <w:r w:rsidR="00F722FC" w:rsidRPr="00FD7406">
        <w:rPr>
          <w:rFonts w:ascii="Times New Roman" w:hAnsi="Times New Roman" w:cs="Times New Roman"/>
          <w:sz w:val="32"/>
          <w:szCs w:val="32"/>
          <w:lang w:val="ru-RU"/>
        </w:rPr>
        <w:t>во многих странах, нацелено в первую очередь на обеспечение:</w:t>
      </w:r>
    </w:p>
    <w:p w14:paraId="5D52D447" w14:textId="77777777" w:rsidR="00F722FC" w:rsidRPr="009C2E68" w:rsidRDefault="00F722FC" w:rsidP="006B42E2">
      <w:pPr>
        <w:numPr>
          <w:ilvl w:val="0"/>
          <w:numId w:val="170"/>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запрета монополий;</w:t>
      </w:r>
    </w:p>
    <w:p w14:paraId="4DA68993" w14:textId="77777777" w:rsidR="00F722FC" w:rsidRPr="009C2E68" w:rsidRDefault="00F722FC" w:rsidP="006B42E2">
      <w:pPr>
        <w:numPr>
          <w:ilvl w:val="0"/>
          <w:numId w:val="170"/>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экономической свободы;</w:t>
      </w:r>
    </w:p>
    <w:p w14:paraId="08F8A7D2" w14:textId="77777777" w:rsidR="00F722FC" w:rsidRPr="009C2E68" w:rsidRDefault="00F722FC" w:rsidP="006B42E2">
      <w:pPr>
        <w:numPr>
          <w:ilvl w:val="0"/>
          <w:numId w:val="170"/>
        </w:numPr>
        <w:tabs>
          <w:tab w:val="left" w:pos="567"/>
          <w:tab w:val="left" w:pos="1134"/>
        </w:tabs>
        <w:autoSpaceDE w:val="0"/>
        <w:autoSpaceDN w:val="0"/>
        <w:adjustRightInd w:val="0"/>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условий конкуренции;</w:t>
      </w:r>
    </w:p>
    <w:p w14:paraId="464AC77B" w14:textId="77777777" w:rsidR="00F722FC" w:rsidRPr="009C2E68" w:rsidRDefault="00F722FC" w:rsidP="006B42E2">
      <w:pPr>
        <w:numPr>
          <w:ilvl w:val="0"/>
          <w:numId w:val="170"/>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регулирования цен.</w:t>
      </w:r>
    </w:p>
    <w:p w14:paraId="3DD38942" w14:textId="4D3603DB" w:rsidR="00F722FC" w:rsidRPr="00FD7406" w:rsidRDefault="009C2E68" w:rsidP="006B42E2">
      <w:pPr>
        <w:pStyle w:val="aff6"/>
        <w:numPr>
          <w:ilvl w:val="1"/>
          <w:numId w:val="106"/>
        </w:numPr>
        <w:shd w:val="clear" w:color="auto" w:fill="FFFFFF"/>
        <w:tabs>
          <w:tab w:val="left" w:pos="567"/>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П</w:t>
      </w:r>
      <w:r w:rsidR="00F722FC" w:rsidRPr="00FD7406">
        <w:rPr>
          <w:rFonts w:ascii="Times New Roman" w:hAnsi="Times New Roman" w:cs="Times New Roman"/>
          <w:i/>
          <w:iCs/>
          <w:color w:val="000000"/>
          <w:sz w:val="32"/>
          <w:szCs w:val="32"/>
          <w:lang w:val="ru-RU"/>
        </w:rPr>
        <w:t>римерами естественной монополии являются любые компании, за исключением:</w:t>
      </w:r>
    </w:p>
    <w:p w14:paraId="77457F11" w14:textId="77777777" w:rsidR="00F722FC" w:rsidRPr="009C2E68" w:rsidRDefault="00F722FC" w:rsidP="006B42E2">
      <w:pPr>
        <w:widowControl w:val="0"/>
        <w:numPr>
          <w:ilvl w:val="0"/>
          <w:numId w:val="173"/>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городского метрополитена;</w:t>
      </w:r>
    </w:p>
    <w:p w14:paraId="4028A410" w14:textId="77777777" w:rsidR="00F722FC" w:rsidRPr="009C2E68" w:rsidRDefault="00F722FC" w:rsidP="006B42E2">
      <w:pPr>
        <w:widowControl w:val="0"/>
        <w:numPr>
          <w:ilvl w:val="0"/>
          <w:numId w:val="173"/>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железной дороги;</w:t>
      </w:r>
    </w:p>
    <w:p w14:paraId="722AE170" w14:textId="77777777" w:rsidR="00F722FC" w:rsidRPr="009C2E68" w:rsidRDefault="00F722FC" w:rsidP="006B42E2">
      <w:pPr>
        <w:widowControl w:val="0"/>
        <w:numPr>
          <w:ilvl w:val="0"/>
          <w:numId w:val="173"/>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газопровода;</w:t>
      </w:r>
    </w:p>
    <w:p w14:paraId="7217678B" w14:textId="77777777" w:rsidR="00F722FC" w:rsidRPr="009C2E68" w:rsidRDefault="00F722FC" w:rsidP="006B42E2">
      <w:pPr>
        <w:widowControl w:val="0"/>
        <w:numPr>
          <w:ilvl w:val="0"/>
          <w:numId w:val="173"/>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сотового оператора МТС;</w:t>
      </w:r>
    </w:p>
    <w:p w14:paraId="06EC2208" w14:textId="77777777" w:rsidR="00F722FC" w:rsidRPr="009C2E68" w:rsidRDefault="00F722FC" w:rsidP="006B42E2">
      <w:pPr>
        <w:widowControl w:val="0"/>
        <w:numPr>
          <w:ilvl w:val="0"/>
          <w:numId w:val="173"/>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линий электропередач.</w:t>
      </w:r>
    </w:p>
    <w:p w14:paraId="2BE23AFD" w14:textId="2B68C326" w:rsidR="00F722FC" w:rsidRPr="00FD7406" w:rsidRDefault="009C2E68" w:rsidP="006B42E2">
      <w:pPr>
        <w:pStyle w:val="aff6"/>
        <w:numPr>
          <w:ilvl w:val="1"/>
          <w:numId w:val="106"/>
        </w:numPr>
        <w:shd w:val="clear" w:color="auto" w:fill="FFFFFF"/>
        <w:tabs>
          <w:tab w:val="left" w:pos="567"/>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color w:val="000000"/>
          <w:sz w:val="32"/>
          <w:szCs w:val="32"/>
          <w:lang w:val="ru-RU"/>
        </w:rPr>
        <w:t>В отличие от конкурентной фирмы, для монополии в точке максимума прибыли выполняется условие:</w:t>
      </w:r>
    </w:p>
    <w:p w14:paraId="20FDCA96" w14:textId="77777777" w:rsidR="00F722FC" w:rsidRPr="009C2E68" w:rsidRDefault="00F722FC" w:rsidP="006B42E2">
      <w:pPr>
        <w:widowControl w:val="0"/>
        <w:numPr>
          <w:ilvl w:val="0"/>
          <w:numId w:val="174"/>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iCs/>
          <w:color w:val="000000"/>
          <w:sz w:val="32"/>
          <w:szCs w:val="32"/>
        </w:rPr>
        <w:t>MR = МС;</w:t>
      </w:r>
    </w:p>
    <w:p w14:paraId="4351ABB1" w14:textId="77777777" w:rsidR="00F722FC" w:rsidRPr="009C2E68" w:rsidRDefault="00F722FC" w:rsidP="006B42E2">
      <w:pPr>
        <w:widowControl w:val="0"/>
        <w:numPr>
          <w:ilvl w:val="0"/>
          <w:numId w:val="174"/>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iCs/>
          <w:color w:val="000000"/>
          <w:sz w:val="32"/>
          <w:szCs w:val="32"/>
        </w:rPr>
      </w:pPr>
      <w:r w:rsidRPr="009C2E68">
        <w:rPr>
          <w:rFonts w:ascii="Times New Roman" w:hAnsi="Times New Roman" w:cs="Times New Roman"/>
          <w:iCs/>
          <w:color w:val="000000"/>
          <w:sz w:val="32"/>
          <w:szCs w:val="32"/>
        </w:rPr>
        <w:t xml:space="preserve">Р </w:t>
      </w:r>
      <w:r w:rsidRPr="009C2E68">
        <w:rPr>
          <w:rFonts w:ascii="Times New Roman" w:hAnsi="Times New Roman" w:cs="Times New Roman"/>
          <w:color w:val="000000"/>
          <w:sz w:val="32"/>
          <w:szCs w:val="32"/>
        </w:rPr>
        <w:t xml:space="preserve">= </w:t>
      </w:r>
      <w:r w:rsidRPr="009C2E68">
        <w:rPr>
          <w:rFonts w:ascii="Times New Roman" w:hAnsi="Times New Roman" w:cs="Times New Roman"/>
          <w:iCs/>
          <w:color w:val="000000"/>
          <w:sz w:val="32"/>
          <w:szCs w:val="32"/>
        </w:rPr>
        <w:t>МС;</w:t>
      </w:r>
    </w:p>
    <w:p w14:paraId="2F347EEB" w14:textId="77777777" w:rsidR="00F722FC" w:rsidRPr="009C2E68" w:rsidRDefault="00F722FC" w:rsidP="006B42E2">
      <w:pPr>
        <w:widowControl w:val="0"/>
        <w:numPr>
          <w:ilvl w:val="0"/>
          <w:numId w:val="174"/>
        </w:numPr>
        <w:shd w:val="clear" w:color="auto" w:fill="FFFFFF"/>
        <w:tabs>
          <w:tab w:val="left" w:pos="567"/>
          <w:tab w:val="left" w:pos="902"/>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iCs/>
          <w:color w:val="000000"/>
          <w:sz w:val="32"/>
          <w:szCs w:val="32"/>
        </w:rPr>
        <w:t>P = MR;</w:t>
      </w:r>
    </w:p>
    <w:p w14:paraId="0BF5BA24" w14:textId="77777777" w:rsidR="00F722FC" w:rsidRPr="009C2E68" w:rsidRDefault="00F722FC" w:rsidP="006B42E2">
      <w:pPr>
        <w:widowControl w:val="0"/>
        <w:numPr>
          <w:ilvl w:val="0"/>
          <w:numId w:val="174"/>
        </w:numPr>
        <w:shd w:val="clear" w:color="auto" w:fill="FFFFFF"/>
        <w:tabs>
          <w:tab w:val="left" w:pos="567"/>
          <w:tab w:val="left" w:pos="902"/>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iCs/>
          <w:color w:val="000000"/>
          <w:sz w:val="32"/>
          <w:szCs w:val="32"/>
        </w:rPr>
        <w:t>P &gt; AVC;</w:t>
      </w:r>
    </w:p>
    <w:p w14:paraId="6CF2B677" w14:textId="77777777" w:rsidR="00F722FC" w:rsidRPr="009C2E68" w:rsidRDefault="00F722FC" w:rsidP="006B42E2">
      <w:pPr>
        <w:widowControl w:val="0"/>
        <w:numPr>
          <w:ilvl w:val="0"/>
          <w:numId w:val="174"/>
        </w:numPr>
        <w:shd w:val="clear" w:color="auto" w:fill="FFFFFF"/>
        <w:tabs>
          <w:tab w:val="left" w:pos="567"/>
          <w:tab w:val="left" w:pos="902"/>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Р &gt;</w:t>
      </w:r>
      <w:r w:rsidRPr="009C2E68">
        <w:rPr>
          <w:rFonts w:ascii="Times New Roman" w:hAnsi="Times New Roman" w:cs="Times New Roman"/>
          <w:iCs/>
          <w:color w:val="000000"/>
          <w:sz w:val="32"/>
          <w:szCs w:val="32"/>
        </w:rPr>
        <w:t>МС.</w:t>
      </w:r>
    </w:p>
    <w:p w14:paraId="364EE6B2" w14:textId="4D26A092" w:rsidR="00F722FC" w:rsidRPr="00FD7406" w:rsidRDefault="009C2E68" w:rsidP="006B42E2">
      <w:pPr>
        <w:pStyle w:val="aff6"/>
        <w:numPr>
          <w:ilvl w:val="1"/>
          <w:numId w:val="106"/>
        </w:numPr>
        <w:shd w:val="clear" w:color="auto" w:fill="FFFFFF"/>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color w:val="000000"/>
          <w:sz w:val="32"/>
          <w:szCs w:val="32"/>
          <w:lang w:val="ru-RU"/>
        </w:rPr>
        <w:t>Рыночная власть может возникнуть или усилиться вследствие:</w:t>
      </w:r>
    </w:p>
    <w:p w14:paraId="0BF5110F" w14:textId="77777777" w:rsidR="00F722FC" w:rsidRPr="009C2E68" w:rsidRDefault="00F722FC" w:rsidP="006B42E2">
      <w:pPr>
        <w:widowControl w:val="0"/>
        <w:numPr>
          <w:ilvl w:val="0"/>
          <w:numId w:val="175"/>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приверженности товарной марке, возникающей у группы покупателей;</w:t>
      </w:r>
    </w:p>
    <w:p w14:paraId="539C307C" w14:textId="77777777" w:rsidR="00F722FC" w:rsidRPr="009C2E68" w:rsidRDefault="00F722FC" w:rsidP="006B42E2">
      <w:pPr>
        <w:widowControl w:val="0"/>
        <w:numPr>
          <w:ilvl w:val="0"/>
          <w:numId w:val="175"/>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заключения картельного соглашения между фирмами;</w:t>
      </w:r>
    </w:p>
    <w:p w14:paraId="29FCDC31" w14:textId="77777777" w:rsidR="00F722FC" w:rsidRPr="009C2E68" w:rsidRDefault="00F722FC" w:rsidP="006B42E2">
      <w:pPr>
        <w:widowControl w:val="0"/>
        <w:numPr>
          <w:ilvl w:val="0"/>
          <w:numId w:val="175"/>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права исключительного доступа к ресурсам;</w:t>
      </w:r>
    </w:p>
    <w:p w14:paraId="649800CA" w14:textId="4448D174" w:rsidR="00F722FC" w:rsidRPr="009C2E68" w:rsidRDefault="00F722FC" w:rsidP="006B42E2">
      <w:pPr>
        <w:widowControl w:val="0"/>
        <w:numPr>
          <w:ilvl w:val="0"/>
          <w:numId w:val="175"/>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9C2E68">
        <w:rPr>
          <w:rFonts w:ascii="Times New Roman" w:hAnsi="Times New Roman" w:cs="Times New Roman"/>
          <w:color w:val="000000"/>
          <w:sz w:val="32"/>
          <w:szCs w:val="32"/>
          <w:lang w:val="ru-RU"/>
        </w:rPr>
        <w:t xml:space="preserve">поглощения фирмой своего </w:t>
      </w:r>
      <w:r w:rsidRPr="009C2E68">
        <w:rPr>
          <w:rFonts w:ascii="Times New Roman" w:hAnsi="Times New Roman" w:cs="Times New Roman"/>
          <w:color w:val="000000"/>
          <w:sz w:val="32"/>
          <w:szCs w:val="32"/>
          <w:lang w:val="ru-RU"/>
        </w:rPr>
        <w:t>основного конкурента</w:t>
      </w:r>
      <w:r w:rsidR="00FD7C32">
        <w:rPr>
          <w:rFonts w:ascii="Times New Roman" w:hAnsi="Times New Roman" w:cs="Times New Roman"/>
          <w:color w:val="000000"/>
          <w:sz w:val="32"/>
          <w:szCs w:val="32"/>
          <w:lang w:val="ru-RU"/>
        </w:rPr>
        <w:t>;</w:t>
      </w:r>
    </w:p>
    <w:p w14:paraId="3663400B" w14:textId="77777777" w:rsidR="00F722FC" w:rsidRPr="009C2E68" w:rsidRDefault="00F722FC" w:rsidP="006B42E2">
      <w:pPr>
        <w:widowControl w:val="0"/>
        <w:numPr>
          <w:ilvl w:val="0"/>
          <w:numId w:val="175"/>
        </w:numPr>
        <w:shd w:val="clear" w:color="auto" w:fill="FFFFFF"/>
        <w:tabs>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9C2E68">
        <w:rPr>
          <w:rFonts w:ascii="Times New Roman" w:hAnsi="Times New Roman" w:cs="Times New Roman"/>
          <w:color w:val="000000"/>
          <w:sz w:val="32"/>
          <w:szCs w:val="32"/>
        </w:rPr>
        <w:t>верно все перечисленное.</w:t>
      </w:r>
    </w:p>
    <w:p w14:paraId="189CA6BD" w14:textId="2021604C" w:rsidR="00F722FC" w:rsidRPr="00FD7406" w:rsidRDefault="00FD7C32" w:rsidP="006B42E2">
      <w:pPr>
        <w:pStyle w:val="aff6"/>
        <w:numPr>
          <w:ilvl w:val="1"/>
          <w:numId w:val="106"/>
        </w:numPr>
        <w:tabs>
          <w:tab w:val="left" w:pos="567"/>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Ценовая дискриминация – это:</w:t>
      </w:r>
    </w:p>
    <w:p w14:paraId="4CB551BD" w14:textId="77777777" w:rsidR="00F722FC" w:rsidRPr="009C2E68" w:rsidRDefault="00F722FC" w:rsidP="006B42E2">
      <w:pPr>
        <w:numPr>
          <w:ilvl w:val="0"/>
          <w:numId w:val="171"/>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продажа одного и того же товара по разным ценам разным покупателям;</w:t>
      </w:r>
    </w:p>
    <w:p w14:paraId="630D9886" w14:textId="77777777" w:rsidR="00F722FC" w:rsidRPr="009C2E68" w:rsidRDefault="00F722FC" w:rsidP="006B42E2">
      <w:pPr>
        <w:numPr>
          <w:ilvl w:val="0"/>
          <w:numId w:val="171"/>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эксплуатация трудящихся путем установления высоких цен на товары;</w:t>
      </w:r>
    </w:p>
    <w:p w14:paraId="1BA136DB" w14:textId="77777777" w:rsidR="00F722FC" w:rsidRPr="009C2E68" w:rsidRDefault="00F722FC" w:rsidP="006B42E2">
      <w:pPr>
        <w:numPr>
          <w:ilvl w:val="0"/>
          <w:numId w:val="171"/>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различия в оплате труда;</w:t>
      </w:r>
    </w:p>
    <w:p w14:paraId="12C231CC" w14:textId="77777777" w:rsidR="00F722FC" w:rsidRPr="009C2E68" w:rsidRDefault="00F722FC" w:rsidP="006B42E2">
      <w:pPr>
        <w:numPr>
          <w:ilvl w:val="0"/>
          <w:numId w:val="171"/>
        </w:numPr>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sz w:val="32"/>
          <w:szCs w:val="32"/>
          <w:lang w:val="ru-RU"/>
        </w:rPr>
        <w:t>повышение цены на товар с повышение его качества.</w:t>
      </w:r>
    </w:p>
    <w:p w14:paraId="3EFD2877" w14:textId="23810682" w:rsidR="00F722FC" w:rsidRPr="00FD7406" w:rsidRDefault="00FD7C32" w:rsidP="006B42E2">
      <w:pPr>
        <w:pStyle w:val="aff6"/>
        <w:numPr>
          <w:ilvl w:val="1"/>
          <w:numId w:val="106"/>
        </w:numPr>
        <w:tabs>
          <w:tab w:val="left" w:pos="567"/>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В небольшом городе частнопрактикующий врач лечит бедных людей за низкую пла</w:t>
      </w:r>
      <w:r w:rsidR="00F722FC" w:rsidRPr="00FD7406">
        <w:rPr>
          <w:rFonts w:ascii="Times New Roman" w:hAnsi="Times New Roman" w:cs="Times New Roman"/>
          <w:i/>
          <w:iCs/>
          <w:sz w:val="32"/>
          <w:szCs w:val="32"/>
          <w:lang w:val="ru-RU"/>
        </w:rPr>
        <w:t>ту; в то же время с пациентов, имеющих высокие доходы, он берет за лечение значительные суммы. Это пример:</w:t>
      </w:r>
    </w:p>
    <w:p w14:paraId="11063067" w14:textId="77777777" w:rsidR="00F722FC" w:rsidRPr="009C2E68" w:rsidRDefault="00F722FC" w:rsidP="006B42E2">
      <w:pPr>
        <w:numPr>
          <w:ilvl w:val="0"/>
          <w:numId w:val="172"/>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ценовой дискриминации;</w:t>
      </w:r>
    </w:p>
    <w:p w14:paraId="357BAAB9" w14:textId="77777777" w:rsidR="00F722FC" w:rsidRPr="009C2E68" w:rsidRDefault="00F722FC" w:rsidP="006B42E2">
      <w:pPr>
        <w:numPr>
          <w:ilvl w:val="0"/>
          <w:numId w:val="172"/>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превышения спроса над предложением;</w:t>
      </w:r>
    </w:p>
    <w:p w14:paraId="645143BC" w14:textId="77777777" w:rsidR="00F722FC" w:rsidRPr="009C2E68" w:rsidRDefault="00F722FC" w:rsidP="006B42E2">
      <w:pPr>
        <w:numPr>
          <w:ilvl w:val="0"/>
          <w:numId w:val="172"/>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предложения с высокой эластичностью;</w:t>
      </w:r>
    </w:p>
    <w:p w14:paraId="1CA07CE8" w14:textId="77777777" w:rsidR="00F722FC" w:rsidRPr="009C2E68" w:rsidRDefault="00F722FC" w:rsidP="006B42E2">
      <w:pPr>
        <w:numPr>
          <w:ilvl w:val="0"/>
          <w:numId w:val="172"/>
        </w:numPr>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sz w:val="32"/>
          <w:szCs w:val="32"/>
        </w:rPr>
        <w:t>неэффективного использования трудовых ресурсов.</w:t>
      </w:r>
    </w:p>
    <w:p w14:paraId="53E4A28D" w14:textId="3DA2496D" w:rsidR="00F722FC" w:rsidRPr="00FD7406" w:rsidRDefault="00FD7C32" w:rsidP="006B42E2">
      <w:pPr>
        <w:pStyle w:val="aff6"/>
        <w:numPr>
          <w:ilvl w:val="1"/>
          <w:numId w:val="106"/>
        </w:numPr>
        <w:shd w:val="clear" w:color="auto" w:fill="FFFFFF"/>
        <w:tabs>
          <w:tab w:val="left" w:pos="70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color w:val="000000"/>
          <w:sz w:val="32"/>
          <w:szCs w:val="32"/>
          <w:lang w:val="ru-RU"/>
        </w:rPr>
        <w:t xml:space="preserve">Если </w:t>
      </w:r>
      <w:r w:rsidR="00F722FC" w:rsidRPr="00FD7406">
        <w:rPr>
          <w:rFonts w:ascii="Times New Roman" w:hAnsi="Times New Roman" w:cs="Times New Roman"/>
          <w:i/>
          <w:iCs/>
          <w:color w:val="000000"/>
          <w:sz w:val="32"/>
          <w:szCs w:val="32"/>
          <w:lang w:val="ru-RU"/>
        </w:rPr>
        <w:t>коэффициент Лернера равен 0,92, то это означает, что находящаяся в равновесном положении фирма:</w:t>
      </w:r>
    </w:p>
    <w:p w14:paraId="053CE600" w14:textId="77777777" w:rsidR="00F722FC" w:rsidRPr="009C2E68" w:rsidRDefault="00F722FC" w:rsidP="006B42E2">
      <w:pPr>
        <w:numPr>
          <w:ilvl w:val="0"/>
          <w:numId w:val="176"/>
        </w:numPr>
        <w:shd w:val="clear" w:color="auto" w:fill="FFFFFF"/>
        <w:tabs>
          <w:tab w:val="left" w:pos="91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t>использует свои производственные мощности на 92%;</w:t>
      </w:r>
    </w:p>
    <w:p w14:paraId="0C503B43" w14:textId="77777777" w:rsidR="00F722FC" w:rsidRPr="009C2E68" w:rsidRDefault="00F722FC" w:rsidP="006B42E2">
      <w:pPr>
        <w:numPr>
          <w:ilvl w:val="0"/>
          <w:numId w:val="176"/>
        </w:numPr>
        <w:shd w:val="clear" w:color="auto" w:fill="FFFFFF"/>
        <w:tabs>
          <w:tab w:val="left" w:pos="91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t>несет убытки из-за более низкого в сравнении с оптимальным объема выпуска;</w:t>
      </w:r>
    </w:p>
    <w:p w14:paraId="7CFE21B9" w14:textId="77777777" w:rsidR="00F722FC" w:rsidRPr="009C2E68" w:rsidRDefault="00F722FC" w:rsidP="006B42E2">
      <w:pPr>
        <w:numPr>
          <w:ilvl w:val="0"/>
          <w:numId w:val="176"/>
        </w:numPr>
        <w:shd w:val="clear" w:color="auto" w:fill="FFFFFF"/>
        <w:tabs>
          <w:tab w:val="left" w:pos="91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lastRenderedPageBreak/>
        <w:t>продает продукт по цене выше предельных издержек его производства;</w:t>
      </w:r>
    </w:p>
    <w:p w14:paraId="3C60B2BD" w14:textId="77777777" w:rsidR="00F722FC" w:rsidRPr="009C2E68" w:rsidRDefault="00F722FC" w:rsidP="006B42E2">
      <w:pPr>
        <w:numPr>
          <w:ilvl w:val="0"/>
          <w:numId w:val="176"/>
        </w:numPr>
        <w:shd w:val="clear" w:color="auto" w:fill="FFFFFF"/>
        <w:tabs>
          <w:tab w:val="left" w:pos="91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t>получает чистый доход с каждой единицы в размере 8% от цены продукта;</w:t>
      </w:r>
    </w:p>
    <w:p w14:paraId="64B5D24D" w14:textId="77777777" w:rsidR="00F722FC" w:rsidRPr="009C2E68" w:rsidRDefault="00F722FC" w:rsidP="006B42E2">
      <w:pPr>
        <w:numPr>
          <w:ilvl w:val="0"/>
          <w:numId w:val="176"/>
        </w:numPr>
        <w:shd w:val="clear" w:color="auto" w:fill="FFFFFF"/>
        <w:tabs>
          <w:tab w:val="left" w:pos="91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z w:val="32"/>
          <w:szCs w:val="32"/>
          <w:lang w:val="ru-RU"/>
        </w:rPr>
        <w:t>продает всего на 8% дороже по сравнению с совершенно конкурентной ценой.</w:t>
      </w:r>
    </w:p>
    <w:p w14:paraId="2E51C56A" w14:textId="72A97654" w:rsidR="00F722FC" w:rsidRPr="00FD7406" w:rsidRDefault="00FD7C32" w:rsidP="006B42E2">
      <w:pPr>
        <w:pStyle w:val="aff6"/>
        <w:numPr>
          <w:ilvl w:val="1"/>
          <w:numId w:val="106"/>
        </w:numPr>
        <w:shd w:val="clear" w:color="auto" w:fill="FFFFFF"/>
        <w:tabs>
          <w:tab w:val="left" w:pos="567"/>
          <w:tab w:val="left" w:pos="710"/>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color w:val="000000"/>
          <w:sz w:val="32"/>
          <w:szCs w:val="32"/>
          <w:lang w:val="ru-RU"/>
        </w:rPr>
        <w:t>Естественная монополия должна регулироваться госу</w:t>
      </w:r>
      <w:r w:rsidR="00F722FC" w:rsidRPr="00FD7406">
        <w:rPr>
          <w:rFonts w:ascii="Times New Roman" w:hAnsi="Times New Roman" w:cs="Times New Roman"/>
          <w:i/>
          <w:iCs/>
          <w:color w:val="000000"/>
          <w:spacing w:val="-5"/>
          <w:sz w:val="32"/>
          <w:szCs w:val="32"/>
          <w:lang w:val="ru-RU"/>
        </w:rPr>
        <w:t>дарством, потому что иначе:</w:t>
      </w:r>
    </w:p>
    <w:p w14:paraId="120F4D80" w14:textId="77777777" w:rsidR="00F722FC" w:rsidRPr="009C2E68" w:rsidRDefault="00F722FC" w:rsidP="006B42E2">
      <w:pPr>
        <w:numPr>
          <w:ilvl w:val="0"/>
          <w:numId w:val="177"/>
        </w:numPr>
        <w:shd w:val="clear" w:color="auto" w:fill="FFFFFF"/>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pacing w:val="-4"/>
          <w:sz w:val="32"/>
          <w:szCs w:val="32"/>
          <w:lang w:val="ru-RU"/>
        </w:rPr>
        <w:t>будет иметь место хищническое использование ресур</w:t>
      </w:r>
      <w:r w:rsidRPr="009C2E68">
        <w:rPr>
          <w:rFonts w:ascii="Times New Roman" w:hAnsi="Times New Roman" w:cs="Times New Roman"/>
          <w:color w:val="000000"/>
          <w:spacing w:val="-12"/>
          <w:sz w:val="32"/>
          <w:szCs w:val="32"/>
          <w:lang w:val="ru-RU"/>
        </w:rPr>
        <w:t>сов;</w:t>
      </w:r>
    </w:p>
    <w:p w14:paraId="701CE0BE" w14:textId="77777777" w:rsidR="00F722FC" w:rsidRPr="009C2E68" w:rsidRDefault="00F722FC" w:rsidP="006B42E2">
      <w:pPr>
        <w:numPr>
          <w:ilvl w:val="0"/>
          <w:numId w:val="177"/>
        </w:numPr>
        <w:shd w:val="clear" w:color="auto" w:fill="FFFFFF"/>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pacing w:val="-3"/>
          <w:sz w:val="32"/>
          <w:szCs w:val="32"/>
          <w:lang w:val="ru-RU"/>
        </w:rPr>
        <w:t>объем предложения будет ниже оптимального;</w:t>
      </w:r>
    </w:p>
    <w:p w14:paraId="1EE6D089" w14:textId="77777777" w:rsidR="00F722FC" w:rsidRPr="009C2E68" w:rsidRDefault="00F722FC" w:rsidP="006B42E2">
      <w:pPr>
        <w:numPr>
          <w:ilvl w:val="0"/>
          <w:numId w:val="177"/>
        </w:numPr>
        <w:shd w:val="clear" w:color="auto" w:fill="FFFFFF"/>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pacing w:val="-3"/>
          <w:sz w:val="32"/>
          <w:szCs w:val="32"/>
          <w:lang w:val="ru-RU"/>
        </w:rPr>
        <w:t>другие фирмы не смогут войти на отраслевой рынок;</w:t>
      </w:r>
    </w:p>
    <w:p w14:paraId="17DAE6D2" w14:textId="77777777" w:rsidR="00F722FC" w:rsidRPr="009C2E68" w:rsidRDefault="00F722FC" w:rsidP="006B42E2">
      <w:pPr>
        <w:numPr>
          <w:ilvl w:val="0"/>
          <w:numId w:val="177"/>
        </w:numPr>
        <w:shd w:val="clear" w:color="auto" w:fill="FFFFFF"/>
        <w:tabs>
          <w:tab w:val="left" w:pos="567"/>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pacing w:val="-3"/>
          <w:sz w:val="32"/>
          <w:szCs w:val="32"/>
        </w:rPr>
        <w:t>возникнет перепроизводство продукта;</w:t>
      </w:r>
    </w:p>
    <w:p w14:paraId="43D5D1F7" w14:textId="77777777" w:rsidR="00F722FC" w:rsidRPr="009C2E68" w:rsidRDefault="00F722FC" w:rsidP="006B42E2">
      <w:pPr>
        <w:numPr>
          <w:ilvl w:val="0"/>
          <w:numId w:val="177"/>
        </w:numPr>
        <w:shd w:val="clear" w:color="auto" w:fill="FFFFFF"/>
        <w:tabs>
          <w:tab w:val="left" w:pos="567"/>
          <w:tab w:val="left" w:pos="1134"/>
        </w:tabs>
        <w:spacing w:after="0" w:line="240" w:lineRule="auto"/>
        <w:ind w:left="426" w:hanging="426"/>
        <w:rPr>
          <w:rFonts w:ascii="Times New Roman" w:hAnsi="Times New Roman" w:cs="Times New Roman"/>
          <w:sz w:val="32"/>
          <w:szCs w:val="32"/>
          <w:lang w:val="ru-RU"/>
        </w:rPr>
      </w:pPr>
      <w:r w:rsidRPr="009C2E68">
        <w:rPr>
          <w:rFonts w:ascii="Times New Roman" w:hAnsi="Times New Roman" w:cs="Times New Roman"/>
          <w:color w:val="000000"/>
          <w:spacing w:val="-3"/>
          <w:sz w:val="32"/>
          <w:szCs w:val="32"/>
          <w:lang w:val="ru-RU"/>
        </w:rPr>
        <w:t xml:space="preserve">действующая на отраслевом рынке фирма будет нести </w:t>
      </w:r>
      <w:r w:rsidRPr="009C2E68">
        <w:rPr>
          <w:rFonts w:ascii="Times New Roman" w:hAnsi="Times New Roman" w:cs="Times New Roman"/>
          <w:color w:val="000000"/>
          <w:spacing w:val="-6"/>
          <w:sz w:val="32"/>
          <w:szCs w:val="32"/>
          <w:lang w:val="ru-RU"/>
        </w:rPr>
        <w:t>убытки.</w:t>
      </w:r>
    </w:p>
    <w:p w14:paraId="7CE4DC19" w14:textId="2B98F735" w:rsidR="00F722FC" w:rsidRPr="00FD7406" w:rsidRDefault="00FD7C32" w:rsidP="006B42E2">
      <w:pPr>
        <w:pStyle w:val="aff6"/>
        <w:numPr>
          <w:ilvl w:val="1"/>
          <w:numId w:val="106"/>
        </w:numPr>
        <w:shd w:val="clear" w:color="auto" w:fill="FFFFFF"/>
        <w:tabs>
          <w:tab w:val="left" w:pos="706"/>
        </w:tabs>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color w:val="000000"/>
          <w:sz w:val="32"/>
          <w:szCs w:val="32"/>
          <w:lang w:val="ru-RU"/>
        </w:rPr>
        <w:t>Какой из нижеприведенных показателей является индексом рыночной власти монополиста?</w:t>
      </w:r>
    </w:p>
    <w:p w14:paraId="72DCB672" w14:textId="77777777" w:rsidR="00F722FC" w:rsidRPr="009C2E68" w:rsidRDefault="00F722FC" w:rsidP="006B42E2">
      <w:pPr>
        <w:numPr>
          <w:ilvl w:val="0"/>
          <w:numId w:val="178"/>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(Р ‒ МС)/Р;</w:t>
      </w:r>
    </w:p>
    <w:p w14:paraId="18502DED" w14:textId="77777777" w:rsidR="00F722FC" w:rsidRPr="009C2E68" w:rsidRDefault="00F722FC" w:rsidP="006B42E2">
      <w:pPr>
        <w:numPr>
          <w:ilvl w:val="0"/>
          <w:numId w:val="178"/>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1/E</w:t>
      </w:r>
      <w:r w:rsidRPr="009C2E68">
        <w:rPr>
          <w:rFonts w:ascii="Times New Roman" w:hAnsi="Times New Roman" w:cs="Times New Roman"/>
          <w:color w:val="000000"/>
          <w:sz w:val="32"/>
          <w:szCs w:val="32"/>
          <w:vertAlign w:val="subscript"/>
        </w:rPr>
        <w:t>d</w:t>
      </w:r>
      <w:r w:rsidRPr="009C2E68">
        <w:rPr>
          <w:rFonts w:ascii="Times New Roman" w:hAnsi="Times New Roman" w:cs="Times New Roman"/>
          <w:color w:val="000000"/>
          <w:sz w:val="32"/>
          <w:szCs w:val="32"/>
        </w:rPr>
        <w:t>;</w:t>
      </w:r>
    </w:p>
    <w:p w14:paraId="56FE8FF9" w14:textId="77777777" w:rsidR="00F722FC" w:rsidRPr="009C2E68" w:rsidRDefault="00F722FC" w:rsidP="006B42E2">
      <w:pPr>
        <w:numPr>
          <w:ilvl w:val="0"/>
          <w:numId w:val="178"/>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(P ‒ MQ)/E</w:t>
      </w:r>
      <w:r w:rsidRPr="009C2E68">
        <w:rPr>
          <w:rFonts w:ascii="Times New Roman" w:hAnsi="Times New Roman" w:cs="Times New Roman"/>
          <w:color w:val="000000"/>
          <w:sz w:val="32"/>
          <w:szCs w:val="32"/>
          <w:vertAlign w:val="subscript"/>
        </w:rPr>
        <w:t>d</w:t>
      </w:r>
      <w:r w:rsidRPr="009C2E68">
        <w:rPr>
          <w:rFonts w:ascii="Times New Roman" w:hAnsi="Times New Roman" w:cs="Times New Roman"/>
          <w:color w:val="000000"/>
          <w:sz w:val="32"/>
          <w:szCs w:val="32"/>
        </w:rPr>
        <w:t>;</w:t>
      </w:r>
    </w:p>
    <w:p w14:paraId="7EE62A1B" w14:textId="77777777" w:rsidR="00F722FC" w:rsidRPr="009C2E68" w:rsidRDefault="00F722FC" w:rsidP="006B42E2">
      <w:pPr>
        <w:numPr>
          <w:ilvl w:val="0"/>
          <w:numId w:val="178"/>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верно а) и б);</w:t>
      </w:r>
    </w:p>
    <w:p w14:paraId="5EEA482A" w14:textId="77777777" w:rsidR="00F722FC" w:rsidRPr="009C2E68" w:rsidRDefault="00F722FC" w:rsidP="006B42E2">
      <w:pPr>
        <w:numPr>
          <w:ilvl w:val="0"/>
          <w:numId w:val="178"/>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верно б) и в).</w:t>
      </w:r>
    </w:p>
    <w:p w14:paraId="5CDF64EC" w14:textId="2D4651B5" w:rsidR="00F722FC" w:rsidRPr="00FD7406" w:rsidRDefault="00FD7C32" w:rsidP="006B42E2">
      <w:pPr>
        <w:pStyle w:val="aff6"/>
        <w:numPr>
          <w:ilvl w:val="1"/>
          <w:numId w:val="106"/>
        </w:numPr>
        <w:spacing w:after="0" w:line="240" w:lineRule="auto"/>
        <w:ind w:left="426" w:hanging="426"/>
        <w:rPr>
          <w:rFonts w:ascii="Times New Roman" w:hAnsi="Times New Roman" w:cs="Times New Roman"/>
          <w:i/>
          <w:iCs/>
          <w:sz w:val="32"/>
          <w:szCs w:val="32"/>
          <w:lang w:val="ru-RU"/>
        </w:rPr>
      </w:pPr>
      <w:r w:rsidRPr="00FD7406">
        <w:rPr>
          <w:rFonts w:ascii="Times New Roman" w:hAnsi="Times New Roman" w:cs="Times New Roman"/>
          <w:i/>
          <w:iCs/>
          <w:sz w:val="32"/>
          <w:szCs w:val="32"/>
          <w:lang w:val="ru-RU"/>
        </w:rPr>
        <w:t>К</w:t>
      </w:r>
      <w:r w:rsidR="00F722FC" w:rsidRPr="00FD7406">
        <w:rPr>
          <w:rFonts w:ascii="Times New Roman" w:hAnsi="Times New Roman" w:cs="Times New Roman"/>
          <w:i/>
          <w:iCs/>
          <w:color w:val="000000"/>
          <w:sz w:val="32"/>
          <w:szCs w:val="32"/>
          <w:lang w:val="ru-RU"/>
        </w:rPr>
        <w:t xml:space="preserve"> какому типу относится монополия, монопольная власть которой базируется на владении технологией безотходного использования алмазов?</w:t>
      </w:r>
    </w:p>
    <w:p w14:paraId="012FA0A2" w14:textId="77777777" w:rsidR="00F722FC" w:rsidRPr="009C2E68" w:rsidRDefault="00F722FC" w:rsidP="006B42E2">
      <w:pPr>
        <w:numPr>
          <w:ilvl w:val="0"/>
          <w:numId w:val="179"/>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открытой монополии;</w:t>
      </w:r>
    </w:p>
    <w:p w14:paraId="1B3213BC" w14:textId="77777777" w:rsidR="00F722FC" w:rsidRPr="009C2E68" w:rsidRDefault="00F722FC" w:rsidP="006B42E2">
      <w:pPr>
        <w:numPr>
          <w:ilvl w:val="0"/>
          <w:numId w:val="179"/>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закрытой монополии;</w:t>
      </w:r>
    </w:p>
    <w:p w14:paraId="6B2BE591" w14:textId="77777777" w:rsidR="00F722FC" w:rsidRPr="009C2E68" w:rsidRDefault="00F722FC" w:rsidP="006B42E2">
      <w:pPr>
        <w:numPr>
          <w:ilvl w:val="0"/>
          <w:numId w:val="179"/>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естественной монополии;</w:t>
      </w:r>
    </w:p>
    <w:p w14:paraId="0E12E1F4" w14:textId="77777777" w:rsidR="00F722FC" w:rsidRPr="009C2E68" w:rsidRDefault="00F722FC" w:rsidP="006B42E2">
      <w:pPr>
        <w:numPr>
          <w:ilvl w:val="0"/>
          <w:numId w:val="179"/>
        </w:numPr>
        <w:shd w:val="clear" w:color="auto" w:fill="FFFFFF"/>
        <w:tabs>
          <w:tab w:val="left" w:pos="1134"/>
        </w:tabs>
        <w:spacing w:after="0" w:line="240" w:lineRule="auto"/>
        <w:ind w:left="426" w:hanging="426"/>
        <w:rPr>
          <w:rFonts w:ascii="Times New Roman" w:hAnsi="Times New Roman" w:cs="Times New Roman"/>
          <w:sz w:val="32"/>
          <w:szCs w:val="32"/>
        </w:rPr>
      </w:pPr>
      <w:r w:rsidRPr="009C2E68">
        <w:rPr>
          <w:rFonts w:ascii="Times New Roman" w:hAnsi="Times New Roman" w:cs="Times New Roman"/>
          <w:color w:val="000000"/>
          <w:sz w:val="32"/>
          <w:szCs w:val="32"/>
        </w:rPr>
        <w:t>ресурсной монополии;</w:t>
      </w:r>
    </w:p>
    <w:p w14:paraId="275E653F" w14:textId="77777777" w:rsidR="00F722FC" w:rsidRPr="00FD7C32" w:rsidRDefault="00F722FC" w:rsidP="006B42E2">
      <w:pPr>
        <w:numPr>
          <w:ilvl w:val="0"/>
          <w:numId w:val="179"/>
        </w:numPr>
        <w:shd w:val="clear" w:color="auto" w:fill="FFFFFF"/>
        <w:tabs>
          <w:tab w:val="left" w:pos="1134"/>
        </w:tabs>
        <w:spacing w:after="0" w:line="240" w:lineRule="auto"/>
        <w:ind w:left="426" w:hanging="426"/>
        <w:rPr>
          <w:rFonts w:ascii="Times New Roman" w:hAnsi="Times New Roman" w:cs="Times New Roman"/>
          <w:b/>
          <w:sz w:val="32"/>
          <w:szCs w:val="32"/>
        </w:rPr>
      </w:pPr>
      <w:r w:rsidRPr="00FD7C32">
        <w:rPr>
          <w:rFonts w:ascii="Times New Roman" w:hAnsi="Times New Roman" w:cs="Times New Roman"/>
          <w:color w:val="000000"/>
          <w:sz w:val="32"/>
          <w:szCs w:val="32"/>
        </w:rPr>
        <w:t>верно б) и г).</w:t>
      </w:r>
    </w:p>
    <w:p w14:paraId="29465ED4" w14:textId="423932CB" w:rsidR="00FD7C32" w:rsidRPr="00FD7C32" w:rsidRDefault="00FD7C32" w:rsidP="006B42E2">
      <w:pPr>
        <w:numPr>
          <w:ilvl w:val="0"/>
          <w:numId w:val="179"/>
        </w:numPr>
        <w:shd w:val="clear" w:color="auto" w:fill="FFFFFF"/>
        <w:tabs>
          <w:tab w:val="left" w:pos="1134"/>
        </w:tabs>
        <w:spacing w:after="0" w:line="240" w:lineRule="auto"/>
        <w:ind w:left="426" w:hanging="426"/>
        <w:rPr>
          <w:rFonts w:ascii="Times New Roman" w:hAnsi="Times New Roman" w:cs="Times New Roman"/>
          <w:b/>
          <w:sz w:val="32"/>
          <w:szCs w:val="32"/>
        </w:rPr>
        <w:sectPr w:rsidR="00FD7C32" w:rsidRPr="00FD7C32" w:rsidSect="00041065">
          <w:type w:val="continuous"/>
          <w:pgSz w:w="11907" w:h="16840" w:code="9"/>
          <w:pgMar w:top="1134" w:right="1134" w:bottom="1134" w:left="1134" w:header="720" w:footer="720" w:gutter="0"/>
          <w:cols w:num="2" w:space="567"/>
          <w:titlePg/>
          <w:docGrid w:linePitch="360"/>
        </w:sectPr>
      </w:pPr>
    </w:p>
    <w:p w14:paraId="0BB0BAF8" w14:textId="77777777" w:rsidR="008F77B8" w:rsidRPr="00EF3904" w:rsidRDefault="008F77B8"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p>
    <w:p w14:paraId="70CA15C8" w14:textId="77777777" w:rsidR="008F77B8" w:rsidRPr="00EF3904" w:rsidRDefault="00F722FC"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r w:rsidRPr="00EF3904">
        <w:rPr>
          <w:rFonts w:ascii="Times New Roman" w:hAnsi="Times New Roman" w:cs="Times New Roman"/>
          <w:b/>
          <w:color w:val="000000"/>
          <w:spacing w:val="-5"/>
          <w:sz w:val="32"/>
          <w:szCs w:val="32"/>
        </w:rPr>
        <w:t>ЗАДАЧИ</w:t>
      </w:r>
    </w:p>
    <w:p w14:paraId="13B2882E" w14:textId="20079736" w:rsidR="00F722FC" w:rsidRPr="00EF3904" w:rsidRDefault="00F722FC" w:rsidP="006B42E2">
      <w:pPr>
        <w:numPr>
          <w:ilvl w:val="0"/>
          <w:numId w:val="180"/>
        </w:numPr>
        <w:tabs>
          <w:tab w:val="clear" w:pos="720"/>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Допустим, функция спроса на продукт монополиста определена как</w:t>
      </w:r>
      <w:r w:rsidR="00FD7C32">
        <w:rPr>
          <w:rFonts w:ascii="Times New Roman" w:hAnsi="Times New Roman" w:cs="Times New Roman"/>
          <w:sz w:val="32"/>
          <w:szCs w:val="32"/>
          <w:lang w:val="ru-RU"/>
        </w:rPr>
        <w:t xml:space="preserve"> </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20 ‒ </w:t>
      </w:r>
      <w:r w:rsidRPr="00EF3904">
        <w:rPr>
          <w:rFonts w:ascii="Times New Roman" w:hAnsi="Times New Roman" w:cs="Times New Roman"/>
          <w:sz w:val="32"/>
          <w:szCs w:val="32"/>
          <w:vertAlign w:val="superscript"/>
          <w:lang w:val="ru-RU"/>
        </w:rPr>
        <w:t>1</w:t>
      </w:r>
      <w:r w:rsidRPr="00EF3904">
        <w:rPr>
          <w:rFonts w:ascii="Times New Roman" w:hAnsi="Times New Roman" w:cs="Times New Roman"/>
          <w:sz w:val="32"/>
          <w:szCs w:val="32"/>
          <w:lang w:val="ru-RU"/>
        </w:rPr>
        <w:t>/</w:t>
      </w:r>
      <w:r w:rsidRPr="00EF3904">
        <w:rPr>
          <w:rFonts w:ascii="Times New Roman" w:hAnsi="Times New Roman" w:cs="Times New Roman"/>
          <w:sz w:val="32"/>
          <w:szCs w:val="32"/>
          <w:vertAlign w:val="subscript"/>
          <w:lang w:val="ru-RU"/>
        </w:rPr>
        <w:t>3</w:t>
      </w:r>
      <w:r w:rsidRPr="00EF3904">
        <w:rPr>
          <w:rFonts w:ascii="Times New Roman" w:hAnsi="Times New Roman" w:cs="Times New Roman"/>
          <w:sz w:val="32"/>
          <w:szCs w:val="32"/>
        </w:rPr>
        <w:t>P</w:t>
      </w:r>
      <w:r w:rsidRPr="00EF3904">
        <w:rPr>
          <w:rFonts w:ascii="Times New Roman" w:hAnsi="Times New Roman" w:cs="Times New Roman"/>
          <w:sz w:val="32"/>
          <w:szCs w:val="32"/>
          <w:lang w:val="ru-RU"/>
        </w:rPr>
        <w:t xml:space="preserve">. Какую цену можно установить монополисту на свою продукцию, если его предложение равно 5 и какую </w:t>
      </w:r>
      <w:r w:rsidR="00FD7C32" w:rsidRPr="00EF3904">
        <w:rPr>
          <w:rFonts w:ascii="Times New Roman" w:hAnsi="Times New Roman" w:cs="Times New Roman"/>
          <w:sz w:val="32"/>
          <w:szCs w:val="32"/>
          <w:lang w:val="ru-RU"/>
        </w:rPr>
        <w:t>при этом</w:t>
      </w:r>
      <w:r w:rsidRPr="00EF3904">
        <w:rPr>
          <w:rFonts w:ascii="Times New Roman" w:hAnsi="Times New Roman" w:cs="Times New Roman"/>
          <w:sz w:val="32"/>
          <w:szCs w:val="32"/>
          <w:lang w:val="ru-RU"/>
        </w:rPr>
        <w:t xml:space="preserve"> выручку он будет получать?</w:t>
      </w:r>
    </w:p>
    <w:p w14:paraId="6CDFA958" w14:textId="5A14C3AF" w:rsidR="00FD7C32" w:rsidRPr="00D45336" w:rsidRDefault="00F722FC" w:rsidP="006B42E2">
      <w:pPr>
        <w:numPr>
          <w:ilvl w:val="0"/>
          <w:numId w:val="180"/>
        </w:numPr>
        <w:tabs>
          <w:tab w:val="clear" w:pos="720"/>
          <w:tab w:val="left" w:pos="567"/>
        </w:tabs>
        <w:spacing w:after="0" w:line="240" w:lineRule="auto"/>
        <w:ind w:left="567" w:hanging="567"/>
        <w:rPr>
          <w:rFonts w:ascii="Times New Roman" w:hAnsi="Times New Roman" w:cs="Times New Roman"/>
          <w:b/>
          <w:sz w:val="32"/>
          <w:szCs w:val="32"/>
          <w:lang w:val="ru-RU"/>
        </w:rPr>
      </w:pPr>
      <w:r w:rsidRPr="00EF3904">
        <w:rPr>
          <w:rFonts w:ascii="Times New Roman" w:hAnsi="Times New Roman" w:cs="Times New Roman"/>
          <w:sz w:val="32"/>
          <w:szCs w:val="32"/>
          <w:lang w:val="ru-RU"/>
        </w:rPr>
        <w:t xml:space="preserve">Фирма действует в условиях чистой монополии. Функция рыночного спроса на продукт монополиста описывается формулой </w:t>
      </w:r>
      <w:r w:rsidRPr="00EF3904">
        <w:rPr>
          <w:rFonts w:ascii="Times New Roman" w:hAnsi="Times New Roman" w:cs="Times New Roman"/>
          <w:sz w:val="32"/>
          <w:szCs w:val="32"/>
        </w:rPr>
        <w:t>P</w:t>
      </w:r>
      <w:r w:rsidRPr="00EF3904">
        <w:rPr>
          <w:rFonts w:ascii="Times New Roman" w:hAnsi="Times New Roman" w:cs="Times New Roman"/>
          <w:sz w:val="32"/>
          <w:szCs w:val="32"/>
          <w:lang w:val="ru-RU"/>
        </w:rPr>
        <w:t xml:space="preserve"> = 144 ‒ 3</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а функция средних издержек монополиста А</w:t>
      </w:r>
      <w:r w:rsidRPr="00EF3904">
        <w:rPr>
          <w:rFonts w:ascii="Times New Roman" w:hAnsi="Times New Roman" w:cs="Times New Roman"/>
          <w:sz w:val="32"/>
          <w:szCs w:val="32"/>
        </w:rPr>
        <w:t>C</w:t>
      </w:r>
      <w:r w:rsidRPr="00EF3904">
        <w:rPr>
          <w:rFonts w:ascii="Times New Roman" w:hAnsi="Times New Roman" w:cs="Times New Roman"/>
          <w:sz w:val="32"/>
          <w:szCs w:val="32"/>
          <w:lang w:val="ru-RU"/>
        </w:rPr>
        <w:t xml:space="preserve"> = 25/</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 </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При каком объеме </w:t>
      </w:r>
      <w:r w:rsidRPr="00EF3904">
        <w:rPr>
          <w:rFonts w:ascii="Times New Roman" w:hAnsi="Times New Roman" w:cs="Times New Roman"/>
          <w:sz w:val="32"/>
          <w:szCs w:val="32"/>
        </w:rPr>
        <w:t>Q</w:t>
      </w:r>
      <w:r w:rsidRPr="00EF3904">
        <w:rPr>
          <w:rFonts w:ascii="Times New Roman" w:hAnsi="Times New Roman" w:cs="Times New Roman"/>
          <w:sz w:val="32"/>
          <w:szCs w:val="32"/>
          <w:lang w:val="ru-RU"/>
        </w:rPr>
        <w:t xml:space="preserve"> выпуска прибыль монополиста будет максимальной?</w:t>
      </w:r>
    </w:p>
    <w:p w14:paraId="69A3F068" w14:textId="514AABD5" w:rsidR="00D45336" w:rsidRDefault="00D45336" w:rsidP="00D45336">
      <w:pPr>
        <w:tabs>
          <w:tab w:val="left" w:pos="567"/>
        </w:tabs>
        <w:spacing w:after="0" w:line="240" w:lineRule="auto"/>
        <w:rPr>
          <w:rFonts w:ascii="Times New Roman" w:hAnsi="Times New Roman" w:cs="Times New Roman"/>
          <w:sz w:val="32"/>
          <w:szCs w:val="32"/>
          <w:lang w:val="ru-RU"/>
        </w:rPr>
      </w:pPr>
    </w:p>
    <w:p w14:paraId="38AEF35B" w14:textId="2ABAAFE5" w:rsidR="00D45336" w:rsidRDefault="00D45336" w:rsidP="00D45336">
      <w:pPr>
        <w:tabs>
          <w:tab w:val="left" w:pos="567"/>
        </w:tabs>
        <w:spacing w:after="0" w:line="240" w:lineRule="auto"/>
        <w:rPr>
          <w:rFonts w:ascii="Times New Roman" w:hAnsi="Times New Roman" w:cs="Times New Roman"/>
          <w:sz w:val="32"/>
          <w:szCs w:val="32"/>
          <w:lang w:val="ru-RU"/>
        </w:rPr>
      </w:pPr>
    </w:p>
    <w:p w14:paraId="56FAA2C1" w14:textId="77777777" w:rsidR="00D45336" w:rsidRPr="00FD7C32" w:rsidRDefault="00D45336" w:rsidP="00D45336">
      <w:pPr>
        <w:tabs>
          <w:tab w:val="left" w:pos="567"/>
        </w:tabs>
        <w:spacing w:after="0" w:line="240" w:lineRule="auto"/>
        <w:rPr>
          <w:rFonts w:ascii="Times New Roman" w:hAnsi="Times New Roman" w:cs="Times New Roman"/>
          <w:b/>
          <w:sz w:val="32"/>
          <w:szCs w:val="32"/>
          <w:lang w:val="ru-RU"/>
        </w:rPr>
      </w:pPr>
    </w:p>
    <w:p w14:paraId="01D3E743" w14:textId="77777777" w:rsidR="00787DA1" w:rsidRDefault="00787DA1" w:rsidP="00FD7C32">
      <w:pPr>
        <w:tabs>
          <w:tab w:val="left" w:pos="1134"/>
        </w:tabs>
        <w:spacing w:after="0" w:line="240" w:lineRule="auto"/>
        <w:jc w:val="center"/>
        <w:rPr>
          <w:rFonts w:ascii="Times New Roman" w:hAnsi="Times New Roman" w:cs="Times New Roman"/>
          <w:b/>
          <w:sz w:val="32"/>
          <w:szCs w:val="32"/>
          <w:lang w:val="ru-RU"/>
        </w:rPr>
      </w:pPr>
    </w:p>
    <w:p w14:paraId="5F072F40" w14:textId="2956CBC4" w:rsidR="001676AC" w:rsidRPr="00EF3904" w:rsidRDefault="0016471B" w:rsidP="00FD7C32">
      <w:pPr>
        <w:tabs>
          <w:tab w:val="left" w:pos="1134"/>
        </w:tabs>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lastRenderedPageBreak/>
        <w:t>4.3. ПОВЕДЕНИЕ ФИРМЫ В УСЛОВИЯХ НЕСОВЕРШЕННОЙ КОНКУРЕНЦИИ: МОНОПОЛИСТИЧЕСКАЯ КОНКУРЕНЦИЯ</w:t>
      </w:r>
    </w:p>
    <w:p w14:paraId="31AC8BF5" w14:textId="77777777" w:rsidR="00EB50EB" w:rsidRPr="00EF3904" w:rsidRDefault="00EB50EB" w:rsidP="00631F18">
      <w:pPr>
        <w:widowControl w:val="0"/>
        <w:tabs>
          <w:tab w:val="left" w:pos="1134"/>
        </w:tabs>
        <w:spacing w:after="0" w:line="240" w:lineRule="auto"/>
        <w:jc w:val="center"/>
        <w:rPr>
          <w:rFonts w:ascii="Times New Roman" w:hAnsi="Times New Roman" w:cs="Times New Roman"/>
          <w:b/>
          <w:sz w:val="32"/>
          <w:szCs w:val="32"/>
          <w:lang w:val="ru-RU"/>
        </w:rPr>
      </w:pPr>
    </w:p>
    <w:p w14:paraId="43820A73" w14:textId="5E40AFFB" w:rsidR="00AF2A48" w:rsidRPr="00EF3904" w:rsidRDefault="00AF2A48" w:rsidP="00631F18">
      <w:pPr>
        <w:widowControl w:val="0"/>
        <w:tabs>
          <w:tab w:val="left" w:pos="477"/>
          <w:tab w:val="left" w:pos="1134"/>
        </w:tabs>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ПЛАН ЗАНЯТИЯ</w:t>
      </w:r>
      <w:r w:rsidR="00FD7C32">
        <w:rPr>
          <w:rFonts w:ascii="Times New Roman" w:hAnsi="Times New Roman" w:cs="Times New Roman"/>
          <w:b/>
          <w:color w:val="000000" w:themeColor="text1"/>
          <w:sz w:val="32"/>
          <w:szCs w:val="32"/>
          <w:lang w:val="ru-RU"/>
        </w:rPr>
        <w:t>:</w:t>
      </w:r>
    </w:p>
    <w:p w14:paraId="6ED7AC73" w14:textId="77777777" w:rsidR="00AF2A48" w:rsidRPr="00EF3904" w:rsidRDefault="00463930" w:rsidP="006B42E2">
      <w:pPr>
        <w:widowControl w:val="0"/>
        <w:numPr>
          <w:ilvl w:val="0"/>
          <w:numId w:val="184"/>
        </w:numPr>
        <w:tabs>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Монополистической конкуренция: сущность, признаки и условия возникновения.</w:t>
      </w:r>
    </w:p>
    <w:p w14:paraId="62FFAD57" w14:textId="77777777" w:rsidR="00AF2A48" w:rsidRPr="00EF3904" w:rsidRDefault="00463930" w:rsidP="006B42E2">
      <w:pPr>
        <w:widowControl w:val="0"/>
        <w:numPr>
          <w:ilvl w:val="0"/>
          <w:numId w:val="184"/>
        </w:numPr>
        <w:tabs>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Производственный выбор в условиях ограниченной монопольной власти в коротком и длительном периодах.</w:t>
      </w:r>
    </w:p>
    <w:p w14:paraId="05A9BC4C" w14:textId="77777777" w:rsidR="00AF2A48" w:rsidRPr="00EF3904" w:rsidRDefault="00463930" w:rsidP="006B42E2">
      <w:pPr>
        <w:numPr>
          <w:ilvl w:val="0"/>
          <w:numId w:val="184"/>
        </w:numPr>
        <w:tabs>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Неценовая конкуренция и реклама в условиях несовершенной конкуренции.</w:t>
      </w:r>
    </w:p>
    <w:p w14:paraId="5BA97358" w14:textId="77777777" w:rsidR="00463930" w:rsidRPr="00EF3904" w:rsidRDefault="00463930" w:rsidP="00631F18">
      <w:pPr>
        <w:pStyle w:val="aff6"/>
        <w:spacing w:after="0" w:line="240" w:lineRule="auto"/>
        <w:ind w:left="0"/>
        <w:jc w:val="center"/>
        <w:rPr>
          <w:rFonts w:ascii="Times New Roman" w:hAnsi="Times New Roman" w:cs="Times New Roman"/>
          <w:b/>
          <w:snapToGrid w:val="0"/>
          <w:sz w:val="32"/>
          <w:szCs w:val="32"/>
          <w:lang w:val="ru-RU"/>
        </w:rPr>
      </w:pPr>
    </w:p>
    <w:p w14:paraId="0EBAD89B" w14:textId="77777777" w:rsidR="00AF2A48" w:rsidRPr="00EF3904" w:rsidRDefault="00AF2A48" w:rsidP="00631F18">
      <w:pPr>
        <w:pStyle w:val="aff6"/>
        <w:spacing w:after="0" w:line="240" w:lineRule="auto"/>
        <w:ind w:left="0"/>
        <w:jc w:val="center"/>
        <w:rPr>
          <w:rFonts w:ascii="Times New Roman" w:hAnsi="Times New Roman" w:cs="Times New Roman"/>
          <w:b/>
          <w:sz w:val="32"/>
          <w:szCs w:val="32"/>
          <w:lang w:val="ru-RU"/>
        </w:rPr>
      </w:pPr>
      <w:r w:rsidRPr="00EF3904">
        <w:rPr>
          <w:rFonts w:ascii="Times New Roman" w:hAnsi="Times New Roman" w:cs="Times New Roman"/>
          <w:b/>
          <w:snapToGrid w:val="0"/>
          <w:sz w:val="32"/>
          <w:szCs w:val="32"/>
          <w:lang w:val="ru-RU"/>
        </w:rPr>
        <w:t>КЛЮЧЕВЫЕ ТЕРМИНЫ И ПОНЯТИЯ</w:t>
      </w:r>
    </w:p>
    <w:p w14:paraId="3114596C" w14:textId="77777777" w:rsidR="00AF2A48" w:rsidRPr="00EF3904" w:rsidRDefault="00AF2A48" w:rsidP="00631F18">
      <w:pPr>
        <w:pStyle w:val="aff6"/>
        <w:spacing w:after="0" w:line="240" w:lineRule="auto"/>
        <w:ind w:left="0"/>
        <w:rPr>
          <w:rFonts w:ascii="Times New Roman" w:hAnsi="Times New Roman" w:cs="Times New Roman"/>
          <w:sz w:val="32"/>
          <w:szCs w:val="32"/>
          <w:lang w:val="ru-RU"/>
        </w:rPr>
      </w:pPr>
      <w:r w:rsidRPr="00EF3904">
        <w:rPr>
          <w:rFonts w:ascii="Times New Roman" w:hAnsi="Times New Roman" w:cs="Times New Roman"/>
          <w:sz w:val="32"/>
          <w:szCs w:val="32"/>
          <w:lang w:val="ru-RU"/>
        </w:rPr>
        <w:t>Сущность, механизм и особенности монополистической конкуренции. Признаки монополистической конкуренции. Особенности ценообразования в условиях монополистической конкуренции. Равновесие в долговременном и краткосрочном периодах. Неценовая конкуренция в условиях монополистической конкуренции.</w:t>
      </w:r>
    </w:p>
    <w:p w14:paraId="74B75707" w14:textId="77777777" w:rsidR="00F45785" w:rsidRPr="00EF3904" w:rsidRDefault="00F45785" w:rsidP="00631F18">
      <w:pPr>
        <w:spacing w:after="0" w:line="240" w:lineRule="auto"/>
        <w:jc w:val="center"/>
        <w:rPr>
          <w:rFonts w:ascii="Times New Roman" w:hAnsi="Times New Roman" w:cs="Times New Roman"/>
          <w:b/>
          <w:snapToGrid w:val="0"/>
          <w:sz w:val="32"/>
          <w:szCs w:val="32"/>
          <w:lang w:val="ru-RU"/>
        </w:rPr>
      </w:pPr>
    </w:p>
    <w:p w14:paraId="38929CBB" w14:textId="77777777" w:rsidR="001676AC" w:rsidRPr="00EF3904" w:rsidRDefault="0016471B" w:rsidP="00631F18">
      <w:pPr>
        <w:tabs>
          <w:tab w:val="num" w:pos="720"/>
        </w:tabs>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ТЕМЫ РЕФЕРАТОВ</w:t>
      </w:r>
    </w:p>
    <w:p w14:paraId="6B938F11" w14:textId="77777777" w:rsidR="001676AC" w:rsidRPr="00EF3904" w:rsidRDefault="001676AC" w:rsidP="006B42E2">
      <w:pPr>
        <w:numPr>
          <w:ilvl w:val="0"/>
          <w:numId w:val="182"/>
        </w:numPr>
        <w:tabs>
          <w:tab w:val="clear" w:pos="72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Дифференциация продукта на реальных рынках.</w:t>
      </w:r>
    </w:p>
    <w:p w14:paraId="16E476EA" w14:textId="77777777" w:rsidR="001676AC" w:rsidRPr="00EF3904" w:rsidRDefault="001676AC" w:rsidP="006B42E2">
      <w:pPr>
        <w:numPr>
          <w:ilvl w:val="0"/>
          <w:numId w:val="182"/>
        </w:numPr>
        <w:tabs>
          <w:tab w:val="clear" w:pos="72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Условия возникновения монополистической конкуренции. Примеры реальных рынков.</w:t>
      </w:r>
    </w:p>
    <w:p w14:paraId="55B2ACAC" w14:textId="77777777" w:rsidR="001676AC" w:rsidRPr="00EF3904" w:rsidRDefault="001676AC" w:rsidP="006B42E2">
      <w:pPr>
        <w:numPr>
          <w:ilvl w:val="0"/>
          <w:numId w:val="182"/>
        </w:numPr>
        <w:tabs>
          <w:tab w:val="clear" w:pos="720"/>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Экономическая роль рекламы.</w:t>
      </w:r>
    </w:p>
    <w:p w14:paraId="42972F21" w14:textId="77777777" w:rsidR="001676AC" w:rsidRPr="00EF3904" w:rsidRDefault="001676AC" w:rsidP="006B42E2">
      <w:pPr>
        <w:numPr>
          <w:ilvl w:val="0"/>
          <w:numId w:val="182"/>
        </w:numPr>
        <w:tabs>
          <w:tab w:val="clear" w:pos="72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Неценовые  методы конкуренции на российском рынке товаров и услуг.</w:t>
      </w:r>
    </w:p>
    <w:p w14:paraId="3CF7ED5D" w14:textId="77777777" w:rsidR="0016471B" w:rsidRPr="00EF3904" w:rsidRDefault="0016471B" w:rsidP="00631F18">
      <w:pPr>
        <w:tabs>
          <w:tab w:val="num" w:pos="720"/>
        </w:tabs>
        <w:spacing w:after="0" w:line="240" w:lineRule="auto"/>
        <w:jc w:val="center"/>
        <w:rPr>
          <w:rFonts w:ascii="Times New Roman" w:hAnsi="Times New Roman" w:cs="Times New Roman"/>
          <w:b/>
          <w:sz w:val="32"/>
          <w:szCs w:val="32"/>
          <w:lang w:val="ru-RU"/>
        </w:rPr>
      </w:pPr>
    </w:p>
    <w:p w14:paraId="297D441E" w14:textId="77777777" w:rsidR="001676AC" w:rsidRPr="00EF3904" w:rsidRDefault="0016471B" w:rsidP="00631F18">
      <w:pPr>
        <w:tabs>
          <w:tab w:val="num" w:pos="720"/>
        </w:tabs>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ВОПРОСЫ ДЛЯ САМОКОНТРОЛЯ</w:t>
      </w:r>
    </w:p>
    <w:p w14:paraId="45AAFD14" w14:textId="77777777" w:rsidR="001676AC" w:rsidRPr="00EF3904" w:rsidRDefault="001676AC" w:rsidP="006B42E2">
      <w:pPr>
        <w:numPr>
          <w:ilvl w:val="0"/>
          <w:numId w:val="196"/>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 учитывается равновесие предприятия в условиях монополистической конкуренции? </w:t>
      </w:r>
    </w:p>
    <w:p w14:paraId="4BBBBB5C" w14:textId="77777777" w:rsidR="001676AC" w:rsidRPr="00EF3904" w:rsidRDefault="001676AC" w:rsidP="006B42E2">
      <w:pPr>
        <w:numPr>
          <w:ilvl w:val="0"/>
          <w:numId w:val="196"/>
        </w:numPr>
        <w:tabs>
          <w:tab w:val="left" w:pos="567"/>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Почему монополистическая конкуренция боле выгодна потребителям? </w:t>
      </w:r>
    </w:p>
    <w:p w14:paraId="7C0FA31E" w14:textId="77777777" w:rsidR="001676AC" w:rsidRPr="00EF3904" w:rsidRDefault="001676AC" w:rsidP="006B42E2">
      <w:pPr>
        <w:pStyle w:val="afe"/>
        <w:numPr>
          <w:ilvl w:val="0"/>
          <w:numId w:val="196"/>
        </w:numPr>
        <w:tabs>
          <w:tab w:val="left" w:pos="567"/>
        </w:tabs>
        <w:spacing w:after="0"/>
        <w:ind w:left="567" w:hanging="567"/>
        <w:rPr>
          <w:rFonts w:ascii="Times New Roman" w:hAnsi="Times New Roman" w:cs="Times New Roman"/>
          <w:sz w:val="32"/>
          <w:szCs w:val="32"/>
        </w:rPr>
      </w:pPr>
      <w:r w:rsidRPr="00EF3904">
        <w:rPr>
          <w:rFonts w:ascii="Times New Roman" w:hAnsi="Times New Roman" w:cs="Times New Roman"/>
          <w:sz w:val="32"/>
          <w:szCs w:val="32"/>
        </w:rPr>
        <w:t>Чем монополистическая конкуренция отличается от совершен-</w:t>
      </w:r>
      <w:r w:rsidRPr="00EF3904">
        <w:rPr>
          <w:rFonts w:ascii="Times New Roman" w:hAnsi="Times New Roman" w:cs="Times New Roman"/>
          <w:sz w:val="32"/>
          <w:szCs w:val="32"/>
        </w:rPr>
        <w:br/>
        <w:t xml:space="preserve">ной конкуренции и от чистой монополии? </w:t>
      </w:r>
    </w:p>
    <w:p w14:paraId="7EF1A8E9" w14:textId="77777777" w:rsidR="001676AC" w:rsidRPr="00EF3904" w:rsidRDefault="001676AC" w:rsidP="006B42E2">
      <w:pPr>
        <w:pStyle w:val="afe"/>
        <w:numPr>
          <w:ilvl w:val="0"/>
          <w:numId w:val="196"/>
        </w:numPr>
        <w:tabs>
          <w:tab w:val="left" w:pos="567"/>
        </w:tabs>
        <w:spacing w:after="0"/>
        <w:ind w:left="567" w:hanging="567"/>
        <w:rPr>
          <w:rFonts w:ascii="Times New Roman" w:hAnsi="Times New Roman" w:cs="Times New Roman"/>
          <w:sz w:val="32"/>
          <w:szCs w:val="32"/>
        </w:rPr>
      </w:pPr>
      <w:r w:rsidRPr="00EF3904">
        <w:rPr>
          <w:rFonts w:ascii="Times New Roman" w:hAnsi="Times New Roman" w:cs="Times New Roman"/>
          <w:sz w:val="32"/>
          <w:szCs w:val="32"/>
        </w:rPr>
        <w:t>Сравните эластичность кривой спроса производителя в условиях монополистической конкуренции с эластичностью кривой спроса производителя в</w:t>
      </w:r>
      <w:r w:rsidRPr="00EF3904">
        <w:rPr>
          <w:rFonts w:ascii="Times New Roman" w:hAnsi="Times New Roman" w:cs="Times New Roman"/>
          <w:sz w:val="32"/>
          <w:szCs w:val="32"/>
        </w:rPr>
        <w:br/>
        <w:t>условиях: а) совершенной конкуренции; 6) чистой монополии.</w:t>
      </w:r>
    </w:p>
    <w:p w14:paraId="00300A6F" w14:textId="77777777" w:rsidR="002B6EEE" w:rsidRDefault="001676AC" w:rsidP="006B42E2">
      <w:pPr>
        <w:pStyle w:val="afe"/>
        <w:numPr>
          <w:ilvl w:val="0"/>
          <w:numId w:val="196"/>
        </w:numPr>
        <w:tabs>
          <w:tab w:val="left" w:pos="567"/>
        </w:tabs>
        <w:spacing w:after="0"/>
        <w:ind w:left="567" w:hanging="567"/>
        <w:rPr>
          <w:rFonts w:ascii="Times New Roman" w:hAnsi="Times New Roman" w:cs="Times New Roman"/>
          <w:sz w:val="32"/>
          <w:szCs w:val="32"/>
        </w:rPr>
      </w:pPr>
      <w:r w:rsidRPr="002B6EEE">
        <w:rPr>
          <w:rFonts w:ascii="Times New Roman" w:hAnsi="Times New Roman" w:cs="Times New Roman"/>
          <w:sz w:val="32"/>
          <w:szCs w:val="32"/>
        </w:rPr>
        <w:lastRenderedPageBreak/>
        <w:t>При каком объеме производства фирма, действующая на рынке монополистической конкуренции, будет максимизировать свои прибыли или минимизировать убытки в краткосрочном периоде?</w:t>
      </w:r>
    </w:p>
    <w:p w14:paraId="13B866B4" w14:textId="77777777" w:rsidR="002B6EEE" w:rsidRDefault="001676AC" w:rsidP="006B42E2">
      <w:pPr>
        <w:pStyle w:val="afe"/>
        <w:numPr>
          <w:ilvl w:val="0"/>
          <w:numId w:val="196"/>
        </w:numPr>
        <w:tabs>
          <w:tab w:val="left" w:pos="567"/>
        </w:tabs>
        <w:spacing w:after="0"/>
        <w:ind w:left="567" w:hanging="567"/>
        <w:rPr>
          <w:rFonts w:ascii="Times New Roman" w:hAnsi="Times New Roman" w:cs="Times New Roman"/>
          <w:sz w:val="32"/>
          <w:szCs w:val="32"/>
        </w:rPr>
      </w:pPr>
      <w:r w:rsidRPr="002B6EEE">
        <w:rPr>
          <w:rFonts w:ascii="Times New Roman" w:hAnsi="Times New Roman" w:cs="Times New Roman"/>
          <w:sz w:val="32"/>
          <w:szCs w:val="32"/>
        </w:rPr>
        <w:t xml:space="preserve">Почему фирмы, действующие в условиях монополистической конкуренции, в тенденции получают нормальную прибыль в долговременном периоде? </w:t>
      </w:r>
    </w:p>
    <w:p w14:paraId="206A402F" w14:textId="3CEAB898" w:rsidR="001676AC" w:rsidRPr="002B6EEE" w:rsidRDefault="001676AC" w:rsidP="006B42E2">
      <w:pPr>
        <w:pStyle w:val="afe"/>
        <w:numPr>
          <w:ilvl w:val="0"/>
          <w:numId w:val="196"/>
        </w:numPr>
        <w:tabs>
          <w:tab w:val="left" w:pos="567"/>
        </w:tabs>
        <w:spacing w:after="0"/>
        <w:ind w:left="567" w:hanging="567"/>
        <w:rPr>
          <w:rFonts w:ascii="Times New Roman" w:hAnsi="Times New Roman" w:cs="Times New Roman"/>
          <w:sz w:val="32"/>
          <w:szCs w:val="32"/>
        </w:rPr>
      </w:pPr>
      <w:r w:rsidRPr="002B6EEE">
        <w:rPr>
          <w:rFonts w:ascii="Times New Roman" w:hAnsi="Times New Roman" w:cs="Times New Roman"/>
          <w:sz w:val="32"/>
          <w:szCs w:val="32"/>
        </w:rPr>
        <w:t>Почему на рынках монополистической конкуренции не достигаются ни эффективное использование ресурсов, ни производственная эффективность на уровне, характерном для совершенной конкуренции?</w:t>
      </w:r>
    </w:p>
    <w:p w14:paraId="272D1914" w14:textId="77777777" w:rsidR="00C812FA" w:rsidRPr="00EF3904" w:rsidRDefault="00C812FA" w:rsidP="00631F18">
      <w:pPr>
        <w:pStyle w:val="aff6"/>
        <w:spacing w:after="0" w:line="240" w:lineRule="auto"/>
        <w:ind w:left="0"/>
        <w:jc w:val="center"/>
        <w:rPr>
          <w:rFonts w:ascii="Times New Roman" w:hAnsi="Times New Roman" w:cs="Times New Roman"/>
          <w:b/>
          <w:sz w:val="32"/>
          <w:szCs w:val="32"/>
          <w:lang w:val="ru-RU"/>
        </w:rPr>
      </w:pPr>
    </w:p>
    <w:p w14:paraId="0827CB1E" w14:textId="77777777" w:rsidR="001676AC" w:rsidRPr="00EF3904" w:rsidRDefault="00A701CF" w:rsidP="00631F18">
      <w:pPr>
        <w:pStyle w:val="aff6"/>
        <w:spacing w:after="0" w:line="240" w:lineRule="auto"/>
        <w:ind w:left="0"/>
        <w:jc w:val="center"/>
        <w:rPr>
          <w:rFonts w:ascii="Times New Roman" w:hAnsi="Times New Roman" w:cs="Times New Roman"/>
          <w:b/>
          <w:color w:val="000000"/>
          <w:spacing w:val="-5"/>
          <w:sz w:val="32"/>
          <w:szCs w:val="32"/>
        </w:rPr>
      </w:pPr>
      <w:r w:rsidRPr="00EF3904">
        <w:rPr>
          <w:rFonts w:ascii="Times New Roman" w:hAnsi="Times New Roman" w:cs="Times New Roman"/>
          <w:b/>
          <w:sz w:val="32"/>
          <w:szCs w:val="32"/>
          <w:lang w:val="ru-RU"/>
        </w:rPr>
        <w:t>ТЕСТОВЫЕ ЗАДАНИЯ</w:t>
      </w:r>
    </w:p>
    <w:p w14:paraId="79A7EFDF" w14:textId="77777777" w:rsidR="0016471B" w:rsidRPr="00EF3904" w:rsidRDefault="0016471B" w:rsidP="006B42E2">
      <w:pPr>
        <w:numPr>
          <w:ilvl w:val="0"/>
          <w:numId w:val="185"/>
        </w:numPr>
        <w:tabs>
          <w:tab w:val="left" w:pos="426"/>
        </w:tabs>
        <w:spacing w:after="0" w:line="240" w:lineRule="auto"/>
        <w:ind w:left="0" w:firstLine="0"/>
        <w:rPr>
          <w:rFonts w:ascii="Times New Roman" w:hAnsi="Times New Roman" w:cs="Times New Roman"/>
          <w:b/>
          <w:sz w:val="32"/>
          <w:szCs w:val="32"/>
          <w:lang w:val="ru-RU"/>
        </w:rPr>
        <w:sectPr w:rsidR="0016471B" w:rsidRPr="00EF3904" w:rsidSect="00041065">
          <w:type w:val="continuous"/>
          <w:pgSz w:w="11907" w:h="16840" w:code="9"/>
          <w:pgMar w:top="1134" w:right="1134" w:bottom="1134" w:left="1134" w:header="720" w:footer="720" w:gutter="0"/>
          <w:cols w:space="720"/>
          <w:titlePg/>
          <w:docGrid w:linePitch="360"/>
        </w:sectPr>
      </w:pPr>
    </w:p>
    <w:p w14:paraId="3AAA4422" w14:textId="05461794" w:rsidR="001676AC" w:rsidRPr="002B6EEE" w:rsidRDefault="002B6EEE" w:rsidP="006B42E2">
      <w:pPr>
        <w:numPr>
          <w:ilvl w:val="0"/>
          <w:numId w:val="185"/>
        </w:numPr>
        <w:tabs>
          <w:tab w:val="left" w:pos="426"/>
        </w:tabs>
        <w:spacing w:after="0" w:line="240" w:lineRule="auto"/>
        <w:ind w:left="426" w:hanging="426"/>
        <w:rPr>
          <w:rFonts w:ascii="Times New Roman" w:hAnsi="Times New Roman" w:cs="Times New Roman"/>
          <w:i/>
          <w:sz w:val="32"/>
          <w:szCs w:val="32"/>
          <w:lang w:val="ru-RU"/>
        </w:rPr>
      </w:pPr>
      <w:r w:rsidRPr="002B6EEE">
        <w:rPr>
          <w:rFonts w:ascii="Times New Roman" w:hAnsi="Times New Roman" w:cs="Times New Roman"/>
          <w:i/>
          <w:sz w:val="32"/>
          <w:szCs w:val="32"/>
          <w:lang w:val="ru-RU"/>
        </w:rPr>
        <w:t>Какие из перечисленных ниже свойств характерны для монополистической конкуренции:</w:t>
      </w:r>
    </w:p>
    <w:p w14:paraId="3104AB96" w14:textId="77777777" w:rsidR="001676AC" w:rsidRPr="00EF3904" w:rsidRDefault="001676AC" w:rsidP="006B42E2">
      <w:pPr>
        <w:numPr>
          <w:ilvl w:val="0"/>
          <w:numId w:val="18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вхождение в отрасль новых фирм более трудное, чем при совершенной конкуренции, но не в такой степени, как в условиях монополии;</w:t>
      </w:r>
    </w:p>
    <w:p w14:paraId="1B376E2A" w14:textId="77777777" w:rsidR="001676AC" w:rsidRPr="00EF3904" w:rsidRDefault="001676AC" w:rsidP="006B42E2">
      <w:pPr>
        <w:numPr>
          <w:ilvl w:val="0"/>
          <w:numId w:val="18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 отрасли присутствует несколько десятков фирм, выпускающих однородный продукт;</w:t>
      </w:r>
    </w:p>
    <w:p w14:paraId="3889FE7A" w14:textId="77777777" w:rsidR="001676AC" w:rsidRPr="00EF3904" w:rsidRDefault="001676AC" w:rsidP="006B42E2">
      <w:pPr>
        <w:numPr>
          <w:ilvl w:val="0"/>
          <w:numId w:val="18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каждая фирма отрасли принимает решение без учета реакции своих конкурентов в случае отсутствия неценовой конкуренции;</w:t>
      </w:r>
    </w:p>
    <w:p w14:paraId="20F45129" w14:textId="77777777" w:rsidR="001676AC" w:rsidRPr="00EF3904" w:rsidRDefault="001676AC" w:rsidP="006B42E2">
      <w:pPr>
        <w:numPr>
          <w:ilvl w:val="0"/>
          <w:numId w:val="186"/>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 краткосрочном периоде фирма производит продукцию при минимальных средних издержках.</w:t>
      </w:r>
    </w:p>
    <w:p w14:paraId="6BC69DA1" w14:textId="3FA9B319" w:rsidR="001676AC" w:rsidRPr="002B6EEE" w:rsidRDefault="001676AC" w:rsidP="006B42E2">
      <w:pPr>
        <w:numPr>
          <w:ilvl w:val="0"/>
          <w:numId w:val="185"/>
        </w:numPr>
        <w:tabs>
          <w:tab w:val="left" w:pos="426"/>
        </w:tabs>
        <w:spacing w:after="0" w:line="240" w:lineRule="auto"/>
        <w:ind w:left="426" w:hanging="426"/>
        <w:rPr>
          <w:rFonts w:ascii="Times New Roman" w:hAnsi="Times New Roman" w:cs="Times New Roman"/>
          <w:i/>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sz w:val="32"/>
          <w:szCs w:val="32"/>
          <w:lang w:val="ru-RU"/>
        </w:rPr>
        <w:t xml:space="preserve">Когда экономисты используют понятие </w:t>
      </w:r>
      <w:r w:rsidR="00CB75B8">
        <w:rPr>
          <w:rFonts w:ascii="Times New Roman" w:hAnsi="Times New Roman" w:cs="Times New Roman"/>
          <w:i/>
          <w:sz w:val="32"/>
          <w:szCs w:val="32"/>
          <w:lang w:val="ru-RU"/>
        </w:rPr>
        <w:t>«</w:t>
      </w:r>
      <w:r w:rsidRPr="002B6EEE">
        <w:rPr>
          <w:rFonts w:ascii="Times New Roman" w:hAnsi="Times New Roman" w:cs="Times New Roman"/>
          <w:i/>
          <w:sz w:val="32"/>
          <w:szCs w:val="32"/>
          <w:lang w:val="ru-RU"/>
        </w:rPr>
        <w:t>дифференциация продукта</w:t>
      </w:r>
      <w:r w:rsidR="00CB75B8">
        <w:rPr>
          <w:rFonts w:ascii="Times New Roman" w:hAnsi="Times New Roman" w:cs="Times New Roman"/>
          <w:i/>
          <w:sz w:val="32"/>
          <w:szCs w:val="32"/>
          <w:lang w:val="ru-RU"/>
        </w:rPr>
        <w:t>»</w:t>
      </w:r>
      <w:r w:rsidRPr="002B6EEE">
        <w:rPr>
          <w:rFonts w:ascii="Times New Roman" w:hAnsi="Times New Roman" w:cs="Times New Roman"/>
          <w:i/>
          <w:sz w:val="32"/>
          <w:szCs w:val="32"/>
          <w:lang w:val="ru-RU"/>
        </w:rPr>
        <w:t xml:space="preserve">, то </w:t>
      </w:r>
      <w:r w:rsidR="002B6EEE" w:rsidRPr="002B6EEE">
        <w:rPr>
          <w:rFonts w:ascii="Times New Roman" w:hAnsi="Times New Roman" w:cs="Times New Roman"/>
          <w:i/>
          <w:sz w:val="32"/>
          <w:szCs w:val="32"/>
          <w:lang w:val="ru-RU"/>
        </w:rPr>
        <w:t>они подразумевают</w:t>
      </w:r>
      <w:r w:rsidRPr="002B6EEE">
        <w:rPr>
          <w:rFonts w:ascii="Times New Roman" w:hAnsi="Times New Roman" w:cs="Times New Roman"/>
          <w:i/>
          <w:sz w:val="32"/>
          <w:szCs w:val="32"/>
          <w:lang w:val="ru-RU"/>
        </w:rPr>
        <w:t xml:space="preserve"> под этим:</w:t>
      </w:r>
    </w:p>
    <w:p w14:paraId="3D9A1E27" w14:textId="77777777" w:rsidR="001676AC" w:rsidRPr="00EF3904" w:rsidRDefault="001676AC" w:rsidP="006B42E2">
      <w:pPr>
        <w:numPr>
          <w:ilvl w:val="0"/>
          <w:numId w:val="18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внесение изменений в конструкцию реализуемого фирмой продукта;</w:t>
      </w:r>
    </w:p>
    <w:p w14:paraId="5C8390F6" w14:textId="77777777" w:rsidR="001676AC" w:rsidRPr="00EF3904" w:rsidRDefault="001676AC" w:rsidP="006B42E2">
      <w:pPr>
        <w:numPr>
          <w:ilvl w:val="0"/>
          <w:numId w:val="18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усилия по повышению потребительской ценности блага;</w:t>
      </w:r>
    </w:p>
    <w:p w14:paraId="3E5D228E" w14:textId="77777777" w:rsidR="001676AC" w:rsidRPr="00EF3904" w:rsidRDefault="001676AC" w:rsidP="006B42E2">
      <w:pPr>
        <w:numPr>
          <w:ilvl w:val="0"/>
          <w:numId w:val="18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тип поведения фирмы, направленный на выделение своего продукт в ряду конкурирующих;</w:t>
      </w:r>
    </w:p>
    <w:p w14:paraId="16037EBA" w14:textId="77777777" w:rsidR="001676AC" w:rsidRPr="00EF3904" w:rsidRDefault="001676AC" w:rsidP="006B42E2">
      <w:pPr>
        <w:numPr>
          <w:ilvl w:val="0"/>
          <w:numId w:val="187"/>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расширение производимого фирмой ассортимента;</w:t>
      </w:r>
    </w:p>
    <w:p w14:paraId="1F215095" w14:textId="77777777" w:rsidR="001676AC" w:rsidRPr="00EF3904" w:rsidRDefault="001676AC" w:rsidP="006B42E2">
      <w:pPr>
        <w:numPr>
          <w:ilvl w:val="0"/>
          <w:numId w:val="187"/>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а) и б).</w:t>
      </w:r>
    </w:p>
    <w:p w14:paraId="5C1D21A5" w14:textId="6049703E" w:rsidR="001676AC" w:rsidRPr="002B6EEE" w:rsidRDefault="002B6EEE" w:rsidP="006B42E2">
      <w:pPr>
        <w:numPr>
          <w:ilvl w:val="0"/>
          <w:numId w:val="185"/>
        </w:numPr>
        <w:tabs>
          <w:tab w:val="left" w:pos="426"/>
        </w:tabs>
        <w:spacing w:after="0" w:line="240" w:lineRule="auto"/>
        <w:ind w:left="426" w:hanging="426"/>
        <w:rPr>
          <w:rFonts w:ascii="Times New Roman" w:hAnsi="Times New Roman" w:cs="Times New Roman"/>
          <w:i/>
          <w:iCs/>
          <w:sz w:val="32"/>
          <w:szCs w:val="32"/>
          <w:lang w:val="ru-RU"/>
        </w:rPr>
      </w:pPr>
      <w:r w:rsidRPr="002B6EEE">
        <w:rPr>
          <w:rFonts w:ascii="Times New Roman" w:hAnsi="Times New Roman" w:cs="Times New Roman"/>
          <w:i/>
          <w:iCs/>
          <w:sz w:val="32"/>
          <w:szCs w:val="32"/>
          <w:lang w:val="ru-RU"/>
        </w:rPr>
        <w:t>К</w:t>
      </w:r>
      <w:r w:rsidR="001676AC" w:rsidRPr="002B6EEE">
        <w:rPr>
          <w:rFonts w:ascii="Times New Roman" w:hAnsi="Times New Roman" w:cs="Times New Roman"/>
          <w:i/>
          <w:iCs/>
          <w:sz w:val="32"/>
          <w:szCs w:val="32"/>
          <w:lang w:val="ru-RU"/>
        </w:rPr>
        <w:t>акие из перечисленных характеристик кривой спроса присущи монополистической конкуренции:</w:t>
      </w:r>
    </w:p>
    <w:p w14:paraId="64A095A6" w14:textId="1FCFECE0" w:rsidR="001676AC" w:rsidRPr="002B6EEE" w:rsidRDefault="001676AC" w:rsidP="00993BCC">
      <w:pPr>
        <w:pStyle w:val="aff6"/>
        <w:numPr>
          <w:ilvl w:val="0"/>
          <w:numId w:val="396"/>
        </w:numPr>
        <w:tabs>
          <w:tab w:val="left" w:pos="426"/>
        </w:tabs>
        <w:spacing w:after="0" w:line="240" w:lineRule="auto"/>
        <w:ind w:left="426" w:hanging="426"/>
        <w:rPr>
          <w:rFonts w:ascii="Times New Roman" w:hAnsi="Times New Roman" w:cs="Times New Roman"/>
          <w:sz w:val="32"/>
          <w:szCs w:val="32"/>
          <w:lang w:val="ru-RU"/>
        </w:rPr>
      </w:pPr>
      <w:r w:rsidRPr="002B6EEE">
        <w:rPr>
          <w:rFonts w:ascii="Times New Roman" w:hAnsi="Times New Roman" w:cs="Times New Roman"/>
          <w:sz w:val="32"/>
          <w:szCs w:val="32"/>
          <w:lang w:val="ru-RU"/>
        </w:rPr>
        <w:t>абсолютная эластичность;</w:t>
      </w:r>
    </w:p>
    <w:p w14:paraId="7F99F1EB" w14:textId="06BF0679" w:rsidR="001676AC" w:rsidRPr="002B6EEE" w:rsidRDefault="001676AC" w:rsidP="00993BCC">
      <w:pPr>
        <w:pStyle w:val="aff6"/>
        <w:numPr>
          <w:ilvl w:val="0"/>
          <w:numId w:val="396"/>
        </w:numPr>
        <w:tabs>
          <w:tab w:val="left" w:pos="426"/>
        </w:tabs>
        <w:spacing w:after="0" w:line="240" w:lineRule="auto"/>
        <w:ind w:left="426" w:hanging="426"/>
        <w:rPr>
          <w:rFonts w:ascii="Times New Roman" w:hAnsi="Times New Roman" w:cs="Times New Roman"/>
          <w:sz w:val="32"/>
          <w:szCs w:val="32"/>
          <w:lang w:val="ru-RU"/>
        </w:rPr>
      </w:pPr>
      <w:r w:rsidRPr="002B6EEE">
        <w:rPr>
          <w:rFonts w:ascii="Times New Roman" w:hAnsi="Times New Roman" w:cs="Times New Roman"/>
          <w:sz w:val="32"/>
          <w:szCs w:val="32"/>
          <w:lang w:val="ru-RU"/>
        </w:rPr>
        <w:t>высокая эластичность;</w:t>
      </w:r>
    </w:p>
    <w:p w14:paraId="4FE2C4CC" w14:textId="6968132A" w:rsidR="001676AC" w:rsidRPr="002B6EEE" w:rsidRDefault="001676AC" w:rsidP="00993BCC">
      <w:pPr>
        <w:pStyle w:val="aff6"/>
        <w:numPr>
          <w:ilvl w:val="0"/>
          <w:numId w:val="396"/>
        </w:numPr>
        <w:tabs>
          <w:tab w:val="left" w:pos="426"/>
        </w:tabs>
        <w:spacing w:after="0" w:line="240" w:lineRule="auto"/>
        <w:ind w:left="426" w:hanging="426"/>
        <w:rPr>
          <w:rFonts w:ascii="Times New Roman" w:hAnsi="Times New Roman" w:cs="Times New Roman"/>
          <w:sz w:val="32"/>
          <w:szCs w:val="32"/>
          <w:lang w:val="ru-RU"/>
        </w:rPr>
      </w:pPr>
      <w:r w:rsidRPr="002B6EEE">
        <w:rPr>
          <w:rFonts w:ascii="Times New Roman" w:hAnsi="Times New Roman" w:cs="Times New Roman"/>
          <w:sz w:val="32"/>
          <w:szCs w:val="32"/>
          <w:lang w:val="ru-RU"/>
        </w:rPr>
        <w:t>низкая эластичность;</w:t>
      </w:r>
    </w:p>
    <w:p w14:paraId="49A4ACD6" w14:textId="58B42FD6" w:rsidR="001676AC" w:rsidRPr="002B6EEE" w:rsidRDefault="001676AC" w:rsidP="00993BCC">
      <w:pPr>
        <w:pStyle w:val="aff6"/>
        <w:numPr>
          <w:ilvl w:val="0"/>
          <w:numId w:val="396"/>
        </w:numPr>
        <w:tabs>
          <w:tab w:val="left" w:pos="426"/>
        </w:tabs>
        <w:spacing w:after="0" w:line="240" w:lineRule="auto"/>
        <w:ind w:left="426" w:hanging="426"/>
        <w:rPr>
          <w:rFonts w:ascii="Times New Roman" w:hAnsi="Times New Roman" w:cs="Times New Roman"/>
          <w:sz w:val="32"/>
          <w:szCs w:val="32"/>
          <w:lang w:val="ru-RU"/>
        </w:rPr>
      </w:pPr>
      <w:r w:rsidRPr="002B6EEE">
        <w:rPr>
          <w:rFonts w:ascii="Times New Roman" w:hAnsi="Times New Roman" w:cs="Times New Roman"/>
          <w:sz w:val="32"/>
          <w:szCs w:val="32"/>
          <w:lang w:val="ru-RU"/>
        </w:rPr>
        <w:t>абсолютная неэластичность.</w:t>
      </w:r>
    </w:p>
    <w:p w14:paraId="4D8768B4" w14:textId="3D81891F" w:rsidR="001676AC" w:rsidRPr="002B6EEE" w:rsidRDefault="001676AC" w:rsidP="006B42E2">
      <w:pPr>
        <w:numPr>
          <w:ilvl w:val="0"/>
          <w:numId w:val="185"/>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iCs/>
          <w:sz w:val="32"/>
          <w:szCs w:val="32"/>
          <w:lang w:val="ru-RU"/>
        </w:rPr>
        <w:t>Что из перечисленного является</w:t>
      </w:r>
      <w:r w:rsidRPr="002B6EEE">
        <w:rPr>
          <w:rFonts w:ascii="Times New Roman" w:hAnsi="Times New Roman" w:cs="Times New Roman"/>
          <w:i/>
          <w:iCs/>
          <w:sz w:val="32"/>
          <w:szCs w:val="32"/>
          <w:lang w:val="ru-RU"/>
        </w:rPr>
        <w:t xml:space="preserve"> признаком дифференциации продукта:</w:t>
      </w:r>
    </w:p>
    <w:p w14:paraId="5EC8AEDC" w14:textId="77777777" w:rsidR="001676AC" w:rsidRPr="00EF3904" w:rsidRDefault="001676AC" w:rsidP="006B42E2">
      <w:pPr>
        <w:numPr>
          <w:ilvl w:val="0"/>
          <w:numId w:val="188"/>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тип упаковки;</w:t>
      </w:r>
    </w:p>
    <w:p w14:paraId="53E91639" w14:textId="77777777" w:rsidR="001676AC" w:rsidRPr="00EF3904" w:rsidRDefault="001676AC" w:rsidP="006B42E2">
      <w:pPr>
        <w:numPr>
          <w:ilvl w:val="0"/>
          <w:numId w:val="188"/>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форма продукта (россыпь, в пакетиках и т.п.);</w:t>
      </w:r>
    </w:p>
    <w:p w14:paraId="30065C8E" w14:textId="77777777" w:rsidR="001676AC" w:rsidRPr="00EF3904" w:rsidRDefault="001676AC" w:rsidP="006B42E2">
      <w:pPr>
        <w:numPr>
          <w:ilvl w:val="0"/>
          <w:numId w:val="188"/>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lastRenderedPageBreak/>
        <w:t>сертификационный знак;</w:t>
      </w:r>
    </w:p>
    <w:p w14:paraId="7F1970E0" w14:textId="77777777" w:rsidR="001676AC" w:rsidRPr="00EF3904" w:rsidRDefault="001676AC" w:rsidP="006B42E2">
      <w:pPr>
        <w:numPr>
          <w:ilvl w:val="0"/>
          <w:numId w:val="188"/>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все перечисленное верно.</w:t>
      </w:r>
    </w:p>
    <w:p w14:paraId="04D57831" w14:textId="3254A693" w:rsidR="001676AC" w:rsidRPr="002B6EEE" w:rsidRDefault="002B6EEE" w:rsidP="006B42E2">
      <w:pPr>
        <w:numPr>
          <w:ilvl w:val="0"/>
          <w:numId w:val="185"/>
        </w:numPr>
        <w:tabs>
          <w:tab w:val="left" w:pos="0"/>
          <w:tab w:val="left" w:pos="426"/>
          <w:tab w:val="left" w:pos="1416"/>
          <w:tab w:val="left" w:pos="2124"/>
          <w:tab w:val="center" w:pos="4819"/>
        </w:tabs>
        <w:spacing w:after="0" w:line="240" w:lineRule="auto"/>
        <w:ind w:left="426" w:hanging="426"/>
        <w:jc w:val="left"/>
        <w:rPr>
          <w:rFonts w:ascii="Times New Roman" w:hAnsi="Times New Roman" w:cs="Times New Roman"/>
          <w:i/>
          <w:iCs/>
          <w:sz w:val="32"/>
          <w:szCs w:val="32"/>
          <w:lang w:val="ru-RU"/>
        </w:rPr>
      </w:pPr>
      <w:r w:rsidRPr="002B6EEE">
        <w:rPr>
          <w:rFonts w:ascii="Times New Roman" w:hAnsi="Times New Roman" w:cs="Times New Roman"/>
          <w:i/>
          <w:iCs/>
          <w:sz w:val="32"/>
          <w:szCs w:val="32"/>
          <w:lang w:val="ru-RU"/>
        </w:rPr>
        <w:t>Для действующих на рынке монополистической конкуренции фирм главным объектом конкуренции становятся:</w:t>
      </w:r>
    </w:p>
    <w:p w14:paraId="0C70A959" w14:textId="77777777" w:rsidR="001676AC" w:rsidRPr="00EF3904" w:rsidRDefault="001676AC" w:rsidP="006B42E2">
      <w:pPr>
        <w:numPr>
          <w:ilvl w:val="0"/>
          <w:numId w:val="189"/>
        </w:numPr>
        <w:tabs>
          <w:tab w:val="left" w:pos="426"/>
          <w:tab w:val="left" w:pos="127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цена продукта;</w:t>
      </w:r>
    </w:p>
    <w:p w14:paraId="591D81FD" w14:textId="77777777" w:rsidR="001676AC" w:rsidRPr="00EF3904" w:rsidRDefault="001676AC" w:rsidP="006B42E2">
      <w:pPr>
        <w:numPr>
          <w:ilvl w:val="0"/>
          <w:numId w:val="189"/>
        </w:numPr>
        <w:tabs>
          <w:tab w:val="left" w:pos="426"/>
          <w:tab w:val="left" w:pos="127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качество продукта;</w:t>
      </w:r>
    </w:p>
    <w:p w14:paraId="5C10ABC3" w14:textId="77777777" w:rsidR="001676AC" w:rsidRPr="00EF3904" w:rsidRDefault="001676AC" w:rsidP="006B42E2">
      <w:pPr>
        <w:numPr>
          <w:ilvl w:val="0"/>
          <w:numId w:val="189"/>
        </w:numPr>
        <w:tabs>
          <w:tab w:val="left" w:pos="426"/>
          <w:tab w:val="left" w:pos="127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доля рынка;</w:t>
      </w:r>
    </w:p>
    <w:p w14:paraId="069A446A" w14:textId="77777777" w:rsidR="001676AC" w:rsidRPr="00EF3904" w:rsidRDefault="001676AC" w:rsidP="006B42E2">
      <w:pPr>
        <w:numPr>
          <w:ilvl w:val="0"/>
          <w:numId w:val="189"/>
        </w:numPr>
        <w:tabs>
          <w:tab w:val="left" w:pos="426"/>
          <w:tab w:val="left" w:pos="127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объем продаж;</w:t>
      </w:r>
    </w:p>
    <w:p w14:paraId="673F518D" w14:textId="77777777" w:rsidR="001676AC" w:rsidRPr="00EF3904" w:rsidRDefault="001676AC" w:rsidP="006B42E2">
      <w:pPr>
        <w:numPr>
          <w:ilvl w:val="0"/>
          <w:numId w:val="189"/>
        </w:numPr>
        <w:tabs>
          <w:tab w:val="left" w:pos="426"/>
          <w:tab w:val="left" w:pos="127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в) и г).</w:t>
      </w:r>
    </w:p>
    <w:p w14:paraId="03286D29" w14:textId="129EBD7A" w:rsidR="001676AC" w:rsidRPr="002B6EEE" w:rsidRDefault="001676AC" w:rsidP="006B42E2">
      <w:pPr>
        <w:numPr>
          <w:ilvl w:val="0"/>
          <w:numId w:val="185"/>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2B6EEE" w:rsidRPr="002B6EEE">
        <w:rPr>
          <w:rFonts w:ascii="Times New Roman" w:hAnsi="Times New Roman" w:cs="Times New Roman"/>
          <w:i/>
          <w:iCs/>
          <w:sz w:val="32"/>
          <w:szCs w:val="32"/>
          <w:lang w:val="ru-RU"/>
        </w:rPr>
        <w:t>Выберите из нижеперечисленного условие долгосрочного равновесия фирмы ‒ участн</w:t>
      </w:r>
      <w:r w:rsidRPr="002B6EEE">
        <w:rPr>
          <w:rFonts w:ascii="Times New Roman" w:hAnsi="Times New Roman" w:cs="Times New Roman"/>
          <w:i/>
          <w:iCs/>
          <w:sz w:val="32"/>
          <w:szCs w:val="32"/>
          <w:lang w:val="ru-RU"/>
        </w:rPr>
        <w:t>ика рынка, характеризующегося монополистической конкуренцией:</w:t>
      </w:r>
    </w:p>
    <w:p w14:paraId="40F076B1" w14:textId="77777777" w:rsidR="001676AC" w:rsidRPr="00EF3904" w:rsidRDefault="001676AC" w:rsidP="006B42E2">
      <w:pPr>
        <w:numPr>
          <w:ilvl w:val="0"/>
          <w:numId w:val="190"/>
        </w:numPr>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bCs/>
          <w:iCs/>
          <w:sz w:val="32"/>
          <w:szCs w:val="32"/>
        </w:rPr>
      </w:pPr>
      <w:r w:rsidRPr="00EF3904">
        <w:rPr>
          <w:rFonts w:ascii="Times New Roman" w:hAnsi="Times New Roman" w:cs="Times New Roman"/>
          <w:bCs/>
          <w:iCs/>
          <w:sz w:val="32"/>
          <w:szCs w:val="32"/>
        </w:rPr>
        <w:t>Р = АС;</w:t>
      </w:r>
    </w:p>
    <w:p w14:paraId="64063200" w14:textId="77777777" w:rsidR="001676AC" w:rsidRPr="00EF3904" w:rsidRDefault="001676AC" w:rsidP="006B42E2">
      <w:pPr>
        <w:numPr>
          <w:ilvl w:val="0"/>
          <w:numId w:val="190"/>
        </w:numPr>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bCs/>
          <w:iCs/>
          <w:sz w:val="32"/>
          <w:szCs w:val="32"/>
        </w:rPr>
      </w:pPr>
      <w:r w:rsidRPr="00EF3904">
        <w:rPr>
          <w:rFonts w:ascii="Times New Roman" w:hAnsi="Times New Roman" w:cs="Times New Roman"/>
          <w:bCs/>
          <w:iCs/>
          <w:sz w:val="32"/>
          <w:szCs w:val="32"/>
        </w:rPr>
        <w:t>Р = МС = АС;</w:t>
      </w:r>
    </w:p>
    <w:p w14:paraId="5CB928B4" w14:textId="77777777" w:rsidR="001676AC" w:rsidRPr="00EF3904" w:rsidRDefault="001676AC" w:rsidP="006B42E2">
      <w:pPr>
        <w:numPr>
          <w:ilvl w:val="0"/>
          <w:numId w:val="190"/>
        </w:numPr>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bCs/>
          <w:iCs/>
          <w:sz w:val="32"/>
          <w:szCs w:val="32"/>
        </w:rPr>
      </w:pPr>
      <w:r w:rsidRPr="00EF3904">
        <w:rPr>
          <w:rFonts w:ascii="Times New Roman" w:hAnsi="Times New Roman" w:cs="Times New Roman"/>
          <w:bCs/>
          <w:iCs/>
          <w:sz w:val="32"/>
          <w:szCs w:val="32"/>
        </w:rPr>
        <w:t>Р = MP;</w:t>
      </w:r>
    </w:p>
    <w:p w14:paraId="465B6126" w14:textId="77777777" w:rsidR="001676AC" w:rsidRPr="00EF3904" w:rsidRDefault="001676AC" w:rsidP="006B42E2">
      <w:pPr>
        <w:numPr>
          <w:ilvl w:val="0"/>
          <w:numId w:val="190"/>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bCs/>
          <w:iCs/>
          <w:sz w:val="32"/>
          <w:szCs w:val="32"/>
        </w:rPr>
        <w:t>Р = AVC.</w:t>
      </w:r>
    </w:p>
    <w:p w14:paraId="45A96A8F" w14:textId="768D2A26" w:rsidR="001676AC" w:rsidRPr="002B6EEE" w:rsidRDefault="001676AC" w:rsidP="006B42E2">
      <w:pPr>
        <w:numPr>
          <w:ilvl w:val="0"/>
          <w:numId w:val="185"/>
        </w:numPr>
        <w:tabs>
          <w:tab w:val="left" w:pos="426"/>
          <w:tab w:val="left" w:pos="567"/>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iCs/>
          <w:sz w:val="32"/>
          <w:szCs w:val="32"/>
          <w:lang w:val="ru-RU"/>
        </w:rPr>
        <w:t>На рынке монополистической конкуренции:</w:t>
      </w:r>
    </w:p>
    <w:p w14:paraId="0F69DBC6" w14:textId="77777777" w:rsidR="001676AC" w:rsidRPr="00EF3904" w:rsidRDefault="001676AC" w:rsidP="006B42E2">
      <w:pPr>
        <w:numPr>
          <w:ilvl w:val="0"/>
          <w:numId w:val="191"/>
        </w:numPr>
        <w:tabs>
          <w:tab w:val="left"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отдельный покупатель может влиять на цену продукции;</w:t>
      </w:r>
    </w:p>
    <w:p w14:paraId="6B20FD04" w14:textId="77777777" w:rsidR="001676AC" w:rsidRPr="00EF3904" w:rsidRDefault="001676AC" w:rsidP="006B42E2">
      <w:pPr>
        <w:numPr>
          <w:ilvl w:val="0"/>
          <w:numId w:val="191"/>
        </w:numPr>
        <w:tabs>
          <w:tab w:val="left"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реклама не играет существенной роли;</w:t>
      </w:r>
    </w:p>
    <w:p w14:paraId="6B97643B" w14:textId="77777777" w:rsidR="001676AC" w:rsidRPr="00EF3904" w:rsidRDefault="001676AC" w:rsidP="006B42E2">
      <w:pPr>
        <w:numPr>
          <w:ilvl w:val="0"/>
          <w:numId w:val="191"/>
        </w:numPr>
        <w:tabs>
          <w:tab w:val="left"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товары отличаются по исполнению и условиям продажи;</w:t>
      </w:r>
    </w:p>
    <w:p w14:paraId="29ED2D49" w14:textId="77777777" w:rsidR="001676AC" w:rsidRPr="00EF3904" w:rsidRDefault="001676AC" w:rsidP="006B42E2">
      <w:pPr>
        <w:numPr>
          <w:ilvl w:val="0"/>
          <w:numId w:val="191"/>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производители имеют одинаковый доступ к информации.</w:t>
      </w:r>
    </w:p>
    <w:p w14:paraId="11F02053" w14:textId="7C368FD2" w:rsidR="001676AC" w:rsidRPr="002B6EEE" w:rsidRDefault="001676AC" w:rsidP="006B42E2">
      <w:pPr>
        <w:numPr>
          <w:ilvl w:val="0"/>
          <w:numId w:val="185"/>
        </w:numPr>
        <w:tabs>
          <w:tab w:val="left"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iCs/>
          <w:sz w:val="32"/>
          <w:szCs w:val="32"/>
          <w:lang w:val="ru-RU"/>
        </w:rPr>
        <w:t>При установлении долгосрочного равновесия на рынке монополистической конкуренции:</w:t>
      </w:r>
    </w:p>
    <w:p w14:paraId="4414BC23" w14:textId="77777777" w:rsidR="001676AC" w:rsidRPr="00EF3904" w:rsidRDefault="001676AC" w:rsidP="006B42E2">
      <w:pPr>
        <w:numPr>
          <w:ilvl w:val="0"/>
          <w:numId w:val="192"/>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фирмы получают нормальную прибыль;</w:t>
      </w:r>
    </w:p>
    <w:p w14:paraId="6A825617" w14:textId="77777777" w:rsidR="001676AC" w:rsidRPr="00EF3904" w:rsidRDefault="001676AC" w:rsidP="006B42E2">
      <w:pPr>
        <w:numPr>
          <w:ilvl w:val="0"/>
          <w:numId w:val="192"/>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формы производят продукцию со средними долгосрочными издержками;</w:t>
      </w:r>
    </w:p>
    <w:p w14:paraId="252DA638" w14:textId="77777777" w:rsidR="001676AC" w:rsidRPr="00EF3904" w:rsidRDefault="001676AC" w:rsidP="006B42E2">
      <w:pPr>
        <w:numPr>
          <w:ilvl w:val="0"/>
          <w:numId w:val="192"/>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фирмы получают экономическую прибыль;</w:t>
      </w:r>
    </w:p>
    <w:p w14:paraId="634E8177" w14:textId="77777777" w:rsidR="001676AC" w:rsidRPr="00EF3904" w:rsidRDefault="001676AC" w:rsidP="006B42E2">
      <w:pPr>
        <w:numPr>
          <w:ilvl w:val="0"/>
          <w:numId w:val="192"/>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фирмы реализуют продукцию по ценам, равным предельным издержкам;</w:t>
      </w:r>
    </w:p>
    <w:p w14:paraId="55C9AB3D" w14:textId="77777777" w:rsidR="001676AC" w:rsidRPr="00EF3904" w:rsidRDefault="001676AC" w:rsidP="006B42E2">
      <w:pPr>
        <w:numPr>
          <w:ilvl w:val="0"/>
          <w:numId w:val="192"/>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верно а) и б).</w:t>
      </w:r>
    </w:p>
    <w:p w14:paraId="34BB2A6A" w14:textId="03198692" w:rsidR="001676AC" w:rsidRPr="002B6EEE" w:rsidRDefault="001676AC" w:rsidP="006B42E2">
      <w:pPr>
        <w:numPr>
          <w:ilvl w:val="0"/>
          <w:numId w:val="185"/>
        </w:numPr>
        <w:tabs>
          <w:tab w:val="left"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2B6EEE" w:rsidRPr="002B6EEE">
        <w:rPr>
          <w:rFonts w:ascii="Times New Roman" w:hAnsi="Times New Roman" w:cs="Times New Roman"/>
          <w:i/>
          <w:iCs/>
          <w:sz w:val="32"/>
          <w:szCs w:val="32"/>
          <w:lang w:val="ru-RU"/>
        </w:rPr>
        <w:t>Если действующие на рынке с монополистической конкуренцией фирмы получают в краткосрочном периоде экономическую прибыль, то это означает, что в долгосрочном периоде при прочих равных условиях:</w:t>
      </w:r>
    </w:p>
    <w:p w14:paraId="0B56E387" w14:textId="77777777" w:rsidR="001676AC" w:rsidRPr="00EF3904" w:rsidRDefault="001676AC" w:rsidP="006B42E2">
      <w:pPr>
        <w:numPr>
          <w:ilvl w:val="0"/>
          <w:numId w:val="19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получаемая ими экономическая прибыль увеличится;</w:t>
      </w:r>
    </w:p>
    <w:p w14:paraId="1F635C4E" w14:textId="77777777" w:rsidR="001676AC" w:rsidRPr="00EF3904" w:rsidRDefault="001676AC" w:rsidP="006B42E2">
      <w:pPr>
        <w:numPr>
          <w:ilvl w:val="0"/>
          <w:numId w:val="19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фирма будет производить с более низкими предельными издержками;</w:t>
      </w:r>
    </w:p>
    <w:p w14:paraId="41D8E0E5" w14:textId="77777777" w:rsidR="001676AC" w:rsidRPr="00EF3904" w:rsidRDefault="001676AC" w:rsidP="006B42E2">
      <w:pPr>
        <w:numPr>
          <w:ilvl w:val="0"/>
          <w:numId w:val="193"/>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количество фирм на рынке увеличится;</w:t>
      </w:r>
    </w:p>
    <w:p w14:paraId="383892C0" w14:textId="77777777" w:rsidR="001676AC" w:rsidRPr="00EF3904" w:rsidRDefault="001676AC" w:rsidP="006B42E2">
      <w:pPr>
        <w:numPr>
          <w:ilvl w:val="0"/>
          <w:numId w:val="193"/>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сократятся избыточные мощности фирм;</w:t>
      </w:r>
    </w:p>
    <w:p w14:paraId="6D629641" w14:textId="77777777" w:rsidR="001676AC" w:rsidRPr="00EF3904" w:rsidRDefault="001676AC" w:rsidP="006B42E2">
      <w:pPr>
        <w:numPr>
          <w:ilvl w:val="0"/>
          <w:numId w:val="193"/>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на рынке возникнет дефицит продуктов.</w:t>
      </w:r>
    </w:p>
    <w:p w14:paraId="7A2B38E4" w14:textId="018F5949" w:rsidR="001676AC" w:rsidRPr="002B6EEE" w:rsidRDefault="001676AC" w:rsidP="006B42E2">
      <w:pPr>
        <w:numPr>
          <w:ilvl w:val="0"/>
          <w:numId w:val="185"/>
        </w:numPr>
        <w:tabs>
          <w:tab w:val="left"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iCs/>
          <w:sz w:val="32"/>
          <w:szCs w:val="32"/>
          <w:lang w:val="ru-RU"/>
        </w:rPr>
        <w:t xml:space="preserve">У фирмы, действующей на рынке монополистической конкуренции, вероятность получения </w:t>
      </w:r>
      <w:r w:rsidRPr="002B6EEE">
        <w:rPr>
          <w:rFonts w:ascii="Times New Roman" w:hAnsi="Times New Roman" w:cs="Times New Roman"/>
          <w:i/>
          <w:iCs/>
          <w:sz w:val="32"/>
          <w:szCs w:val="32"/>
          <w:lang w:val="ru-RU"/>
        </w:rPr>
        <w:t>экономической прибыли при прочих равных условиях тем больше, чем:</w:t>
      </w:r>
    </w:p>
    <w:p w14:paraId="673277A4" w14:textId="77777777" w:rsidR="001676AC" w:rsidRPr="00EF3904" w:rsidRDefault="001676AC" w:rsidP="006B42E2">
      <w:pPr>
        <w:numPr>
          <w:ilvl w:val="0"/>
          <w:numId w:val="194"/>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больше ее продукт схож с продуктами конкурента;</w:t>
      </w:r>
    </w:p>
    <w:p w14:paraId="1624AF50" w14:textId="77777777" w:rsidR="001676AC" w:rsidRPr="00EF3904" w:rsidRDefault="001676AC" w:rsidP="006B42E2">
      <w:pPr>
        <w:numPr>
          <w:ilvl w:val="0"/>
          <w:numId w:val="194"/>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более эластичным является спрос на ее продукт;</w:t>
      </w:r>
    </w:p>
    <w:p w14:paraId="186656A6" w14:textId="77777777" w:rsidR="001676AC" w:rsidRPr="00EF3904" w:rsidRDefault="001676AC" w:rsidP="006B42E2">
      <w:pPr>
        <w:numPr>
          <w:ilvl w:val="0"/>
          <w:numId w:val="194"/>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более интенсивно новые фирмы входят на рынок;</w:t>
      </w:r>
    </w:p>
    <w:p w14:paraId="2916D5D4" w14:textId="77777777" w:rsidR="001676AC" w:rsidRPr="00EF3904" w:rsidRDefault="001676AC" w:rsidP="006B42E2">
      <w:pPr>
        <w:numPr>
          <w:ilvl w:val="0"/>
          <w:numId w:val="194"/>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круче наклон кривой спроса на ее продукт;</w:t>
      </w:r>
    </w:p>
    <w:p w14:paraId="6C15F058" w14:textId="77777777" w:rsidR="001676AC" w:rsidRPr="00EF3904" w:rsidRDefault="001676AC" w:rsidP="006B42E2">
      <w:pPr>
        <w:numPr>
          <w:ilvl w:val="0"/>
          <w:numId w:val="194"/>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интенсивней используется реклама.</w:t>
      </w:r>
    </w:p>
    <w:p w14:paraId="20B24101" w14:textId="24374E49" w:rsidR="001676AC" w:rsidRPr="002B6EEE" w:rsidRDefault="001676AC" w:rsidP="006B42E2">
      <w:pPr>
        <w:numPr>
          <w:ilvl w:val="0"/>
          <w:numId w:val="185"/>
        </w:numPr>
        <w:tabs>
          <w:tab w:val="left"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2B6EEE" w:rsidRPr="002B6EEE">
        <w:rPr>
          <w:rFonts w:ascii="Times New Roman" w:hAnsi="Times New Roman" w:cs="Times New Roman"/>
          <w:i/>
          <w:iCs/>
          <w:sz w:val="32"/>
          <w:szCs w:val="32"/>
          <w:lang w:val="ru-RU"/>
        </w:rPr>
        <w:t>Как повлияет на кривую спроса увеличение расходов на рекламу и на иные неценовые формы конкуренции:</w:t>
      </w:r>
    </w:p>
    <w:p w14:paraId="71747F87" w14:textId="77777777" w:rsidR="001676AC" w:rsidRPr="00EF3904" w:rsidRDefault="001676AC" w:rsidP="006B42E2">
      <w:pPr>
        <w:numPr>
          <w:ilvl w:val="0"/>
          <w:numId w:val="195"/>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спроса сместится влево и станет менее эластичной;</w:t>
      </w:r>
    </w:p>
    <w:p w14:paraId="1D4D58C7" w14:textId="77777777" w:rsidR="001676AC" w:rsidRPr="00EF3904" w:rsidRDefault="001676AC" w:rsidP="006B42E2">
      <w:pPr>
        <w:numPr>
          <w:ilvl w:val="0"/>
          <w:numId w:val="195"/>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спроса не переместится, но станет более эластичной;</w:t>
      </w:r>
    </w:p>
    <w:p w14:paraId="3B539226" w14:textId="77777777" w:rsidR="001676AC" w:rsidRPr="00EF3904" w:rsidRDefault="001676AC" w:rsidP="006B42E2">
      <w:pPr>
        <w:numPr>
          <w:ilvl w:val="0"/>
          <w:numId w:val="195"/>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спроса сместится вправо и станет  более эластичной;</w:t>
      </w:r>
    </w:p>
    <w:p w14:paraId="101A9D11" w14:textId="77777777" w:rsidR="001676AC" w:rsidRPr="00EF3904" w:rsidRDefault="001676AC" w:rsidP="006B42E2">
      <w:pPr>
        <w:numPr>
          <w:ilvl w:val="0"/>
          <w:numId w:val="195"/>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кривая спроса сместится вправо и станет менее эластичной.</w:t>
      </w:r>
    </w:p>
    <w:p w14:paraId="68083FCF" w14:textId="525CCCC0" w:rsidR="001676AC" w:rsidRPr="00787DA1" w:rsidRDefault="00787DA1" w:rsidP="006B42E2">
      <w:pPr>
        <w:numPr>
          <w:ilvl w:val="0"/>
          <w:numId w:val="185"/>
        </w:numPr>
        <w:tabs>
          <w:tab w:val="left" w:pos="426"/>
          <w:tab w:val="left" w:pos="567"/>
          <w:tab w:val="left" w:pos="1134"/>
        </w:tabs>
        <w:spacing w:after="0" w:line="240" w:lineRule="auto"/>
        <w:ind w:left="426" w:hanging="426"/>
        <w:rPr>
          <w:rFonts w:ascii="Times New Roman" w:hAnsi="Times New Roman" w:cs="Times New Roman"/>
          <w:i/>
          <w:iCs/>
          <w:sz w:val="32"/>
          <w:szCs w:val="32"/>
          <w:lang w:val="ru-RU"/>
        </w:rPr>
      </w:pPr>
      <w:r w:rsidRPr="00787DA1">
        <w:rPr>
          <w:rFonts w:ascii="Times New Roman" w:hAnsi="Times New Roman" w:cs="Times New Roman"/>
          <w:i/>
          <w:iCs/>
          <w:sz w:val="32"/>
          <w:szCs w:val="32"/>
          <w:lang w:val="ru-RU"/>
        </w:rPr>
        <w:t>М</w:t>
      </w:r>
      <w:r w:rsidR="001676AC" w:rsidRPr="00787DA1">
        <w:rPr>
          <w:rFonts w:ascii="Times New Roman" w:hAnsi="Times New Roman" w:cs="Times New Roman"/>
          <w:i/>
          <w:iCs/>
          <w:sz w:val="32"/>
          <w:szCs w:val="32"/>
          <w:lang w:val="ru-RU"/>
        </w:rPr>
        <w:t>ожет ли фирма при монополистической конкуренции терпеть убытки в краткосрочном периоде?</w:t>
      </w:r>
    </w:p>
    <w:p w14:paraId="1F84CF9A" w14:textId="77777777" w:rsidR="001676AC" w:rsidRPr="00EF3904" w:rsidRDefault="001676AC" w:rsidP="006B42E2">
      <w:pPr>
        <w:numPr>
          <w:ilvl w:val="0"/>
          <w:numId w:val="19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может, но только в отсутствие неценовой конкуренции</w:t>
      </w:r>
    </w:p>
    <w:p w14:paraId="451D13E6" w14:textId="3E391E0C" w:rsidR="001676AC" w:rsidRPr="00EF3904" w:rsidRDefault="001676AC" w:rsidP="006B42E2">
      <w:pPr>
        <w:numPr>
          <w:ilvl w:val="0"/>
          <w:numId w:val="19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не может, так как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падающий</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 xml:space="preserve"> характер кривой спроса предполагает наличие монопольной прибыли в любом случае</w:t>
      </w:r>
    </w:p>
    <w:p w14:paraId="079126F0" w14:textId="77777777" w:rsidR="001676AC" w:rsidRPr="00EF3904" w:rsidRDefault="001676AC" w:rsidP="006B42E2">
      <w:pPr>
        <w:numPr>
          <w:ilvl w:val="0"/>
          <w:numId w:val="19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может, и это определяется величиной средних общих издержек</w:t>
      </w:r>
    </w:p>
    <w:p w14:paraId="668F8A7F" w14:textId="77777777" w:rsidR="001676AC" w:rsidRPr="00EF3904" w:rsidRDefault="001676AC" w:rsidP="006B42E2">
      <w:pPr>
        <w:numPr>
          <w:ilvl w:val="0"/>
          <w:numId w:val="197"/>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может, поскольку в краткосрочном периоде слабее про</w:t>
      </w:r>
      <w:r w:rsidRPr="00EF3904">
        <w:rPr>
          <w:rFonts w:ascii="Times New Roman" w:hAnsi="Times New Roman" w:cs="Times New Roman"/>
          <w:sz w:val="32"/>
          <w:szCs w:val="32"/>
          <w:lang w:val="ru-RU"/>
        </w:rPr>
        <w:t>являются монопольные признаки</w:t>
      </w:r>
    </w:p>
    <w:p w14:paraId="2BC104A7" w14:textId="6F1A1B9A" w:rsidR="001676AC" w:rsidRPr="00787DA1" w:rsidRDefault="001676AC" w:rsidP="006B42E2">
      <w:pPr>
        <w:numPr>
          <w:ilvl w:val="0"/>
          <w:numId w:val="185"/>
        </w:numPr>
        <w:tabs>
          <w:tab w:val="left"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787DA1" w:rsidRPr="00787DA1">
        <w:rPr>
          <w:rFonts w:ascii="Times New Roman" w:hAnsi="Times New Roman" w:cs="Times New Roman"/>
          <w:i/>
          <w:iCs/>
          <w:sz w:val="32"/>
          <w:szCs w:val="32"/>
          <w:lang w:val="ru-RU"/>
        </w:rPr>
        <w:t>Фирма, поставляющая продукцию на рынок монополистической конкуренции:</w:t>
      </w:r>
    </w:p>
    <w:p w14:paraId="26DC3E55" w14:textId="77777777" w:rsidR="001676AC" w:rsidRPr="00EF3904" w:rsidRDefault="001676AC" w:rsidP="006B42E2">
      <w:pPr>
        <w:numPr>
          <w:ilvl w:val="0"/>
          <w:numId w:val="198"/>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имеет ограниченную монопольную власть;</w:t>
      </w:r>
    </w:p>
    <w:p w14:paraId="6A4FF72D" w14:textId="77777777" w:rsidR="001676AC" w:rsidRPr="00EF3904" w:rsidRDefault="001676AC" w:rsidP="006B42E2">
      <w:pPr>
        <w:numPr>
          <w:ilvl w:val="0"/>
          <w:numId w:val="198"/>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 полностью использует свои производственные возможности;</w:t>
      </w:r>
    </w:p>
    <w:p w14:paraId="18CA7150" w14:textId="77777777" w:rsidR="001676AC" w:rsidRPr="00EF3904" w:rsidRDefault="001676AC" w:rsidP="006B42E2">
      <w:pPr>
        <w:numPr>
          <w:ilvl w:val="0"/>
          <w:numId w:val="198"/>
        </w:numPr>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сталкивается с неэластичным спросом на свою продукцию;</w:t>
      </w:r>
    </w:p>
    <w:p w14:paraId="2969B61F" w14:textId="77777777" w:rsidR="001676AC" w:rsidRPr="00EF3904" w:rsidRDefault="001676AC" w:rsidP="006B42E2">
      <w:pPr>
        <w:numPr>
          <w:ilvl w:val="0"/>
          <w:numId w:val="198"/>
        </w:numPr>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эффективно использует свои ресурсы. </w:t>
      </w:r>
    </w:p>
    <w:p w14:paraId="577C959B" w14:textId="06925FC4" w:rsidR="001676AC" w:rsidRPr="00F3163D" w:rsidRDefault="001676AC" w:rsidP="006B42E2">
      <w:pPr>
        <w:numPr>
          <w:ilvl w:val="0"/>
          <w:numId w:val="185"/>
        </w:numPr>
        <w:tabs>
          <w:tab w:val="left" w:pos="426"/>
          <w:tab w:val="left" w:pos="567"/>
        </w:tabs>
        <w:autoSpaceDE w:val="0"/>
        <w:autoSpaceDN w:val="0"/>
        <w:adjustRightInd w:val="0"/>
        <w:spacing w:after="0" w:line="240" w:lineRule="auto"/>
        <w:ind w:left="426" w:hanging="426"/>
        <w:rPr>
          <w:rFonts w:ascii="Times New Roman" w:eastAsia="Times New Roman+FPEF" w:hAnsi="Times New Roman" w:cs="Times New Roman"/>
          <w:i/>
          <w:iCs/>
          <w:sz w:val="32"/>
          <w:szCs w:val="32"/>
          <w:lang w:val="ru-RU"/>
        </w:rPr>
      </w:pPr>
      <w:r w:rsidRPr="00EF3904">
        <w:rPr>
          <w:rFonts w:ascii="Times New Roman" w:hAnsi="Times New Roman" w:cs="Times New Roman"/>
          <w:b/>
          <w:sz w:val="32"/>
          <w:szCs w:val="32"/>
          <w:lang w:val="ru-RU"/>
        </w:rPr>
        <w:t xml:space="preserve"> </w:t>
      </w:r>
      <w:r w:rsidR="00787DA1" w:rsidRPr="00F3163D">
        <w:rPr>
          <w:rFonts w:ascii="Times New Roman" w:eastAsia="Times New Roman ﾏ鸙頏燾・FPEF" w:hAnsi="Times New Roman" w:cs="Times New Roman"/>
          <w:i/>
          <w:iCs/>
          <w:sz w:val="32"/>
          <w:szCs w:val="32"/>
          <w:lang w:val="ru-RU"/>
        </w:rPr>
        <w:t>На рынке монополистической конкуренции источником рыночной власти является</w:t>
      </w:r>
      <w:r w:rsidRPr="00F3163D">
        <w:rPr>
          <w:rFonts w:ascii="Times New Roman" w:eastAsia="Times New Roman+FPEF" w:hAnsi="Times New Roman" w:cs="Times New Roman"/>
          <w:i/>
          <w:iCs/>
          <w:sz w:val="32"/>
          <w:szCs w:val="32"/>
          <w:lang w:val="ru-RU"/>
        </w:rPr>
        <w:t>:</w:t>
      </w:r>
    </w:p>
    <w:p w14:paraId="61844D0C" w14:textId="77777777" w:rsidR="001676AC" w:rsidRPr="00EF3904" w:rsidRDefault="001676AC" w:rsidP="006B42E2">
      <w:pPr>
        <w:numPr>
          <w:ilvl w:val="0"/>
          <w:numId w:val="199"/>
        </w:numPr>
        <w:tabs>
          <w:tab w:val="left" w:pos="426"/>
          <w:tab w:val="left" w:pos="567"/>
          <w:tab w:val="left" w:pos="1134"/>
        </w:tabs>
        <w:autoSpaceDE w:val="0"/>
        <w:autoSpaceDN w:val="0"/>
        <w:adjustRightInd w:val="0"/>
        <w:spacing w:after="0" w:line="240" w:lineRule="auto"/>
        <w:ind w:left="426" w:hanging="426"/>
        <w:rPr>
          <w:rFonts w:ascii="Times New Roman" w:eastAsia="Times New Roman+FPEF" w:hAnsi="Times New Roman" w:cs="Times New Roman"/>
          <w:sz w:val="32"/>
          <w:szCs w:val="32"/>
          <w:lang w:val="ru-RU"/>
        </w:rPr>
      </w:pPr>
      <w:r w:rsidRPr="00EF3904">
        <w:rPr>
          <w:rFonts w:ascii="Times New Roman" w:eastAsia="Times New Roman+FPEF" w:hAnsi="Times New Roman" w:cs="Times New Roman"/>
          <w:sz w:val="32"/>
          <w:szCs w:val="32"/>
          <w:lang w:val="ru-RU"/>
        </w:rPr>
        <w:t>высокие барьеры проникновения в отрасль;</w:t>
      </w:r>
    </w:p>
    <w:p w14:paraId="2B8CBB39" w14:textId="77777777" w:rsidR="001676AC" w:rsidRPr="00EF3904" w:rsidRDefault="001676AC" w:rsidP="006B42E2">
      <w:pPr>
        <w:numPr>
          <w:ilvl w:val="0"/>
          <w:numId w:val="199"/>
        </w:numPr>
        <w:tabs>
          <w:tab w:val="left" w:pos="426"/>
          <w:tab w:val="left" w:pos="567"/>
          <w:tab w:val="left" w:pos="1134"/>
        </w:tabs>
        <w:autoSpaceDE w:val="0"/>
        <w:autoSpaceDN w:val="0"/>
        <w:adjustRightInd w:val="0"/>
        <w:spacing w:after="0" w:line="240" w:lineRule="auto"/>
        <w:ind w:left="426" w:hanging="426"/>
        <w:rPr>
          <w:rFonts w:ascii="Times New Roman" w:eastAsia="Times New Roman+FPEF" w:hAnsi="Times New Roman" w:cs="Times New Roman"/>
          <w:sz w:val="32"/>
          <w:szCs w:val="32"/>
        </w:rPr>
      </w:pPr>
      <w:r w:rsidRPr="00EF3904">
        <w:rPr>
          <w:rFonts w:ascii="Times New Roman" w:eastAsia="Times New Roman+FPEF" w:hAnsi="Times New Roman" w:cs="Times New Roman"/>
          <w:sz w:val="32"/>
          <w:szCs w:val="32"/>
        </w:rPr>
        <w:t>дифференциация продукции;</w:t>
      </w:r>
    </w:p>
    <w:p w14:paraId="50F748D5" w14:textId="77777777" w:rsidR="001676AC" w:rsidRPr="00EF3904" w:rsidRDefault="001676AC" w:rsidP="006B42E2">
      <w:pPr>
        <w:numPr>
          <w:ilvl w:val="0"/>
          <w:numId w:val="199"/>
        </w:numPr>
        <w:tabs>
          <w:tab w:val="left" w:pos="426"/>
          <w:tab w:val="left" w:pos="567"/>
          <w:tab w:val="left" w:pos="1134"/>
        </w:tabs>
        <w:autoSpaceDE w:val="0"/>
        <w:autoSpaceDN w:val="0"/>
        <w:adjustRightInd w:val="0"/>
        <w:spacing w:after="0" w:line="240" w:lineRule="auto"/>
        <w:ind w:left="426" w:hanging="426"/>
        <w:rPr>
          <w:rFonts w:ascii="Times New Roman" w:eastAsia="Times New Roman+FPEF" w:hAnsi="Times New Roman" w:cs="Times New Roman"/>
          <w:sz w:val="32"/>
          <w:szCs w:val="32"/>
        </w:rPr>
      </w:pPr>
      <w:r w:rsidRPr="00EF3904">
        <w:rPr>
          <w:rFonts w:ascii="Times New Roman" w:eastAsia="Times New Roman+FPEF" w:hAnsi="Times New Roman" w:cs="Times New Roman"/>
          <w:sz w:val="32"/>
          <w:szCs w:val="32"/>
        </w:rPr>
        <w:t>отсутствие конкуренции;</w:t>
      </w:r>
    </w:p>
    <w:p w14:paraId="39B1E607" w14:textId="77777777" w:rsidR="001676AC" w:rsidRPr="00EF3904" w:rsidRDefault="001676AC" w:rsidP="006B42E2">
      <w:pPr>
        <w:numPr>
          <w:ilvl w:val="0"/>
          <w:numId w:val="199"/>
        </w:numPr>
        <w:tabs>
          <w:tab w:val="left" w:pos="426"/>
          <w:tab w:val="left" w:pos="567"/>
          <w:tab w:val="left" w:pos="1134"/>
        </w:tabs>
        <w:autoSpaceDE w:val="0"/>
        <w:autoSpaceDN w:val="0"/>
        <w:adjustRightInd w:val="0"/>
        <w:spacing w:after="0" w:line="240" w:lineRule="auto"/>
        <w:ind w:left="426" w:hanging="426"/>
        <w:rPr>
          <w:rFonts w:ascii="Times New Roman" w:eastAsia="Times New Roman+FPEF" w:hAnsi="Times New Roman" w:cs="Times New Roman"/>
          <w:sz w:val="32"/>
          <w:szCs w:val="32"/>
        </w:rPr>
      </w:pPr>
      <w:r w:rsidRPr="00EF3904">
        <w:rPr>
          <w:rFonts w:ascii="Times New Roman" w:eastAsia="Times New Roman+FPEF" w:hAnsi="Times New Roman" w:cs="Times New Roman"/>
          <w:sz w:val="32"/>
          <w:szCs w:val="32"/>
        </w:rPr>
        <w:t>наличие избыточных производственных мощностей.</w:t>
      </w:r>
    </w:p>
    <w:p w14:paraId="78D25B6D" w14:textId="062A2312" w:rsidR="001676AC" w:rsidRPr="00787DA1" w:rsidRDefault="001676AC" w:rsidP="006B42E2">
      <w:pPr>
        <w:widowControl w:val="0"/>
        <w:numPr>
          <w:ilvl w:val="0"/>
          <w:numId w:val="185"/>
        </w:numPr>
        <w:shd w:val="clear" w:color="auto" w:fill="FFFFFF"/>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787DA1" w:rsidRPr="00787DA1">
        <w:rPr>
          <w:rFonts w:ascii="Times New Roman" w:hAnsi="Times New Roman" w:cs="Times New Roman"/>
          <w:i/>
          <w:iCs/>
          <w:sz w:val="32"/>
          <w:szCs w:val="32"/>
          <w:lang w:val="ru-RU"/>
        </w:rPr>
        <w:t>К</w:t>
      </w:r>
      <w:r w:rsidRPr="00787DA1">
        <w:rPr>
          <w:rFonts w:ascii="Times New Roman" w:hAnsi="Times New Roman" w:cs="Times New Roman"/>
          <w:i/>
          <w:iCs/>
          <w:color w:val="000000"/>
          <w:sz w:val="32"/>
          <w:szCs w:val="32"/>
          <w:lang w:val="ru-RU"/>
        </w:rPr>
        <w:t>акой из перечисляемых ниже признаков соответствует рынку монополистической конкуренции?</w:t>
      </w:r>
    </w:p>
    <w:p w14:paraId="390A7057" w14:textId="77777777" w:rsidR="001676AC" w:rsidRPr="00EF3904" w:rsidRDefault="001676AC" w:rsidP="006B42E2">
      <w:pPr>
        <w:widowControl w:val="0"/>
        <w:numPr>
          <w:ilvl w:val="0"/>
          <w:numId w:val="20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стратегическое поведение фирм на данном рынке;</w:t>
      </w:r>
    </w:p>
    <w:p w14:paraId="60848A4D" w14:textId="77777777" w:rsidR="001676AC" w:rsidRPr="00EF3904" w:rsidRDefault="001676AC" w:rsidP="006B42E2">
      <w:pPr>
        <w:widowControl w:val="0"/>
        <w:numPr>
          <w:ilvl w:val="0"/>
          <w:numId w:val="200"/>
        </w:numPr>
        <w:shd w:val="clear" w:color="auto" w:fill="FFFFFF"/>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использование рекламы как метода неценовой конкуренции;</w:t>
      </w:r>
    </w:p>
    <w:p w14:paraId="57BA9DDD" w14:textId="77777777" w:rsidR="001676AC" w:rsidRPr="00EF3904" w:rsidRDefault="001676AC" w:rsidP="006B42E2">
      <w:pPr>
        <w:widowControl w:val="0"/>
        <w:numPr>
          <w:ilvl w:val="0"/>
          <w:numId w:val="200"/>
        </w:numPr>
        <w:shd w:val="clear" w:color="auto" w:fill="FFFFFF"/>
        <w:tabs>
          <w:tab w:val="left" w:pos="426"/>
          <w:tab w:val="left" w:pos="567"/>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отсутствие рыночной власти у фирм, действующих на данном рынке;</w:t>
      </w:r>
    </w:p>
    <w:p w14:paraId="2D4704B9" w14:textId="77777777" w:rsidR="001676AC" w:rsidRPr="00EF3904" w:rsidRDefault="001676AC" w:rsidP="006B42E2">
      <w:pPr>
        <w:numPr>
          <w:ilvl w:val="0"/>
          <w:numId w:val="200"/>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 xml:space="preserve">использование фирмами правила </w:t>
      </w:r>
      <w:r w:rsidRPr="00EF3904">
        <w:rPr>
          <w:rFonts w:ascii="Times New Roman" w:hAnsi="Times New Roman" w:cs="Times New Roman"/>
          <w:i/>
          <w:iCs/>
          <w:color w:val="000000"/>
          <w:sz w:val="32"/>
          <w:szCs w:val="32"/>
        </w:rPr>
        <w:t>MR</w:t>
      </w:r>
      <w:r w:rsidRPr="00EF3904">
        <w:rPr>
          <w:rFonts w:ascii="Times New Roman" w:hAnsi="Times New Roman" w:cs="Times New Roman"/>
          <w:color w:val="000000"/>
          <w:sz w:val="32"/>
          <w:szCs w:val="32"/>
          <w:lang w:val="ru-RU"/>
        </w:rPr>
        <w:t xml:space="preserve">= </w:t>
      </w:r>
      <w:r w:rsidRPr="00EF3904">
        <w:rPr>
          <w:rFonts w:ascii="Times New Roman" w:hAnsi="Times New Roman" w:cs="Times New Roman"/>
          <w:i/>
          <w:iCs/>
          <w:color w:val="000000"/>
          <w:sz w:val="32"/>
          <w:szCs w:val="32"/>
          <w:lang w:val="ru-RU"/>
        </w:rPr>
        <w:t xml:space="preserve">МС </w:t>
      </w:r>
      <w:r w:rsidRPr="00EF3904">
        <w:rPr>
          <w:rFonts w:ascii="Times New Roman" w:hAnsi="Times New Roman" w:cs="Times New Roman"/>
          <w:color w:val="000000"/>
          <w:sz w:val="32"/>
          <w:szCs w:val="32"/>
          <w:lang w:val="ru-RU"/>
        </w:rPr>
        <w:t>для определе</w:t>
      </w:r>
      <w:r w:rsidRPr="00EF3904">
        <w:rPr>
          <w:rFonts w:ascii="Times New Roman" w:hAnsi="Times New Roman" w:cs="Times New Roman"/>
          <w:color w:val="000000"/>
          <w:sz w:val="32"/>
          <w:szCs w:val="32"/>
          <w:lang w:val="ru-RU"/>
        </w:rPr>
        <w:lastRenderedPageBreak/>
        <w:t>ния оптимального объема выпуска;</w:t>
      </w:r>
    </w:p>
    <w:p w14:paraId="188CF418" w14:textId="77777777" w:rsidR="001676AC" w:rsidRPr="00EF3904" w:rsidRDefault="001676AC" w:rsidP="006B42E2">
      <w:pPr>
        <w:numPr>
          <w:ilvl w:val="0"/>
          <w:numId w:val="200"/>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незначительные барьеры входа для новых фирм.</w:t>
      </w:r>
    </w:p>
    <w:p w14:paraId="727CE9BF" w14:textId="3C28951B" w:rsidR="001676AC" w:rsidRPr="00787DA1" w:rsidRDefault="00787DA1" w:rsidP="006B42E2">
      <w:pPr>
        <w:pStyle w:val="23"/>
        <w:numPr>
          <w:ilvl w:val="0"/>
          <w:numId w:val="185"/>
        </w:numPr>
        <w:tabs>
          <w:tab w:val="left" w:pos="426"/>
          <w:tab w:val="left" w:pos="567"/>
        </w:tabs>
        <w:spacing w:after="0" w:line="240" w:lineRule="auto"/>
        <w:ind w:left="426" w:hanging="426"/>
        <w:rPr>
          <w:rFonts w:ascii="Times New Roman" w:hAnsi="Times New Roman" w:cs="Times New Roman"/>
          <w:i/>
          <w:iCs/>
          <w:sz w:val="32"/>
          <w:szCs w:val="32"/>
        </w:rPr>
      </w:pPr>
      <w:r w:rsidRPr="00787DA1">
        <w:rPr>
          <w:rFonts w:ascii="Times New Roman" w:hAnsi="Times New Roman" w:cs="Times New Roman"/>
          <w:bCs/>
          <w:i/>
          <w:iCs/>
          <w:sz w:val="32"/>
          <w:szCs w:val="32"/>
        </w:rPr>
        <w:t>Рынки совершенной и монополистической конкуренции имеют общую черту:</w:t>
      </w:r>
    </w:p>
    <w:p w14:paraId="3D204AF5" w14:textId="77777777" w:rsidR="001676AC" w:rsidRPr="00EF3904" w:rsidRDefault="001676AC" w:rsidP="006B42E2">
      <w:pPr>
        <w:pStyle w:val="23"/>
        <w:numPr>
          <w:ilvl w:val="0"/>
          <w:numId w:val="201"/>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выпускаются дифференцированные товары;</w:t>
      </w:r>
    </w:p>
    <w:p w14:paraId="1AE87B8A" w14:textId="77777777" w:rsidR="001676AC" w:rsidRPr="00EF3904" w:rsidRDefault="001676AC" w:rsidP="006B42E2">
      <w:pPr>
        <w:pStyle w:val="23"/>
        <w:numPr>
          <w:ilvl w:val="0"/>
          <w:numId w:val="201"/>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на рынке оперирует множество покупателей и продавцов;</w:t>
      </w:r>
    </w:p>
    <w:p w14:paraId="63D80B23" w14:textId="77777777" w:rsidR="001676AC" w:rsidRPr="00EF3904" w:rsidRDefault="001676AC" w:rsidP="006B42E2">
      <w:pPr>
        <w:pStyle w:val="23"/>
        <w:numPr>
          <w:ilvl w:val="0"/>
          <w:numId w:val="201"/>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каждая фирма сталкивается с горизонтальной кривой на свой продукт;</w:t>
      </w:r>
    </w:p>
    <w:p w14:paraId="72302BC8" w14:textId="77777777" w:rsidR="001676AC" w:rsidRPr="00EF3904" w:rsidRDefault="001676AC" w:rsidP="006B42E2">
      <w:pPr>
        <w:pStyle w:val="23"/>
        <w:numPr>
          <w:ilvl w:val="0"/>
          <w:numId w:val="201"/>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выпускаются однородные товары;</w:t>
      </w:r>
    </w:p>
    <w:p w14:paraId="3D0C9157" w14:textId="77777777" w:rsidR="001676AC" w:rsidRPr="00EF3904" w:rsidRDefault="001676AC" w:rsidP="006B42E2">
      <w:pPr>
        <w:pStyle w:val="23"/>
        <w:numPr>
          <w:ilvl w:val="0"/>
          <w:numId w:val="201"/>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bCs/>
          <w:sz w:val="32"/>
          <w:szCs w:val="32"/>
        </w:rPr>
        <w:t>рыночное поведение каждой фирмы зависит от реакции ее конкурентов.</w:t>
      </w:r>
    </w:p>
    <w:p w14:paraId="26308FD9" w14:textId="52EB27D9" w:rsidR="001676AC" w:rsidRPr="00787DA1" w:rsidRDefault="00787DA1" w:rsidP="006B42E2">
      <w:pPr>
        <w:pStyle w:val="aff6"/>
        <w:numPr>
          <w:ilvl w:val="0"/>
          <w:numId w:val="185"/>
        </w:numPr>
        <w:shd w:val="clear" w:color="auto" w:fill="FFFFFF"/>
        <w:tabs>
          <w:tab w:val="left" w:pos="426"/>
          <w:tab w:val="left" w:pos="567"/>
        </w:tabs>
        <w:spacing w:after="0" w:line="240" w:lineRule="auto"/>
        <w:ind w:left="426" w:hanging="426"/>
        <w:rPr>
          <w:rFonts w:ascii="Times New Roman" w:hAnsi="Times New Roman" w:cs="Times New Roman"/>
          <w:i/>
          <w:iCs/>
          <w:sz w:val="32"/>
          <w:szCs w:val="32"/>
          <w:lang w:val="ru-RU"/>
        </w:rPr>
      </w:pPr>
      <w:r w:rsidRPr="00787DA1">
        <w:rPr>
          <w:rFonts w:ascii="Times New Roman" w:hAnsi="Times New Roman" w:cs="Times New Roman"/>
          <w:i/>
          <w:iCs/>
          <w:color w:val="000000"/>
          <w:sz w:val="32"/>
          <w:szCs w:val="32"/>
          <w:lang w:val="ru-RU"/>
        </w:rPr>
        <w:t xml:space="preserve">Рынок монополистической конкуренции схож </w:t>
      </w:r>
      <w:r w:rsidR="001676AC" w:rsidRPr="00787DA1">
        <w:rPr>
          <w:rFonts w:ascii="Times New Roman" w:hAnsi="Times New Roman" w:cs="Times New Roman"/>
          <w:i/>
          <w:iCs/>
          <w:color w:val="000000"/>
          <w:sz w:val="32"/>
          <w:szCs w:val="32"/>
          <w:lang w:val="ru-RU"/>
        </w:rPr>
        <w:t>с рынком абсолютной монополии в том, что:</w:t>
      </w:r>
    </w:p>
    <w:p w14:paraId="300B381F" w14:textId="77777777" w:rsidR="001676AC" w:rsidRPr="00EF3904" w:rsidRDefault="001676AC" w:rsidP="006B42E2">
      <w:pPr>
        <w:numPr>
          <w:ilvl w:val="0"/>
          <w:numId w:val="202"/>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имеет место совершенная неэластичность спроса на продукт фирмы;</w:t>
      </w:r>
    </w:p>
    <w:p w14:paraId="3974D142" w14:textId="77777777" w:rsidR="001676AC" w:rsidRPr="00EF3904" w:rsidRDefault="001676AC" w:rsidP="006B42E2">
      <w:pPr>
        <w:numPr>
          <w:ilvl w:val="0"/>
          <w:numId w:val="202"/>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фирмы контролируют отраслевой рынок;</w:t>
      </w:r>
    </w:p>
    <w:p w14:paraId="518C9C34" w14:textId="77777777" w:rsidR="001676AC" w:rsidRPr="00EF3904" w:rsidRDefault="001676AC" w:rsidP="006B42E2">
      <w:pPr>
        <w:numPr>
          <w:ilvl w:val="0"/>
          <w:numId w:val="202"/>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фирмам гарантировано получение экономической прибыли;</w:t>
      </w:r>
    </w:p>
    <w:p w14:paraId="1A515ED2" w14:textId="77777777" w:rsidR="001676AC" w:rsidRPr="00EF3904" w:rsidRDefault="001676AC" w:rsidP="006B42E2">
      <w:pPr>
        <w:numPr>
          <w:ilvl w:val="0"/>
          <w:numId w:val="202"/>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фирмы обладают рыночной властью;</w:t>
      </w:r>
    </w:p>
    <w:p w14:paraId="49A4BBC2" w14:textId="77777777" w:rsidR="00787DA1" w:rsidRDefault="001676AC" w:rsidP="006B42E2">
      <w:pPr>
        <w:numPr>
          <w:ilvl w:val="0"/>
          <w:numId w:val="202"/>
        </w:numPr>
        <w:shd w:val="clear" w:color="auto" w:fill="FFFFFF"/>
        <w:tabs>
          <w:tab w:val="left" w:pos="426"/>
          <w:tab w:val="left" w:pos="567"/>
          <w:tab w:val="left" w:pos="1134"/>
        </w:tabs>
        <w:spacing w:after="0" w:line="240" w:lineRule="auto"/>
        <w:ind w:left="426" w:hanging="426"/>
        <w:rPr>
          <w:rFonts w:ascii="Times New Roman" w:hAnsi="Times New Roman" w:cs="Times New Roman"/>
          <w:color w:val="000000"/>
          <w:sz w:val="32"/>
          <w:szCs w:val="32"/>
          <w:lang w:val="ru-RU"/>
        </w:rPr>
      </w:pPr>
      <w:r w:rsidRPr="00787DA1">
        <w:rPr>
          <w:rFonts w:ascii="Times New Roman" w:hAnsi="Times New Roman" w:cs="Times New Roman"/>
          <w:color w:val="000000"/>
          <w:sz w:val="32"/>
          <w:szCs w:val="32"/>
          <w:lang w:val="ru-RU"/>
        </w:rPr>
        <w:t>верно а) и б).</w:t>
      </w:r>
    </w:p>
    <w:p w14:paraId="6681C224" w14:textId="0760C166" w:rsidR="001676AC" w:rsidRPr="00787DA1" w:rsidRDefault="00787DA1" w:rsidP="006B42E2">
      <w:pPr>
        <w:pStyle w:val="aff6"/>
        <w:numPr>
          <w:ilvl w:val="0"/>
          <w:numId w:val="185"/>
        </w:numPr>
        <w:shd w:val="clear" w:color="auto" w:fill="FFFFFF"/>
        <w:tabs>
          <w:tab w:val="left" w:pos="426"/>
          <w:tab w:val="left" w:pos="567"/>
          <w:tab w:val="left" w:pos="1134"/>
        </w:tabs>
        <w:spacing w:after="0" w:line="240" w:lineRule="auto"/>
        <w:ind w:left="426" w:hanging="426"/>
        <w:rPr>
          <w:rFonts w:ascii="Times New Roman" w:hAnsi="Times New Roman" w:cs="Times New Roman"/>
          <w:i/>
          <w:iCs/>
          <w:color w:val="000000"/>
          <w:sz w:val="32"/>
          <w:szCs w:val="32"/>
          <w:lang w:val="ru-RU"/>
        </w:rPr>
      </w:pPr>
      <w:r w:rsidRPr="00787DA1">
        <w:rPr>
          <w:rFonts w:ascii="Times New Roman" w:hAnsi="Times New Roman" w:cs="Times New Roman"/>
          <w:i/>
          <w:iCs/>
          <w:sz w:val="32"/>
          <w:szCs w:val="32"/>
          <w:lang w:val="ru-RU"/>
        </w:rPr>
        <w:t>Р</w:t>
      </w:r>
      <w:r w:rsidR="001676AC" w:rsidRPr="00787DA1">
        <w:rPr>
          <w:rFonts w:ascii="Times New Roman" w:hAnsi="Times New Roman" w:cs="Times New Roman"/>
          <w:i/>
          <w:iCs/>
          <w:color w:val="000000"/>
          <w:sz w:val="32"/>
          <w:szCs w:val="32"/>
          <w:lang w:val="ru-RU"/>
        </w:rPr>
        <w:t>ынок монополистической конкуренции отличается от рынка абсолютной монополии по:</w:t>
      </w:r>
    </w:p>
    <w:p w14:paraId="1B01CD60" w14:textId="77777777" w:rsidR="001676AC" w:rsidRPr="00EF3904" w:rsidRDefault="001676AC" w:rsidP="006B42E2">
      <w:pPr>
        <w:numPr>
          <w:ilvl w:val="0"/>
          <w:numId w:val="203"/>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степени реализации положительного эффекта масштаба;</w:t>
      </w:r>
    </w:p>
    <w:p w14:paraId="2F309DBD" w14:textId="77777777" w:rsidR="001676AC" w:rsidRPr="00EF3904" w:rsidRDefault="001676AC" w:rsidP="006B42E2">
      <w:pPr>
        <w:numPr>
          <w:ilvl w:val="0"/>
          <w:numId w:val="203"/>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типу рыночного спроса;</w:t>
      </w:r>
    </w:p>
    <w:p w14:paraId="77202889" w14:textId="77777777" w:rsidR="001676AC" w:rsidRPr="00EF3904" w:rsidRDefault="001676AC" w:rsidP="006B42E2">
      <w:pPr>
        <w:pStyle w:val="23"/>
        <w:numPr>
          <w:ilvl w:val="0"/>
          <w:numId w:val="203"/>
        </w:numPr>
        <w:tabs>
          <w:tab w:val="left" w:pos="426"/>
          <w:tab w:val="left" w:pos="567"/>
          <w:tab w:val="left" w:pos="1134"/>
        </w:tabs>
        <w:spacing w:after="0" w:line="240" w:lineRule="auto"/>
        <w:ind w:left="426" w:hanging="426"/>
        <w:rPr>
          <w:rFonts w:ascii="Times New Roman" w:hAnsi="Times New Roman" w:cs="Times New Roman"/>
          <w:bCs/>
          <w:sz w:val="32"/>
          <w:szCs w:val="32"/>
        </w:rPr>
      </w:pPr>
      <w:r w:rsidRPr="00EF3904">
        <w:rPr>
          <w:rFonts w:ascii="Times New Roman" w:hAnsi="Times New Roman" w:cs="Times New Roman"/>
          <w:color w:val="000000"/>
          <w:sz w:val="32"/>
          <w:szCs w:val="32"/>
        </w:rPr>
        <w:t>источнику рыночной власти;</w:t>
      </w:r>
    </w:p>
    <w:p w14:paraId="27BFF78C" w14:textId="77777777" w:rsidR="001676AC" w:rsidRPr="00EF3904" w:rsidRDefault="001676AC" w:rsidP="006B42E2">
      <w:pPr>
        <w:numPr>
          <w:ilvl w:val="0"/>
          <w:numId w:val="203"/>
        </w:numPr>
        <w:shd w:val="clear" w:color="auto" w:fill="FFFFFF"/>
        <w:tabs>
          <w:tab w:val="left" w:pos="426"/>
          <w:tab w:val="left" w:pos="567"/>
          <w:tab w:val="left" w:pos="859"/>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действию закона убывающей предельной производительности;</w:t>
      </w:r>
    </w:p>
    <w:p w14:paraId="0A887F5E" w14:textId="77777777" w:rsidR="001676AC" w:rsidRPr="00EF3904" w:rsidRDefault="001676AC" w:rsidP="006B42E2">
      <w:pPr>
        <w:numPr>
          <w:ilvl w:val="0"/>
          <w:numId w:val="203"/>
        </w:numPr>
        <w:shd w:val="clear" w:color="auto" w:fill="FFFFFF"/>
        <w:tabs>
          <w:tab w:val="left" w:pos="426"/>
          <w:tab w:val="left" w:pos="567"/>
          <w:tab w:val="left" w:pos="859"/>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все перечисленное верно.</w:t>
      </w:r>
    </w:p>
    <w:p w14:paraId="318AF3E5" w14:textId="5DE42CF5" w:rsidR="001676AC" w:rsidRPr="00787DA1" w:rsidRDefault="00787DA1" w:rsidP="006B42E2">
      <w:pPr>
        <w:pStyle w:val="aff6"/>
        <w:numPr>
          <w:ilvl w:val="0"/>
          <w:numId w:val="185"/>
        </w:numPr>
        <w:shd w:val="clear" w:color="auto" w:fill="FFFFFF"/>
        <w:tabs>
          <w:tab w:val="left" w:pos="426"/>
          <w:tab w:val="left" w:pos="567"/>
          <w:tab w:val="left" w:pos="682"/>
        </w:tabs>
        <w:spacing w:after="0" w:line="240" w:lineRule="auto"/>
        <w:ind w:left="426" w:hanging="426"/>
        <w:rPr>
          <w:rFonts w:ascii="Times New Roman" w:hAnsi="Times New Roman" w:cs="Times New Roman"/>
          <w:i/>
          <w:iCs/>
          <w:sz w:val="32"/>
          <w:szCs w:val="32"/>
          <w:lang w:val="ru-RU"/>
        </w:rPr>
      </w:pPr>
      <w:r w:rsidRPr="00787DA1">
        <w:rPr>
          <w:rFonts w:ascii="Times New Roman" w:hAnsi="Times New Roman" w:cs="Times New Roman"/>
          <w:i/>
          <w:iCs/>
          <w:color w:val="000000"/>
          <w:sz w:val="32"/>
          <w:szCs w:val="32"/>
          <w:lang w:val="ru-RU"/>
        </w:rPr>
        <w:t>При прочих равных условиях безусловным свидетельством успешной реализации дифференциации продукта будет:</w:t>
      </w:r>
    </w:p>
    <w:p w14:paraId="3ABB5B41" w14:textId="77777777" w:rsidR="001676AC" w:rsidRPr="00EF3904" w:rsidRDefault="001676AC" w:rsidP="006B42E2">
      <w:pPr>
        <w:numPr>
          <w:ilvl w:val="0"/>
          <w:numId w:val="204"/>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наличие значительного эффекта масштаба;</w:t>
      </w:r>
    </w:p>
    <w:p w14:paraId="40A895E5" w14:textId="77777777" w:rsidR="001676AC" w:rsidRPr="00EF3904" w:rsidRDefault="001676AC" w:rsidP="006B42E2">
      <w:pPr>
        <w:numPr>
          <w:ilvl w:val="0"/>
          <w:numId w:val="204"/>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снижение эластичности спроса на продукт фирмы;</w:t>
      </w:r>
    </w:p>
    <w:p w14:paraId="1E8B3E65" w14:textId="77777777" w:rsidR="001676AC" w:rsidRPr="00EF3904" w:rsidRDefault="001676AC" w:rsidP="006B42E2">
      <w:pPr>
        <w:numPr>
          <w:ilvl w:val="0"/>
          <w:numId w:val="204"/>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сокращение издержек производства;</w:t>
      </w:r>
    </w:p>
    <w:p w14:paraId="5EE5781D" w14:textId="77777777" w:rsidR="001676AC" w:rsidRPr="00EF3904" w:rsidRDefault="001676AC" w:rsidP="006B42E2">
      <w:pPr>
        <w:numPr>
          <w:ilvl w:val="0"/>
          <w:numId w:val="204"/>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расширение рыночного спроса;</w:t>
      </w:r>
    </w:p>
    <w:p w14:paraId="243DDF0E" w14:textId="77777777" w:rsidR="001676AC" w:rsidRPr="00EF3904" w:rsidRDefault="001676AC" w:rsidP="006B42E2">
      <w:pPr>
        <w:numPr>
          <w:ilvl w:val="0"/>
          <w:numId w:val="204"/>
        </w:numPr>
        <w:shd w:val="clear" w:color="auto" w:fill="FFFFFF"/>
        <w:tabs>
          <w:tab w:val="left" w:pos="426"/>
          <w:tab w:val="left" w:pos="567"/>
          <w:tab w:val="left" w:pos="1134"/>
        </w:tabs>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все перечисленное верно.</w:t>
      </w:r>
    </w:p>
    <w:p w14:paraId="74A2F2DA" w14:textId="7EEB08D8" w:rsidR="001676AC" w:rsidRPr="00787DA1" w:rsidRDefault="001676AC" w:rsidP="006B42E2">
      <w:pPr>
        <w:numPr>
          <w:ilvl w:val="0"/>
          <w:numId w:val="185"/>
        </w:numPr>
        <w:shd w:val="clear" w:color="auto" w:fill="FFFFFF"/>
        <w:tabs>
          <w:tab w:val="left" w:pos="426"/>
          <w:tab w:val="left" w:pos="567"/>
          <w:tab w:val="left" w:pos="682"/>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787DA1" w:rsidRPr="00787DA1">
        <w:rPr>
          <w:rFonts w:ascii="Times New Roman" w:hAnsi="Times New Roman" w:cs="Times New Roman"/>
          <w:i/>
          <w:iCs/>
          <w:color w:val="000000"/>
          <w:sz w:val="32"/>
          <w:szCs w:val="32"/>
          <w:lang w:val="ru-RU"/>
        </w:rPr>
        <w:t>На рынке монополистической конкуренции кривая спроса на продукт фирмы:</w:t>
      </w:r>
    </w:p>
    <w:p w14:paraId="2A4B7C13" w14:textId="77777777" w:rsidR="001676AC" w:rsidRPr="00EF3904" w:rsidRDefault="001676AC" w:rsidP="006B42E2">
      <w:pPr>
        <w:numPr>
          <w:ilvl w:val="0"/>
          <w:numId w:val="205"/>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аналогична кривой спроса на продукт фирмы при совершенной конкуренции;</w:t>
      </w:r>
    </w:p>
    <w:p w14:paraId="2CE3A784" w14:textId="77777777" w:rsidR="001676AC" w:rsidRPr="00EF3904" w:rsidRDefault="001676AC" w:rsidP="006B42E2">
      <w:pPr>
        <w:numPr>
          <w:ilvl w:val="0"/>
          <w:numId w:val="205"/>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является более пологой по отношению к кривой рыночного спроса;</w:t>
      </w:r>
    </w:p>
    <w:p w14:paraId="349E38CA" w14:textId="77777777" w:rsidR="001676AC" w:rsidRPr="00EF3904" w:rsidRDefault="001676AC" w:rsidP="006B42E2">
      <w:pPr>
        <w:numPr>
          <w:ilvl w:val="0"/>
          <w:numId w:val="205"/>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является более крутой по отношению к кривой рыночного спроса;</w:t>
      </w:r>
    </w:p>
    <w:p w14:paraId="34F55BF3" w14:textId="77777777" w:rsidR="001676AC" w:rsidRPr="00EF3904" w:rsidRDefault="001676AC" w:rsidP="006B42E2">
      <w:pPr>
        <w:numPr>
          <w:ilvl w:val="0"/>
          <w:numId w:val="205"/>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имеет положительный наклон;</w:t>
      </w:r>
    </w:p>
    <w:p w14:paraId="43D54674" w14:textId="77777777" w:rsidR="001676AC" w:rsidRPr="00EF3904" w:rsidRDefault="001676AC" w:rsidP="006B42E2">
      <w:pPr>
        <w:numPr>
          <w:ilvl w:val="0"/>
          <w:numId w:val="205"/>
        </w:numPr>
        <w:shd w:val="clear" w:color="auto" w:fill="FFFFFF"/>
        <w:tabs>
          <w:tab w:val="left"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ничего из перечисленного не подходит.</w:t>
      </w:r>
    </w:p>
    <w:p w14:paraId="67FCAD6D" w14:textId="77777777" w:rsidR="0016471B" w:rsidRPr="00EF3904" w:rsidRDefault="0016471B" w:rsidP="00631F18">
      <w:pPr>
        <w:pStyle w:val="23"/>
        <w:tabs>
          <w:tab w:val="left" w:pos="1134"/>
        </w:tabs>
        <w:spacing w:after="0" w:line="240" w:lineRule="auto"/>
        <w:rPr>
          <w:rFonts w:ascii="Times New Roman" w:hAnsi="Times New Roman" w:cs="Times New Roman"/>
          <w:bCs/>
          <w:sz w:val="32"/>
          <w:szCs w:val="32"/>
        </w:rPr>
        <w:sectPr w:rsidR="0016471B" w:rsidRPr="00EF3904" w:rsidSect="00041065">
          <w:type w:val="continuous"/>
          <w:pgSz w:w="11907" w:h="16840" w:code="9"/>
          <w:pgMar w:top="1134" w:right="1134" w:bottom="1134" w:left="1134" w:header="720" w:footer="720" w:gutter="0"/>
          <w:cols w:num="2" w:space="567"/>
          <w:titlePg/>
          <w:docGrid w:linePitch="360"/>
        </w:sectPr>
      </w:pPr>
    </w:p>
    <w:p w14:paraId="0EA058EC" w14:textId="77777777" w:rsidR="001676AC" w:rsidRPr="00EF3904" w:rsidRDefault="0016471B"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rPr>
      </w:pPr>
      <w:r w:rsidRPr="00EF3904">
        <w:rPr>
          <w:rFonts w:ascii="Times New Roman" w:hAnsi="Times New Roman" w:cs="Times New Roman"/>
          <w:b/>
          <w:color w:val="000000"/>
          <w:spacing w:val="-5"/>
          <w:sz w:val="32"/>
          <w:szCs w:val="32"/>
        </w:rPr>
        <w:lastRenderedPageBreak/>
        <w:t>ЗАДАЧИ</w:t>
      </w:r>
    </w:p>
    <w:p w14:paraId="38800ED5" w14:textId="77777777" w:rsidR="001676AC" w:rsidRPr="00EF3904" w:rsidRDefault="001676AC" w:rsidP="006B42E2">
      <w:pPr>
        <w:numPr>
          <w:ilvl w:val="0"/>
          <w:numId w:val="183"/>
        </w:numPr>
        <w:tabs>
          <w:tab w:val="clear" w:pos="720"/>
          <w:tab w:val="left" w:pos="1134"/>
          <w:tab w:val="left" w:pos="1416"/>
          <w:tab w:val="left" w:pos="2124"/>
          <w:tab w:val="center" w:pos="4819"/>
        </w:tabs>
        <w:spacing w:after="0" w:line="240" w:lineRule="auto"/>
        <w:ind w:left="567" w:hanging="567"/>
        <w:rPr>
          <w:rFonts w:ascii="Times New Roman" w:hAnsi="Times New Roman" w:cs="Times New Roman"/>
          <w:snapToGrid w:val="0"/>
          <w:sz w:val="32"/>
          <w:szCs w:val="32"/>
        </w:rPr>
      </w:pPr>
      <w:r w:rsidRPr="00EF3904">
        <w:rPr>
          <w:rFonts w:ascii="Times New Roman" w:hAnsi="Times New Roman" w:cs="Times New Roman"/>
          <w:snapToGrid w:val="0"/>
          <w:sz w:val="32"/>
          <w:szCs w:val="32"/>
          <w:lang w:val="ru-RU"/>
        </w:rPr>
        <w:t xml:space="preserve">Функция спроса действующей в условиях монополистической конкуренции фирмы описывается уравнением  </w:t>
      </w:r>
      <w:r w:rsidRPr="00EF3904">
        <w:rPr>
          <w:rFonts w:ascii="Times New Roman" w:hAnsi="Times New Roman" w:cs="Times New Roman"/>
          <w:snapToGrid w:val="0"/>
          <w:sz w:val="32"/>
          <w:szCs w:val="32"/>
        </w:rPr>
        <w:t>P</w:t>
      </w:r>
      <w:r w:rsidRPr="00EF3904">
        <w:rPr>
          <w:rFonts w:ascii="Times New Roman" w:hAnsi="Times New Roman" w:cs="Times New Roman"/>
          <w:snapToGrid w:val="0"/>
          <w:sz w:val="32"/>
          <w:szCs w:val="32"/>
          <w:lang w:val="ru-RU"/>
        </w:rPr>
        <w:t xml:space="preserve"> = 40 ‒ 2</w:t>
      </w:r>
      <w:r w:rsidRPr="00EF3904">
        <w:rPr>
          <w:rFonts w:ascii="Times New Roman" w:hAnsi="Times New Roman" w:cs="Times New Roman"/>
          <w:snapToGrid w:val="0"/>
          <w:sz w:val="32"/>
          <w:szCs w:val="32"/>
        </w:rPr>
        <w:t>Q</w:t>
      </w:r>
      <w:r w:rsidRPr="00EF3904">
        <w:rPr>
          <w:rFonts w:ascii="Times New Roman" w:hAnsi="Times New Roman" w:cs="Times New Roman"/>
          <w:snapToGrid w:val="0"/>
          <w:sz w:val="32"/>
          <w:szCs w:val="32"/>
          <w:lang w:val="ru-RU"/>
        </w:rPr>
        <w:t xml:space="preserve">, а функция ее полных издержек </w:t>
      </w:r>
      <w:r w:rsidRPr="00EF3904">
        <w:rPr>
          <w:rFonts w:ascii="Times New Roman" w:hAnsi="Times New Roman" w:cs="Times New Roman"/>
          <w:snapToGrid w:val="0"/>
          <w:sz w:val="32"/>
          <w:szCs w:val="32"/>
        </w:rPr>
        <w:t>TC</w:t>
      </w:r>
      <w:r w:rsidRPr="00EF3904">
        <w:rPr>
          <w:rFonts w:ascii="Times New Roman" w:hAnsi="Times New Roman" w:cs="Times New Roman"/>
          <w:snapToGrid w:val="0"/>
          <w:sz w:val="32"/>
          <w:szCs w:val="32"/>
          <w:lang w:val="ru-RU"/>
        </w:rPr>
        <w:t xml:space="preserve"> = 4</w:t>
      </w:r>
      <w:r w:rsidRPr="00EF3904">
        <w:rPr>
          <w:rFonts w:ascii="Times New Roman" w:hAnsi="Times New Roman" w:cs="Times New Roman"/>
          <w:snapToGrid w:val="0"/>
          <w:sz w:val="32"/>
          <w:szCs w:val="32"/>
        </w:rPr>
        <w:t>Q</w:t>
      </w:r>
      <w:r w:rsidRPr="00EF3904">
        <w:rPr>
          <w:rFonts w:ascii="Times New Roman" w:hAnsi="Times New Roman" w:cs="Times New Roman"/>
          <w:snapToGrid w:val="0"/>
          <w:sz w:val="32"/>
          <w:szCs w:val="32"/>
          <w:lang w:val="ru-RU"/>
        </w:rPr>
        <w:t xml:space="preserve"> + </w:t>
      </w:r>
      <w:r w:rsidRPr="00EF3904">
        <w:rPr>
          <w:rFonts w:ascii="Times New Roman" w:hAnsi="Times New Roman" w:cs="Times New Roman"/>
          <w:snapToGrid w:val="0"/>
          <w:sz w:val="32"/>
          <w:szCs w:val="32"/>
        </w:rPr>
        <w:t>Q</w:t>
      </w:r>
      <w:r w:rsidRPr="00EF3904">
        <w:rPr>
          <w:rFonts w:ascii="Times New Roman" w:hAnsi="Times New Roman" w:cs="Times New Roman"/>
          <w:snapToGrid w:val="0"/>
          <w:sz w:val="32"/>
          <w:szCs w:val="32"/>
          <w:vertAlign w:val="superscript"/>
          <w:lang w:val="ru-RU"/>
        </w:rPr>
        <w:t>2</w:t>
      </w:r>
      <w:r w:rsidRPr="00EF3904">
        <w:rPr>
          <w:rFonts w:ascii="Times New Roman" w:hAnsi="Times New Roman" w:cs="Times New Roman"/>
          <w:snapToGrid w:val="0"/>
          <w:sz w:val="32"/>
          <w:szCs w:val="32"/>
          <w:lang w:val="ru-RU"/>
        </w:rPr>
        <w:t xml:space="preserve">. </w:t>
      </w:r>
      <w:r w:rsidRPr="00EF3904">
        <w:rPr>
          <w:rFonts w:ascii="Times New Roman" w:hAnsi="Times New Roman" w:cs="Times New Roman"/>
          <w:snapToGrid w:val="0"/>
          <w:sz w:val="32"/>
          <w:szCs w:val="32"/>
        </w:rPr>
        <w:t>Рассчитайте, какими излишними производственными мощностями располагает фирма.</w:t>
      </w:r>
    </w:p>
    <w:p w14:paraId="159D09E0" w14:textId="7CB2B1C0" w:rsidR="001676AC" w:rsidRPr="00787DA1" w:rsidRDefault="001676AC" w:rsidP="006B42E2">
      <w:pPr>
        <w:numPr>
          <w:ilvl w:val="0"/>
          <w:numId w:val="183"/>
        </w:numPr>
        <w:tabs>
          <w:tab w:val="clear" w:pos="720"/>
          <w:tab w:val="left" w:pos="1134"/>
          <w:tab w:val="left" w:pos="1416"/>
          <w:tab w:val="left" w:pos="2124"/>
          <w:tab w:val="center" w:pos="4819"/>
        </w:tabs>
        <w:spacing w:after="0" w:line="240" w:lineRule="auto"/>
        <w:ind w:left="567" w:hanging="567"/>
        <w:rPr>
          <w:rFonts w:ascii="Times New Roman" w:hAnsi="Times New Roman" w:cs="Times New Roman"/>
          <w:snapToGrid w:val="0"/>
          <w:sz w:val="32"/>
          <w:szCs w:val="32"/>
          <w:lang w:val="ru-RU"/>
        </w:rPr>
      </w:pPr>
      <w:r w:rsidRPr="00EF3904">
        <w:rPr>
          <w:rFonts w:ascii="Times New Roman" w:hAnsi="Times New Roman" w:cs="Times New Roman"/>
          <w:color w:val="000000"/>
          <w:sz w:val="32"/>
          <w:szCs w:val="32"/>
          <w:lang w:val="ru-RU"/>
        </w:rPr>
        <w:t xml:space="preserve">Функция общих затрат на производство монополистически конкурентной фирмы имеет вид: </w:t>
      </w:r>
      <w:r w:rsidRPr="00EF3904">
        <w:rPr>
          <w:rFonts w:ascii="Times New Roman" w:hAnsi="Times New Roman" w:cs="Times New Roman"/>
          <w:i/>
          <w:iCs/>
          <w:color w:val="000000"/>
          <w:sz w:val="32"/>
          <w:szCs w:val="32"/>
          <w:lang w:val="ru-RU"/>
        </w:rPr>
        <w:t>ТС = 8</w:t>
      </w:r>
      <w:r w:rsidRPr="00EF3904">
        <w:rPr>
          <w:rFonts w:ascii="Times New Roman" w:hAnsi="Times New Roman" w:cs="Times New Roman"/>
          <w:i/>
          <w:iCs/>
          <w:color w:val="000000"/>
          <w:sz w:val="32"/>
          <w:szCs w:val="32"/>
        </w:rPr>
        <w:t>Q</w:t>
      </w:r>
      <w:r w:rsidRPr="00EF3904">
        <w:rPr>
          <w:rFonts w:ascii="Times New Roman" w:hAnsi="Times New Roman" w:cs="Times New Roman"/>
          <w:i/>
          <w:iCs/>
          <w:color w:val="000000"/>
          <w:sz w:val="32"/>
          <w:szCs w:val="32"/>
          <w:vertAlign w:val="superscript"/>
          <w:lang w:val="ru-RU"/>
        </w:rPr>
        <w:t>2</w:t>
      </w:r>
      <w:r w:rsidRPr="00EF3904">
        <w:rPr>
          <w:rFonts w:ascii="Times New Roman" w:hAnsi="Times New Roman" w:cs="Times New Roman"/>
          <w:i/>
          <w:iCs/>
          <w:color w:val="000000"/>
          <w:sz w:val="32"/>
          <w:szCs w:val="32"/>
          <w:lang w:val="ru-RU"/>
        </w:rPr>
        <w:t xml:space="preserve"> + 16</w:t>
      </w:r>
      <w:r w:rsidRPr="00EF3904">
        <w:rPr>
          <w:rFonts w:ascii="Times New Roman" w:hAnsi="Times New Roman" w:cs="Times New Roman"/>
          <w:i/>
          <w:iCs/>
          <w:color w:val="000000"/>
          <w:sz w:val="32"/>
          <w:szCs w:val="32"/>
        </w:rPr>
        <w:t>Q</w:t>
      </w:r>
      <w:r w:rsidRPr="00EF3904">
        <w:rPr>
          <w:rFonts w:ascii="Times New Roman" w:hAnsi="Times New Roman" w:cs="Times New Roman"/>
          <w:i/>
          <w:iCs/>
          <w:color w:val="000000"/>
          <w:sz w:val="32"/>
          <w:szCs w:val="32"/>
          <w:lang w:val="ru-RU"/>
        </w:rPr>
        <w:t xml:space="preserve"> + </w:t>
      </w:r>
      <w:r w:rsidRPr="00EF3904">
        <w:rPr>
          <w:rFonts w:ascii="Times New Roman" w:hAnsi="Times New Roman" w:cs="Times New Roman"/>
          <w:color w:val="000000"/>
          <w:sz w:val="32"/>
          <w:szCs w:val="32"/>
          <w:lang w:val="ru-RU"/>
        </w:rPr>
        <w:t>88. Прибыль фирмы максимальна при цене 112 р. Определите диапазон возможных значений оптимального объема выпуска данной фирмы.</w:t>
      </w:r>
    </w:p>
    <w:p w14:paraId="17704CEC" w14:textId="77777777" w:rsidR="00C812FA" w:rsidRPr="00EF3904" w:rsidRDefault="00C812FA" w:rsidP="00787DA1">
      <w:pPr>
        <w:widowControl w:val="0"/>
        <w:spacing w:after="0" w:line="240" w:lineRule="auto"/>
        <w:jc w:val="left"/>
        <w:rPr>
          <w:rFonts w:ascii="Times New Roman" w:hAnsi="Times New Roman" w:cs="Times New Roman"/>
          <w:b/>
          <w:sz w:val="32"/>
          <w:szCs w:val="32"/>
          <w:lang w:val="ru-RU"/>
        </w:rPr>
      </w:pPr>
    </w:p>
    <w:p w14:paraId="4A43C915" w14:textId="16DCC8E6" w:rsidR="0016471B" w:rsidRPr="00EF3904" w:rsidRDefault="0016471B" w:rsidP="00787DA1">
      <w:pPr>
        <w:widowControl w:val="0"/>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4.4. ПОВЕДЕНИЕ ФИРМЫ В УСЛОВИЯХ НЕСОВЕРШЕННОЙ КОНКУРЕНЦИИ: ОЛИГОПОЛИЯ</w:t>
      </w:r>
    </w:p>
    <w:p w14:paraId="2586122F" w14:textId="77777777" w:rsidR="00EB50EB" w:rsidRPr="00EF3904" w:rsidRDefault="00EB50EB" w:rsidP="00631F18">
      <w:pPr>
        <w:widowControl w:val="0"/>
        <w:spacing w:after="0" w:line="240" w:lineRule="auto"/>
        <w:jc w:val="center"/>
        <w:rPr>
          <w:rFonts w:ascii="Times New Roman" w:hAnsi="Times New Roman" w:cs="Times New Roman"/>
          <w:b/>
          <w:sz w:val="32"/>
          <w:szCs w:val="32"/>
          <w:lang w:val="ru-RU"/>
        </w:rPr>
      </w:pPr>
    </w:p>
    <w:p w14:paraId="2374499A" w14:textId="11D21E2A" w:rsidR="002073A5" w:rsidRPr="00EF3904" w:rsidRDefault="002073A5" w:rsidP="00631F18">
      <w:pPr>
        <w:widowControl w:val="0"/>
        <w:tabs>
          <w:tab w:val="left" w:pos="453"/>
          <w:tab w:val="left" w:pos="567"/>
        </w:tabs>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bCs/>
          <w:color w:val="000000" w:themeColor="text1"/>
          <w:sz w:val="32"/>
          <w:szCs w:val="32"/>
          <w:lang w:val="ru-RU"/>
        </w:rPr>
        <w:t>ПЛАН ЗАНЯТИЯ</w:t>
      </w:r>
      <w:r w:rsidR="00787DA1">
        <w:rPr>
          <w:rFonts w:ascii="Times New Roman" w:hAnsi="Times New Roman" w:cs="Times New Roman"/>
          <w:b/>
          <w:bCs/>
          <w:color w:val="000000" w:themeColor="text1"/>
          <w:sz w:val="32"/>
          <w:szCs w:val="32"/>
          <w:lang w:val="ru-RU"/>
        </w:rPr>
        <w:t>:</w:t>
      </w:r>
    </w:p>
    <w:p w14:paraId="3F385916" w14:textId="77777777" w:rsidR="002073A5" w:rsidRPr="00EF3904" w:rsidRDefault="00463930" w:rsidP="006B42E2">
      <w:pPr>
        <w:widowControl w:val="0"/>
        <w:numPr>
          <w:ilvl w:val="0"/>
          <w:numId w:val="206"/>
        </w:numPr>
        <w:tabs>
          <w:tab w:val="left" w:pos="567"/>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Признаки и характеристики олигополистического рынка.</w:t>
      </w:r>
    </w:p>
    <w:p w14:paraId="6FBE670C" w14:textId="77777777" w:rsidR="002073A5" w:rsidRPr="00EF3904" w:rsidRDefault="00463930" w:rsidP="006B42E2">
      <w:pPr>
        <w:widowControl w:val="0"/>
        <w:numPr>
          <w:ilvl w:val="0"/>
          <w:numId w:val="206"/>
        </w:numPr>
        <w:tabs>
          <w:tab w:val="left" w:pos="567"/>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Модели кооперативного поведения: сговор и лидерство.</w:t>
      </w:r>
    </w:p>
    <w:p w14:paraId="76843131" w14:textId="77777777" w:rsidR="002073A5" w:rsidRPr="00EF3904" w:rsidRDefault="00463930" w:rsidP="006B42E2">
      <w:pPr>
        <w:widowControl w:val="0"/>
        <w:numPr>
          <w:ilvl w:val="0"/>
          <w:numId w:val="206"/>
        </w:numPr>
        <w:tabs>
          <w:tab w:val="left" w:pos="567"/>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bCs/>
          <w:color w:val="000000" w:themeColor="text1"/>
          <w:sz w:val="32"/>
          <w:szCs w:val="32"/>
          <w:lang w:val="ru-RU"/>
        </w:rPr>
        <w:t xml:space="preserve">Модели некооперативного поведения: ценовая война и конкурентное сотрудничество. </w:t>
      </w:r>
    </w:p>
    <w:p w14:paraId="48600C20" w14:textId="77777777" w:rsidR="006C5FB5" w:rsidRPr="00EF3904" w:rsidRDefault="006C5FB5" w:rsidP="00631F18">
      <w:pPr>
        <w:pStyle w:val="aff6"/>
        <w:spacing w:after="0" w:line="240" w:lineRule="auto"/>
        <w:ind w:left="0"/>
        <w:jc w:val="center"/>
        <w:rPr>
          <w:rFonts w:ascii="Times New Roman" w:hAnsi="Times New Roman" w:cs="Times New Roman"/>
          <w:b/>
          <w:snapToGrid w:val="0"/>
          <w:color w:val="000000" w:themeColor="text1"/>
          <w:sz w:val="32"/>
          <w:szCs w:val="32"/>
          <w:lang w:val="ru-RU"/>
        </w:rPr>
      </w:pPr>
    </w:p>
    <w:p w14:paraId="27BE140C" w14:textId="77777777" w:rsidR="002073A5" w:rsidRPr="00EF3904" w:rsidRDefault="0017513F" w:rsidP="00631F18">
      <w:pPr>
        <w:pStyle w:val="aff6"/>
        <w:spacing w:after="0" w:line="240" w:lineRule="auto"/>
        <w:ind w:left="0"/>
        <w:jc w:val="center"/>
        <w:rPr>
          <w:rFonts w:ascii="Times New Roman" w:hAnsi="Times New Roman" w:cs="Times New Roman"/>
          <w:b/>
          <w:color w:val="000000" w:themeColor="text1"/>
          <w:sz w:val="32"/>
          <w:szCs w:val="32"/>
          <w:lang w:val="ru-RU"/>
        </w:rPr>
      </w:pPr>
      <w:r w:rsidRPr="00EF3904">
        <w:rPr>
          <w:rFonts w:ascii="Times New Roman" w:hAnsi="Times New Roman" w:cs="Times New Roman"/>
          <w:b/>
          <w:snapToGrid w:val="0"/>
          <w:color w:val="000000" w:themeColor="text1"/>
          <w:sz w:val="32"/>
          <w:szCs w:val="32"/>
          <w:lang w:val="ru-RU"/>
        </w:rPr>
        <w:t>КЛЮЧЕВЫЕ ТЕРМИНЫ И ПОНЯТИЯ</w:t>
      </w:r>
    </w:p>
    <w:p w14:paraId="4213E3D4" w14:textId="08B33519" w:rsidR="002073A5" w:rsidRPr="00EF3904" w:rsidRDefault="002073A5" w:rsidP="00631F18">
      <w:pPr>
        <w:pStyle w:val="aff6"/>
        <w:spacing w:after="0" w:line="240" w:lineRule="auto"/>
        <w:ind w:left="0"/>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Сущность и характерные черты олигополии. Поведение фирм в условиях олигополии: модель Курно. Поведение фирм в условиях олигополии: модель ломаная кривая спроса. Олигополистическая взаимозависимость.  Теория игр при объяснении олигополистического поведения. </w:t>
      </w:r>
      <w:r w:rsidR="00CB75B8">
        <w:rPr>
          <w:rFonts w:ascii="Times New Roman" w:hAnsi="Times New Roman" w:cs="Times New Roman"/>
          <w:color w:val="000000" w:themeColor="text1"/>
          <w:sz w:val="32"/>
          <w:szCs w:val="32"/>
          <w:lang w:val="ru-RU"/>
        </w:rPr>
        <w:t>«</w:t>
      </w:r>
      <w:r w:rsidRPr="00EF3904">
        <w:rPr>
          <w:rFonts w:ascii="Times New Roman" w:hAnsi="Times New Roman" w:cs="Times New Roman"/>
          <w:color w:val="000000" w:themeColor="text1"/>
          <w:sz w:val="32"/>
          <w:szCs w:val="32"/>
          <w:lang w:val="ru-RU"/>
        </w:rPr>
        <w:t>Дилемма заключенного</w:t>
      </w:r>
      <w:r w:rsidR="00CB75B8">
        <w:rPr>
          <w:rFonts w:ascii="Times New Roman" w:hAnsi="Times New Roman" w:cs="Times New Roman"/>
          <w:color w:val="000000" w:themeColor="text1"/>
          <w:sz w:val="32"/>
          <w:szCs w:val="32"/>
          <w:lang w:val="ru-RU"/>
        </w:rPr>
        <w:t>»</w:t>
      </w:r>
      <w:r w:rsidRPr="00EF3904">
        <w:rPr>
          <w:rFonts w:ascii="Times New Roman" w:hAnsi="Times New Roman" w:cs="Times New Roman"/>
          <w:color w:val="000000" w:themeColor="text1"/>
          <w:sz w:val="32"/>
          <w:szCs w:val="32"/>
          <w:lang w:val="ru-RU"/>
        </w:rPr>
        <w:t xml:space="preserve">. Формальные модели олигополии. </w:t>
      </w:r>
      <w:r w:rsidRPr="00EF3904">
        <w:rPr>
          <w:rFonts w:ascii="Times New Roman" w:hAnsi="Times New Roman" w:cs="Times New Roman"/>
          <w:color w:val="000000" w:themeColor="text1"/>
          <w:sz w:val="32"/>
          <w:szCs w:val="32"/>
        </w:rPr>
        <w:t xml:space="preserve">Картель. Лидерство в ценах. Неценовая конкуренция. </w:t>
      </w:r>
    </w:p>
    <w:p w14:paraId="10182332" w14:textId="77777777" w:rsidR="00EB50EB" w:rsidRPr="00EF3904" w:rsidRDefault="00EB50EB" w:rsidP="00631F18">
      <w:pPr>
        <w:pStyle w:val="aff6"/>
        <w:spacing w:after="0" w:line="240" w:lineRule="auto"/>
        <w:ind w:left="0"/>
        <w:rPr>
          <w:rFonts w:ascii="Times New Roman" w:hAnsi="Times New Roman" w:cs="Times New Roman"/>
          <w:color w:val="000000" w:themeColor="text1"/>
          <w:sz w:val="32"/>
          <w:szCs w:val="32"/>
          <w:lang w:val="ru-RU"/>
        </w:rPr>
      </w:pPr>
    </w:p>
    <w:p w14:paraId="090AED37" w14:textId="77777777" w:rsidR="0016471B" w:rsidRPr="00EF3904" w:rsidRDefault="0017513F"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033B055D" w14:textId="77777777" w:rsidR="0016471B" w:rsidRPr="00EF3904" w:rsidRDefault="0016471B" w:rsidP="006B42E2">
      <w:pPr>
        <w:numPr>
          <w:ilvl w:val="0"/>
          <w:numId w:val="207"/>
        </w:numPr>
        <w:tabs>
          <w:tab w:val="clear" w:pos="720"/>
          <w:tab w:val="num" w:pos="-142"/>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Модели олигополии и их проявление в современной экономике России.</w:t>
      </w:r>
    </w:p>
    <w:p w14:paraId="0A4984F9" w14:textId="77777777" w:rsidR="0016471B" w:rsidRPr="00EF3904" w:rsidRDefault="000E25E0" w:rsidP="006B42E2">
      <w:pPr>
        <w:numPr>
          <w:ilvl w:val="0"/>
          <w:numId w:val="207"/>
        </w:numPr>
        <w:tabs>
          <w:tab w:val="clear" w:pos="720"/>
          <w:tab w:val="num" w:pos="-142"/>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Холдинги</w:t>
      </w:r>
      <w:r w:rsidR="0016471B" w:rsidRPr="00EF3904">
        <w:rPr>
          <w:rFonts w:ascii="Times New Roman" w:hAnsi="Times New Roman" w:cs="Times New Roman"/>
          <w:sz w:val="32"/>
          <w:szCs w:val="32"/>
          <w:lang w:val="ru-RU"/>
        </w:rPr>
        <w:t xml:space="preserve"> и их роль в современной экономике.</w:t>
      </w:r>
    </w:p>
    <w:p w14:paraId="417F032D" w14:textId="77777777" w:rsidR="0016471B" w:rsidRPr="00EF3904" w:rsidRDefault="0016471B" w:rsidP="006B42E2">
      <w:pPr>
        <w:numPr>
          <w:ilvl w:val="0"/>
          <w:numId w:val="207"/>
        </w:numPr>
        <w:tabs>
          <w:tab w:val="clear" w:pos="720"/>
          <w:tab w:val="num" w:pos="-142"/>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Картелеподобная структура рынка в современной экономике.</w:t>
      </w:r>
    </w:p>
    <w:p w14:paraId="40A9A117" w14:textId="77777777" w:rsidR="000E25E0" w:rsidRPr="00EF3904" w:rsidRDefault="000E25E0" w:rsidP="006B42E2">
      <w:pPr>
        <w:numPr>
          <w:ilvl w:val="0"/>
          <w:numId w:val="207"/>
        </w:numPr>
        <w:tabs>
          <w:tab w:val="clear" w:pos="720"/>
          <w:tab w:val="num" w:pos="-142"/>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Конкурентная борьба на олигополистическом рынки: формы и методы.</w:t>
      </w:r>
    </w:p>
    <w:p w14:paraId="4695D269" w14:textId="77777777" w:rsidR="0016471B" w:rsidRPr="00EF3904" w:rsidRDefault="0016471B" w:rsidP="00631F18">
      <w:pPr>
        <w:spacing w:after="0" w:line="240" w:lineRule="auto"/>
        <w:jc w:val="center"/>
        <w:rPr>
          <w:rFonts w:ascii="Times New Roman" w:hAnsi="Times New Roman" w:cs="Times New Roman"/>
          <w:b/>
          <w:snapToGrid w:val="0"/>
          <w:color w:val="FF0000"/>
          <w:sz w:val="32"/>
          <w:szCs w:val="32"/>
          <w:highlight w:val="yellow"/>
          <w:lang w:val="ru-RU"/>
        </w:rPr>
      </w:pPr>
    </w:p>
    <w:p w14:paraId="7CB5E4ED" w14:textId="77777777" w:rsidR="0016471B" w:rsidRPr="00EF3904" w:rsidRDefault="002073A5"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ВОПРОСЫ ДЛЯ САМОКОНТРОЛЯ</w:t>
      </w:r>
    </w:p>
    <w:p w14:paraId="691C4FAE" w14:textId="77777777" w:rsidR="0016471B"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Что такое олигополия и каковы ее основные характеристики? </w:t>
      </w:r>
    </w:p>
    <w:p w14:paraId="7E29C283" w14:textId="77777777" w:rsidR="0016471B"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В чем суть модели теории игр при определении цены предприятия в условиях олигополии? </w:t>
      </w:r>
    </w:p>
    <w:p w14:paraId="231828E8" w14:textId="77777777" w:rsidR="0016471B"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 xml:space="preserve">Могут ли олигополисты и монополисты, функционирующие на неконкурентных рынках, получать экономическую прибыль? </w:t>
      </w:r>
    </w:p>
    <w:p w14:paraId="70E615EF" w14:textId="77777777" w:rsidR="0016471B"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В чем суть механизма олигополистического ценообразования? </w:t>
      </w:r>
    </w:p>
    <w:p w14:paraId="45E460DE" w14:textId="77777777" w:rsidR="0016471B"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Охарактеризуйте барьеры входа и выхода (в отрасли). </w:t>
      </w:r>
    </w:p>
    <w:p w14:paraId="656505FA" w14:textId="77777777" w:rsidR="00C812FA" w:rsidRPr="00EF3904" w:rsidRDefault="0016471B" w:rsidP="006B42E2">
      <w:pPr>
        <w:numPr>
          <w:ilvl w:val="0"/>
          <w:numId w:val="208"/>
        </w:numPr>
        <w:tabs>
          <w:tab w:val="left" w:pos="567"/>
        </w:tabs>
        <w:spacing w:after="0" w:line="240" w:lineRule="auto"/>
        <w:ind w:left="0" w:firstLine="0"/>
        <w:rPr>
          <w:rFonts w:ascii="Times New Roman" w:hAnsi="Times New Roman" w:cs="Times New Roman"/>
          <w:sz w:val="32"/>
          <w:szCs w:val="32"/>
          <w:lang w:val="ru-RU"/>
        </w:rPr>
      </w:pPr>
      <w:r w:rsidRPr="00EF3904">
        <w:rPr>
          <w:rFonts w:ascii="Times New Roman" w:hAnsi="Times New Roman" w:cs="Times New Roman"/>
          <w:sz w:val="32"/>
          <w:szCs w:val="32"/>
          <w:lang w:val="ru-RU"/>
        </w:rPr>
        <w:t>Проведите сравнительный анализ экономической эффективности различных типов рыночных структур.</w:t>
      </w:r>
    </w:p>
    <w:p w14:paraId="6FA34626" w14:textId="77777777" w:rsidR="000E25E0" w:rsidRPr="00EF3904" w:rsidRDefault="000E25E0" w:rsidP="00631F18">
      <w:pPr>
        <w:tabs>
          <w:tab w:val="left" w:pos="1134"/>
        </w:tabs>
        <w:spacing w:after="0" w:line="240" w:lineRule="auto"/>
        <w:rPr>
          <w:rFonts w:ascii="Times New Roman" w:hAnsi="Times New Roman" w:cs="Times New Roman"/>
          <w:sz w:val="32"/>
          <w:szCs w:val="32"/>
          <w:lang w:val="ru-RU"/>
        </w:rPr>
      </w:pPr>
    </w:p>
    <w:p w14:paraId="65C70315" w14:textId="77777777" w:rsidR="0016471B" w:rsidRPr="00EF3904" w:rsidRDefault="00A701CF"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lang w:val="ru-RU"/>
        </w:rPr>
        <w:t>ТЕСТОВЫЕ ЗАДАНИЯ</w:t>
      </w:r>
    </w:p>
    <w:p w14:paraId="1ECE3065" w14:textId="77777777" w:rsidR="00F45785" w:rsidRPr="00EF3904" w:rsidRDefault="00F45785" w:rsidP="006B42E2">
      <w:pPr>
        <w:numPr>
          <w:ilvl w:val="0"/>
          <w:numId w:val="209"/>
        </w:numPr>
        <w:tabs>
          <w:tab w:val="left" w:pos="567"/>
        </w:tabs>
        <w:spacing w:after="0" w:line="240" w:lineRule="auto"/>
        <w:ind w:left="0" w:firstLine="0"/>
        <w:rPr>
          <w:rFonts w:ascii="Times New Roman" w:hAnsi="Times New Roman" w:cs="Times New Roman"/>
          <w:b/>
          <w:sz w:val="32"/>
          <w:szCs w:val="32"/>
          <w:lang w:val="ru-RU"/>
        </w:rPr>
        <w:sectPr w:rsidR="00F45785" w:rsidRPr="00EF3904" w:rsidSect="00041065">
          <w:type w:val="continuous"/>
          <w:pgSz w:w="11907" w:h="16840" w:code="9"/>
          <w:pgMar w:top="1134" w:right="1134" w:bottom="1134" w:left="1134" w:header="720" w:footer="720" w:gutter="0"/>
          <w:cols w:space="720"/>
          <w:titlePg/>
          <w:docGrid w:linePitch="360"/>
        </w:sectPr>
      </w:pPr>
    </w:p>
    <w:p w14:paraId="67235E84" w14:textId="40E7CF76" w:rsidR="0016471B" w:rsidRPr="0081765D"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81765D">
        <w:rPr>
          <w:rFonts w:ascii="Times New Roman" w:hAnsi="Times New Roman" w:cs="Times New Roman"/>
          <w:b/>
          <w:sz w:val="32"/>
          <w:szCs w:val="32"/>
          <w:lang w:val="ru-RU"/>
        </w:rPr>
        <w:t xml:space="preserve"> </w:t>
      </w:r>
      <w:r w:rsidR="00884523" w:rsidRPr="0081765D">
        <w:rPr>
          <w:rFonts w:ascii="Times New Roman" w:hAnsi="Times New Roman" w:cs="Times New Roman"/>
          <w:i/>
          <w:iCs/>
          <w:sz w:val="32"/>
          <w:szCs w:val="32"/>
          <w:lang w:val="ru-RU"/>
        </w:rPr>
        <w:t>Определяющей особенностью олигополистического рынка является:</w:t>
      </w:r>
    </w:p>
    <w:p w14:paraId="52EDE743" w14:textId="77777777" w:rsidR="0016471B" w:rsidRPr="00EF3904" w:rsidRDefault="0016471B" w:rsidP="006B42E2">
      <w:pPr>
        <w:numPr>
          <w:ilvl w:val="0"/>
          <w:numId w:val="210"/>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наличие монопольной власти у одного из участников;</w:t>
      </w:r>
    </w:p>
    <w:p w14:paraId="0BCDD21B" w14:textId="77777777" w:rsidR="0016471B" w:rsidRPr="00EF3904" w:rsidRDefault="0016471B" w:rsidP="006B42E2">
      <w:pPr>
        <w:numPr>
          <w:ilvl w:val="0"/>
          <w:numId w:val="210"/>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отсутствие дифференциации продукции;</w:t>
      </w:r>
    </w:p>
    <w:p w14:paraId="72020456" w14:textId="77777777" w:rsidR="0016471B" w:rsidRPr="00EF3904" w:rsidRDefault="0016471B" w:rsidP="006B42E2">
      <w:pPr>
        <w:numPr>
          <w:ilvl w:val="0"/>
          <w:numId w:val="210"/>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наличие непреодолимых отраслевых барьеров; </w:t>
      </w:r>
    </w:p>
    <w:p w14:paraId="526D4FBA" w14:textId="77777777" w:rsidR="0016471B" w:rsidRPr="00EF3904" w:rsidRDefault="0016471B" w:rsidP="006B42E2">
      <w:pPr>
        <w:numPr>
          <w:ilvl w:val="0"/>
          <w:numId w:val="210"/>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реагирование фирм на поведение друг друга;</w:t>
      </w:r>
    </w:p>
    <w:p w14:paraId="46986F68" w14:textId="77777777" w:rsidR="0016471B" w:rsidRPr="00EF3904" w:rsidRDefault="0016471B" w:rsidP="006B42E2">
      <w:pPr>
        <w:numPr>
          <w:ilvl w:val="0"/>
          <w:numId w:val="210"/>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все вышеперечисленное.</w:t>
      </w:r>
    </w:p>
    <w:p w14:paraId="60F6C4A4" w14:textId="21140C44"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884523" w:rsidRPr="00884523">
        <w:rPr>
          <w:rFonts w:ascii="Times New Roman" w:hAnsi="Times New Roman" w:cs="Times New Roman"/>
          <w:i/>
          <w:iCs/>
          <w:sz w:val="32"/>
          <w:szCs w:val="32"/>
          <w:lang w:val="ru-RU"/>
        </w:rPr>
        <w:t>Какой из перечисленных отраслевых рынков относится к чистой олигополии:</w:t>
      </w:r>
    </w:p>
    <w:p w14:paraId="75E2BBF0" w14:textId="77777777" w:rsidR="0016471B" w:rsidRPr="00EF3904" w:rsidRDefault="0016471B" w:rsidP="006B42E2">
      <w:pPr>
        <w:numPr>
          <w:ilvl w:val="0"/>
          <w:numId w:val="211"/>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рынок сахара;</w:t>
      </w:r>
    </w:p>
    <w:p w14:paraId="1650E9C4" w14:textId="77777777" w:rsidR="0016471B" w:rsidRPr="00EF3904" w:rsidRDefault="0016471B" w:rsidP="006B42E2">
      <w:pPr>
        <w:numPr>
          <w:ilvl w:val="0"/>
          <w:numId w:val="211"/>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рынок пассажирских самолетов;</w:t>
      </w:r>
    </w:p>
    <w:p w14:paraId="3924B62E" w14:textId="77777777" w:rsidR="0016471B" w:rsidRPr="00EF3904" w:rsidRDefault="0016471B" w:rsidP="006B42E2">
      <w:pPr>
        <w:numPr>
          <w:ilvl w:val="0"/>
          <w:numId w:val="211"/>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рынок сырой нефти; </w:t>
      </w:r>
    </w:p>
    <w:p w14:paraId="506DE278" w14:textId="77777777" w:rsidR="0016471B" w:rsidRPr="00EF3904" w:rsidRDefault="0016471B" w:rsidP="006B42E2">
      <w:pPr>
        <w:numPr>
          <w:ilvl w:val="0"/>
          <w:numId w:val="211"/>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рынок обуви;</w:t>
      </w:r>
    </w:p>
    <w:p w14:paraId="2295F4AE" w14:textId="77777777" w:rsidR="0016471B" w:rsidRPr="00EF3904" w:rsidRDefault="0016471B" w:rsidP="006B42E2">
      <w:pPr>
        <w:numPr>
          <w:ilvl w:val="0"/>
          <w:numId w:val="211"/>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все вышеперечисленное.</w:t>
      </w:r>
    </w:p>
    <w:p w14:paraId="6DD87DF1" w14:textId="190D739B"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884523" w:rsidRPr="00884523">
        <w:rPr>
          <w:rFonts w:ascii="Times New Roman" w:hAnsi="Times New Roman" w:cs="Times New Roman"/>
          <w:i/>
          <w:iCs/>
          <w:sz w:val="32"/>
          <w:szCs w:val="32"/>
          <w:lang w:val="ru-RU"/>
        </w:rPr>
        <w:t>Олигополия, основанная на тайном сговоре, предполагает,</w:t>
      </w:r>
      <w:r w:rsidRPr="00884523">
        <w:rPr>
          <w:rFonts w:ascii="Times New Roman" w:hAnsi="Times New Roman" w:cs="Times New Roman"/>
          <w:i/>
          <w:iCs/>
          <w:sz w:val="32"/>
          <w:szCs w:val="32"/>
          <w:lang w:val="ru-RU"/>
        </w:rPr>
        <w:t xml:space="preserve"> что:</w:t>
      </w:r>
    </w:p>
    <w:p w14:paraId="25647260" w14:textId="642F00BF" w:rsidR="0016471B" w:rsidRPr="00EF3904" w:rsidRDefault="0016471B" w:rsidP="006B42E2">
      <w:pPr>
        <w:numPr>
          <w:ilvl w:val="0"/>
          <w:numId w:val="21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олигополисты оценивают свои издержки на единицу продукции при некотором плановом уровне производства и добавляют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накидку</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 xml:space="preserve"> в размере определенного процента;</w:t>
      </w:r>
    </w:p>
    <w:p w14:paraId="19848F0A" w14:textId="77777777" w:rsidR="0016471B" w:rsidRPr="00EF3904" w:rsidRDefault="0016471B" w:rsidP="006B42E2">
      <w:pPr>
        <w:numPr>
          <w:ilvl w:val="0"/>
          <w:numId w:val="21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для олигополистов характерна тенденция к максимизации общих прибылей, то есть к поведению их в некоторой степени как чистых монополистов;</w:t>
      </w:r>
    </w:p>
    <w:p w14:paraId="0D703506" w14:textId="77777777" w:rsidR="0016471B" w:rsidRPr="00EF3904" w:rsidRDefault="0016471B" w:rsidP="006B42E2">
      <w:pPr>
        <w:numPr>
          <w:ilvl w:val="0"/>
          <w:numId w:val="21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крупнейшая или наиболее эффективная фирма в отрасли предпринимает изменение цен, а другие фирмы следуют за ней; </w:t>
      </w:r>
    </w:p>
    <w:p w14:paraId="24AED81C" w14:textId="77777777" w:rsidR="0016471B" w:rsidRPr="00EF3904" w:rsidRDefault="0016471B" w:rsidP="006B42E2">
      <w:pPr>
        <w:numPr>
          <w:ilvl w:val="0"/>
          <w:numId w:val="21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олигополисты сталкиваются с ломаной кривой спроса;</w:t>
      </w:r>
    </w:p>
    <w:p w14:paraId="62A57519" w14:textId="77777777" w:rsidR="0016471B" w:rsidRPr="00EF3904" w:rsidRDefault="0016471B" w:rsidP="006B42E2">
      <w:pPr>
        <w:numPr>
          <w:ilvl w:val="0"/>
          <w:numId w:val="212"/>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олигополисты стремятся максимизировать свою выгоду и одновременно ограничить свободу выбора у  конкурентов.</w:t>
      </w:r>
    </w:p>
    <w:p w14:paraId="008A3280" w14:textId="500B7D40"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884523" w:rsidRPr="00884523">
        <w:rPr>
          <w:rFonts w:ascii="Times New Roman" w:hAnsi="Times New Roman" w:cs="Times New Roman"/>
          <w:i/>
          <w:iCs/>
          <w:sz w:val="32"/>
          <w:szCs w:val="32"/>
          <w:lang w:val="ru-RU"/>
        </w:rPr>
        <w:t xml:space="preserve">На рынке олигополии образованию картеля благоприятствует:  </w:t>
      </w:r>
    </w:p>
    <w:p w14:paraId="50C019FD" w14:textId="77777777" w:rsidR="0016471B" w:rsidRPr="00EF3904" w:rsidRDefault="0016471B" w:rsidP="006B42E2">
      <w:pPr>
        <w:numPr>
          <w:ilvl w:val="0"/>
          <w:numId w:val="21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разнообразие выпускаемой продукции; </w:t>
      </w:r>
    </w:p>
    <w:p w14:paraId="74B1CF4E" w14:textId="77777777" w:rsidR="0016471B" w:rsidRPr="00EF3904" w:rsidRDefault="0016471B" w:rsidP="006B42E2">
      <w:pPr>
        <w:numPr>
          <w:ilvl w:val="0"/>
          <w:numId w:val="21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небольшое количество производителей и продавцов;</w:t>
      </w:r>
    </w:p>
    <w:p w14:paraId="646AEB2E" w14:textId="77777777" w:rsidR="0016471B" w:rsidRPr="00EF3904" w:rsidRDefault="0016471B" w:rsidP="006B42E2">
      <w:pPr>
        <w:numPr>
          <w:ilvl w:val="0"/>
          <w:numId w:val="21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различие в издержках производства;</w:t>
      </w:r>
    </w:p>
    <w:p w14:paraId="74CD29AF" w14:textId="77777777" w:rsidR="0016471B" w:rsidRPr="00EF3904" w:rsidRDefault="0016471B" w:rsidP="006B42E2">
      <w:pPr>
        <w:numPr>
          <w:ilvl w:val="0"/>
          <w:numId w:val="21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однородность выпускаемой продукции. </w:t>
      </w:r>
    </w:p>
    <w:p w14:paraId="7DC526F1" w14:textId="7CAB9BE8"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lastRenderedPageBreak/>
        <w:t xml:space="preserve"> </w:t>
      </w:r>
      <w:r w:rsidR="00884523" w:rsidRPr="00884523">
        <w:rPr>
          <w:rFonts w:ascii="Times New Roman" w:hAnsi="Times New Roman" w:cs="Times New Roman"/>
          <w:i/>
          <w:iCs/>
          <w:sz w:val="32"/>
          <w:szCs w:val="32"/>
          <w:lang w:val="ru-RU"/>
        </w:rPr>
        <w:t>Рынок монополистической конкуренции схож с олигополистической в том, что:</w:t>
      </w:r>
    </w:p>
    <w:p w14:paraId="0F73DBDF" w14:textId="77777777" w:rsidR="0016471B" w:rsidRPr="00EF3904" w:rsidRDefault="0016471B" w:rsidP="006B42E2">
      <w:pPr>
        <w:numPr>
          <w:ilvl w:val="0"/>
          <w:numId w:val="21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отсутствуют любые барьеры для проникновения в отрасль; </w:t>
      </w:r>
    </w:p>
    <w:p w14:paraId="6AC6B846" w14:textId="77777777" w:rsidR="0016471B" w:rsidRPr="00EF3904" w:rsidRDefault="0016471B" w:rsidP="006B42E2">
      <w:pPr>
        <w:numPr>
          <w:ilvl w:val="0"/>
          <w:numId w:val="21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для предприятий характерны процессы слияний и поглощений; </w:t>
      </w:r>
    </w:p>
    <w:p w14:paraId="64985375" w14:textId="77777777" w:rsidR="0016471B" w:rsidRPr="00EF3904" w:rsidRDefault="0016471B" w:rsidP="006B42E2">
      <w:pPr>
        <w:numPr>
          <w:ilvl w:val="0"/>
          <w:numId w:val="21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предприятия обладают определенной рыночной властью;</w:t>
      </w:r>
    </w:p>
    <w:p w14:paraId="42C69D6D" w14:textId="77777777" w:rsidR="0016471B" w:rsidRPr="00EF3904" w:rsidRDefault="0016471B" w:rsidP="006B42E2">
      <w:pPr>
        <w:numPr>
          <w:ilvl w:val="0"/>
          <w:numId w:val="21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все ответы верны. </w:t>
      </w:r>
    </w:p>
    <w:p w14:paraId="589223FB" w14:textId="12B0F4C7"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884523">
        <w:rPr>
          <w:rFonts w:ascii="Times New Roman" w:hAnsi="Times New Roman" w:cs="Times New Roman"/>
          <w:b/>
          <w:i/>
          <w:iCs/>
          <w:sz w:val="32"/>
          <w:szCs w:val="32"/>
          <w:lang w:val="ru-RU"/>
        </w:rPr>
        <w:t xml:space="preserve"> </w:t>
      </w:r>
      <w:r w:rsidR="00884523" w:rsidRPr="00884523">
        <w:rPr>
          <w:rFonts w:ascii="Times New Roman" w:hAnsi="Times New Roman" w:cs="Times New Roman"/>
          <w:i/>
          <w:iCs/>
          <w:sz w:val="32"/>
          <w:szCs w:val="32"/>
          <w:lang w:val="ru-RU"/>
        </w:rPr>
        <w:t xml:space="preserve">Надежность сговора между производителями на рынке олигополии (картеля) зависит от: </w:t>
      </w:r>
    </w:p>
    <w:p w14:paraId="797B35AA" w14:textId="77777777" w:rsidR="0016471B" w:rsidRPr="00EF3904" w:rsidRDefault="0016471B" w:rsidP="006B42E2">
      <w:pPr>
        <w:numPr>
          <w:ilvl w:val="0"/>
          <w:numId w:val="215"/>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величины прибыли; </w:t>
      </w:r>
    </w:p>
    <w:p w14:paraId="06C6A0AA" w14:textId="77777777" w:rsidR="0016471B" w:rsidRPr="00EF3904" w:rsidRDefault="0016471B" w:rsidP="006B42E2">
      <w:pPr>
        <w:numPr>
          <w:ilvl w:val="0"/>
          <w:numId w:val="215"/>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возможности отслеживания деятельности отдельных производителей;</w:t>
      </w:r>
    </w:p>
    <w:p w14:paraId="0D0E4E70" w14:textId="77777777" w:rsidR="0016471B" w:rsidRPr="00EF3904" w:rsidRDefault="0016471B" w:rsidP="006B42E2">
      <w:pPr>
        <w:numPr>
          <w:ilvl w:val="0"/>
          <w:numId w:val="215"/>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количества производителей; </w:t>
      </w:r>
    </w:p>
    <w:p w14:paraId="78E3C665" w14:textId="77777777" w:rsidR="0016471B" w:rsidRPr="00EF3904" w:rsidRDefault="0016471B" w:rsidP="006B42E2">
      <w:pPr>
        <w:numPr>
          <w:ilvl w:val="0"/>
          <w:numId w:val="215"/>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возможности сговора. </w:t>
      </w:r>
    </w:p>
    <w:p w14:paraId="553F1B3C" w14:textId="69C4BAF6" w:rsidR="0016471B" w:rsidRPr="00884523" w:rsidRDefault="0016471B"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884523" w:rsidRPr="00884523">
        <w:rPr>
          <w:rFonts w:ascii="Times New Roman" w:hAnsi="Times New Roman" w:cs="Times New Roman"/>
          <w:i/>
          <w:iCs/>
          <w:sz w:val="32"/>
          <w:szCs w:val="32"/>
          <w:lang w:val="ru-RU"/>
        </w:rPr>
        <w:t xml:space="preserve">В микроэкономике для описания рынка олигополии используются модели: </w:t>
      </w:r>
    </w:p>
    <w:p w14:paraId="7104A117" w14:textId="77777777" w:rsidR="0016471B" w:rsidRPr="00EF3904" w:rsidRDefault="0016471B" w:rsidP="006B42E2">
      <w:pPr>
        <w:numPr>
          <w:ilvl w:val="0"/>
          <w:numId w:val="21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О. Курно; </w:t>
      </w:r>
    </w:p>
    <w:p w14:paraId="59A4D675" w14:textId="77777777" w:rsidR="0016471B" w:rsidRPr="00EF3904" w:rsidRDefault="0016471B" w:rsidP="006B42E2">
      <w:pPr>
        <w:numPr>
          <w:ilvl w:val="0"/>
          <w:numId w:val="21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А. Маршалла; </w:t>
      </w:r>
    </w:p>
    <w:p w14:paraId="23C41DF3" w14:textId="77777777" w:rsidR="0016471B" w:rsidRPr="00EF3904" w:rsidRDefault="0016471B" w:rsidP="006B42E2">
      <w:pPr>
        <w:numPr>
          <w:ilvl w:val="0"/>
          <w:numId w:val="21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ломаной кривой спроса; </w:t>
      </w:r>
    </w:p>
    <w:p w14:paraId="35BDA5C8" w14:textId="77777777" w:rsidR="0016471B" w:rsidRPr="00EF3904" w:rsidRDefault="0016471B" w:rsidP="006B42E2">
      <w:pPr>
        <w:numPr>
          <w:ilvl w:val="0"/>
          <w:numId w:val="216"/>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ломаной кривой предложения. </w:t>
      </w:r>
    </w:p>
    <w:p w14:paraId="478DAD77" w14:textId="022FDAEB" w:rsidR="0016471B" w:rsidRPr="00884523" w:rsidRDefault="00884523" w:rsidP="006B42E2">
      <w:pPr>
        <w:numPr>
          <w:ilvl w:val="0"/>
          <w:numId w:val="209"/>
        </w:numPr>
        <w:tabs>
          <w:tab w:val="left" w:pos="426"/>
        </w:tabs>
        <w:spacing w:after="0" w:line="240" w:lineRule="auto"/>
        <w:ind w:left="426" w:hanging="426"/>
        <w:rPr>
          <w:rFonts w:ascii="Times New Roman" w:hAnsi="Times New Roman" w:cs="Times New Roman"/>
          <w:i/>
          <w:iCs/>
          <w:sz w:val="32"/>
          <w:szCs w:val="32"/>
          <w:lang w:val="ru-RU"/>
        </w:rPr>
      </w:pPr>
      <w:r w:rsidRPr="00884523">
        <w:rPr>
          <w:rFonts w:ascii="Times New Roman" w:hAnsi="Times New Roman" w:cs="Times New Roman"/>
          <w:i/>
          <w:iCs/>
          <w:sz w:val="32"/>
          <w:szCs w:val="32"/>
          <w:lang w:val="ru-RU"/>
        </w:rPr>
        <w:t>Эластичность кривой спроса отдельной фирмы может понизиться, если:</w:t>
      </w:r>
    </w:p>
    <w:p w14:paraId="214496D5" w14:textId="77777777" w:rsidR="0016471B" w:rsidRPr="00EF3904" w:rsidRDefault="0016471B" w:rsidP="006B42E2">
      <w:pPr>
        <w:numPr>
          <w:ilvl w:val="0"/>
          <w:numId w:val="21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увеличивается дифференциация товара;</w:t>
      </w:r>
    </w:p>
    <w:p w14:paraId="5F5B32BB" w14:textId="77777777" w:rsidR="0016471B" w:rsidRPr="00EF3904" w:rsidRDefault="0016471B" w:rsidP="006B42E2">
      <w:pPr>
        <w:numPr>
          <w:ilvl w:val="0"/>
          <w:numId w:val="21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увеличивается число фирм в отрасли;</w:t>
      </w:r>
    </w:p>
    <w:p w14:paraId="48B62978" w14:textId="77777777" w:rsidR="0016471B" w:rsidRPr="00EF3904" w:rsidRDefault="0016471B" w:rsidP="006B42E2">
      <w:pPr>
        <w:numPr>
          <w:ilvl w:val="0"/>
          <w:numId w:val="21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становятся более жесткими барьеры для вхождения фирм в отрасль;</w:t>
      </w:r>
    </w:p>
    <w:p w14:paraId="0F61ABE6" w14:textId="77777777" w:rsidR="0016471B" w:rsidRPr="00EF3904" w:rsidRDefault="0016471B" w:rsidP="006B42E2">
      <w:pPr>
        <w:numPr>
          <w:ilvl w:val="0"/>
          <w:numId w:val="21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уменьшаются средние издержки.</w:t>
      </w:r>
    </w:p>
    <w:p w14:paraId="310C5F16" w14:textId="455A2901" w:rsidR="0016471B" w:rsidRPr="00884523" w:rsidRDefault="0016471B" w:rsidP="006B42E2">
      <w:pPr>
        <w:numPr>
          <w:ilvl w:val="0"/>
          <w:numId w:val="209"/>
        </w:numPr>
        <w:tabs>
          <w:tab w:val="left" w:pos="426"/>
          <w:tab w:val="left" w:pos="1134"/>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884523" w:rsidRPr="00884523">
        <w:rPr>
          <w:rFonts w:ascii="Times New Roman" w:hAnsi="Times New Roman" w:cs="Times New Roman"/>
          <w:i/>
          <w:iCs/>
          <w:sz w:val="32"/>
          <w:szCs w:val="32"/>
          <w:lang w:val="ru-RU"/>
        </w:rPr>
        <w:t>Возникновение естественных олигополий связано с:</w:t>
      </w:r>
    </w:p>
    <w:p w14:paraId="42A8A23D" w14:textId="77777777" w:rsidR="0016471B" w:rsidRPr="00EF3904" w:rsidRDefault="0016471B" w:rsidP="006B42E2">
      <w:pPr>
        <w:numPr>
          <w:ilvl w:val="0"/>
          <w:numId w:val="218"/>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картельными соглашениями;</w:t>
      </w:r>
    </w:p>
    <w:p w14:paraId="5A64D06E" w14:textId="77777777" w:rsidR="0016471B" w:rsidRPr="00EF3904" w:rsidRDefault="0016471B" w:rsidP="006B42E2">
      <w:pPr>
        <w:numPr>
          <w:ilvl w:val="0"/>
          <w:numId w:val="218"/>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возрастающим характером кривой долгосрочных средних издержек в данной отрасли;</w:t>
      </w:r>
    </w:p>
    <w:p w14:paraId="689CF6BB" w14:textId="77777777" w:rsidR="0016471B" w:rsidRPr="00EF3904" w:rsidRDefault="0016471B" w:rsidP="006B42E2">
      <w:pPr>
        <w:numPr>
          <w:ilvl w:val="0"/>
          <w:numId w:val="218"/>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способностью отдельных фирм предсказывать реакцию конкурентов;</w:t>
      </w:r>
    </w:p>
    <w:p w14:paraId="68B25DEA" w14:textId="77777777" w:rsidR="0016471B" w:rsidRPr="00EF3904" w:rsidRDefault="0016471B" w:rsidP="006B42E2">
      <w:pPr>
        <w:numPr>
          <w:ilvl w:val="0"/>
          <w:numId w:val="218"/>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способностью олигополистов удерживать жесткие цены на определенном интервале выпуска продукции;</w:t>
      </w:r>
    </w:p>
    <w:p w14:paraId="1DC9CF20" w14:textId="77777777" w:rsidR="0016471B" w:rsidRPr="00EF3904" w:rsidRDefault="0016471B" w:rsidP="006B42E2">
      <w:pPr>
        <w:numPr>
          <w:ilvl w:val="0"/>
          <w:numId w:val="218"/>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возможностью крупных фирм снижать средние издержки в долгосрочном периоде.</w:t>
      </w:r>
    </w:p>
    <w:p w14:paraId="621BAE6D" w14:textId="76E14D88" w:rsidR="0016471B" w:rsidRPr="00884523" w:rsidRDefault="00884523" w:rsidP="006B42E2">
      <w:pPr>
        <w:numPr>
          <w:ilvl w:val="0"/>
          <w:numId w:val="209"/>
        </w:numPr>
        <w:tabs>
          <w:tab w:val="left" w:pos="426"/>
          <w:tab w:val="left" w:pos="1134"/>
        </w:tabs>
        <w:spacing w:after="0" w:line="240" w:lineRule="auto"/>
        <w:ind w:left="426" w:hanging="426"/>
        <w:rPr>
          <w:rFonts w:ascii="Times New Roman" w:hAnsi="Times New Roman" w:cs="Times New Roman"/>
          <w:i/>
          <w:iCs/>
          <w:sz w:val="32"/>
          <w:szCs w:val="32"/>
          <w:lang w:val="ru-RU"/>
        </w:rPr>
      </w:pPr>
      <w:r w:rsidRPr="00884523">
        <w:rPr>
          <w:rFonts w:ascii="Times New Roman" w:hAnsi="Times New Roman" w:cs="Times New Roman"/>
          <w:i/>
          <w:iCs/>
          <w:sz w:val="32"/>
          <w:szCs w:val="32"/>
          <w:lang w:val="ru-RU"/>
        </w:rPr>
        <w:t>К</w:t>
      </w:r>
      <w:r w:rsidR="0016471B" w:rsidRPr="00884523">
        <w:rPr>
          <w:rFonts w:ascii="Times New Roman" w:hAnsi="Times New Roman" w:cs="Times New Roman"/>
          <w:i/>
          <w:iCs/>
          <w:sz w:val="32"/>
          <w:szCs w:val="32"/>
          <w:lang w:val="ru-RU"/>
        </w:rPr>
        <w:t>артельное соглашение окажется нестабильным, если:</w:t>
      </w:r>
    </w:p>
    <w:p w14:paraId="5AFF8774" w14:textId="77777777" w:rsidR="0016471B" w:rsidRPr="00EF3904" w:rsidRDefault="0016471B" w:rsidP="006B42E2">
      <w:pPr>
        <w:numPr>
          <w:ilvl w:val="0"/>
          <w:numId w:val="21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картель регулирует производство однородной продукции;</w:t>
      </w:r>
    </w:p>
    <w:p w14:paraId="17FC50A6" w14:textId="77777777" w:rsidR="0016471B" w:rsidRPr="00EF3904" w:rsidRDefault="0016471B" w:rsidP="006B42E2">
      <w:pPr>
        <w:numPr>
          <w:ilvl w:val="0"/>
          <w:numId w:val="21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члены картеля имеют одинаковый уровень издержек;</w:t>
      </w:r>
    </w:p>
    <w:p w14:paraId="45AEAC2C" w14:textId="77777777" w:rsidR="0016471B" w:rsidRPr="00EF3904" w:rsidRDefault="0016471B" w:rsidP="006B42E2">
      <w:pPr>
        <w:numPr>
          <w:ilvl w:val="0"/>
          <w:numId w:val="21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фирмы не в состоянии определить нарушителя;</w:t>
      </w:r>
    </w:p>
    <w:p w14:paraId="590FF2D8" w14:textId="77777777" w:rsidR="0016471B" w:rsidRPr="00EF3904" w:rsidRDefault="0016471B" w:rsidP="006B42E2">
      <w:pPr>
        <w:numPr>
          <w:ilvl w:val="0"/>
          <w:numId w:val="21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спрос на продукцию картеля характеризуется низкой эластичностью;</w:t>
      </w:r>
    </w:p>
    <w:p w14:paraId="53E420A9" w14:textId="77777777" w:rsidR="0016471B" w:rsidRPr="00EF3904" w:rsidRDefault="0016471B" w:rsidP="006B42E2">
      <w:pPr>
        <w:numPr>
          <w:ilvl w:val="0"/>
          <w:numId w:val="219"/>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на территории базирования картеля действует эффективной антимонопольное законодательство.</w:t>
      </w:r>
    </w:p>
    <w:p w14:paraId="71C5C537" w14:textId="12D22AF2" w:rsidR="0016471B" w:rsidRPr="00884523" w:rsidRDefault="0016471B" w:rsidP="006B42E2">
      <w:pPr>
        <w:numPr>
          <w:ilvl w:val="0"/>
          <w:numId w:val="209"/>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884523" w:rsidRPr="00884523">
        <w:rPr>
          <w:rFonts w:ascii="Times New Roman" w:hAnsi="Times New Roman" w:cs="Times New Roman"/>
          <w:i/>
          <w:iCs/>
          <w:sz w:val="32"/>
          <w:szCs w:val="32"/>
          <w:lang w:val="ru-RU"/>
        </w:rPr>
        <w:t xml:space="preserve">На рынке олигополии фирма может рассчитывать на </w:t>
      </w:r>
      <w:r w:rsidR="00884523" w:rsidRPr="00884523">
        <w:rPr>
          <w:rFonts w:ascii="Times New Roman" w:hAnsi="Times New Roman" w:cs="Times New Roman"/>
          <w:i/>
          <w:iCs/>
          <w:sz w:val="32"/>
          <w:szCs w:val="32"/>
          <w:lang w:val="ru-RU"/>
        </w:rPr>
        <w:lastRenderedPageBreak/>
        <w:t>рост величины спроса на свою продукцию при:</w:t>
      </w:r>
    </w:p>
    <w:p w14:paraId="4B2BB64E" w14:textId="77777777" w:rsidR="0016471B" w:rsidRPr="00EF3904" w:rsidRDefault="0016471B" w:rsidP="006B42E2">
      <w:pPr>
        <w:numPr>
          <w:ilvl w:val="0"/>
          <w:numId w:val="22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снижении цены товара конкурирующей фирмы;</w:t>
      </w:r>
    </w:p>
    <w:p w14:paraId="66FDBAC1" w14:textId="77777777" w:rsidR="0016471B" w:rsidRPr="00EF3904" w:rsidRDefault="0016471B" w:rsidP="006B42E2">
      <w:pPr>
        <w:numPr>
          <w:ilvl w:val="0"/>
          <w:numId w:val="22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увеличении цены товара конкурирующей фирмы;</w:t>
      </w:r>
    </w:p>
    <w:p w14:paraId="2EF277F3" w14:textId="77777777" w:rsidR="0016471B" w:rsidRPr="00EF3904" w:rsidRDefault="0016471B" w:rsidP="006B42E2">
      <w:pPr>
        <w:numPr>
          <w:ilvl w:val="0"/>
          <w:numId w:val="22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увеличении цен на дополняющие товары;</w:t>
      </w:r>
    </w:p>
    <w:p w14:paraId="26F06618" w14:textId="77777777" w:rsidR="0016471B" w:rsidRPr="00EF3904" w:rsidRDefault="0016471B" w:rsidP="006B42E2">
      <w:pPr>
        <w:numPr>
          <w:ilvl w:val="0"/>
          <w:numId w:val="22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увеличении расценок на рекламу.</w:t>
      </w:r>
    </w:p>
    <w:p w14:paraId="6F895EC3" w14:textId="5CB4B835" w:rsidR="0016471B" w:rsidRPr="0081765D" w:rsidRDefault="0081765D" w:rsidP="006B42E2">
      <w:pPr>
        <w:pStyle w:val="aff6"/>
        <w:numPr>
          <w:ilvl w:val="0"/>
          <w:numId w:val="209"/>
        </w:numPr>
        <w:tabs>
          <w:tab w:val="left" w:pos="426"/>
          <w:tab w:val="left" w:pos="1134"/>
        </w:tabs>
        <w:autoSpaceDE w:val="0"/>
        <w:autoSpaceDN w:val="0"/>
        <w:adjustRightInd w:val="0"/>
        <w:spacing w:after="0" w:line="240" w:lineRule="auto"/>
        <w:ind w:left="426" w:hanging="426"/>
        <w:rPr>
          <w:rFonts w:ascii="Times New Roman" w:hAnsi="Times New Roman" w:cs="Times New Roman"/>
          <w:i/>
          <w:iCs/>
          <w:sz w:val="32"/>
          <w:szCs w:val="32"/>
          <w:lang w:val="ru-RU"/>
        </w:rPr>
      </w:pPr>
      <w:r w:rsidRPr="0081765D">
        <w:rPr>
          <w:rFonts w:ascii="Times New Roman" w:hAnsi="Times New Roman" w:cs="Times New Roman"/>
          <w:i/>
          <w:iCs/>
          <w:sz w:val="32"/>
          <w:szCs w:val="32"/>
          <w:lang w:val="ru-RU"/>
        </w:rPr>
        <w:t>Олигополия максимизирует прибыль при таком объеме выпуска продукции, который обеспечивает равенство</w:t>
      </w:r>
      <w:r w:rsidR="0016471B" w:rsidRPr="0081765D">
        <w:rPr>
          <w:rFonts w:ascii="Times New Roman" w:hAnsi="Times New Roman" w:cs="Times New Roman"/>
          <w:i/>
          <w:iCs/>
          <w:sz w:val="32"/>
          <w:szCs w:val="32"/>
          <w:lang w:val="ru-RU"/>
        </w:rPr>
        <w:t>:</w:t>
      </w:r>
    </w:p>
    <w:p w14:paraId="040559F3" w14:textId="77777777" w:rsidR="0016471B" w:rsidRPr="00EF3904" w:rsidRDefault="0016471B" w:rsidP="006B42E2">
      <w:pPr>
        <w:numPr>
          <w:ilvl w:val="0"/>
          <w:numId w:val="22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средних издержек и спроса;</w:t>
      </w:r>
    </w:p>
    <w:p w14:paraId="5C588389" w14:textId="77777777" w:rsidR="0016471B" w:rsidRPr="00EF3904" w:rsidRDefault="0016471B" w:rsidP="006B42E2">
      <w:pPr>
        <w:numPr>
          <w:ilvl w:val="0"/>
          <w:numId w:val="22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предельных издержек и спроса;</w:t>
      </w:r>
    </w:p>
    <w:p w14:paraId="4ABB0AD1" w14:textId="77777777" w:rsidR="0016471B" w:rsidRPr="00EF3904" w:rsidRDefault="0016471B" w:rsidP="006B42E2">
      <w:pPr>
        <w:numPr>
          <w:ilvl w:val="0"/>
          <w:numId w:val="22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предельных и средних издержек;</w:t>
      </w:r>
    </w:p>
    <w:p w14:paraId="049ACAEC" w14:textId="77777777" w:rsidR="0016471B" w:rsidRPr="00EF3904" w:rsidRDefault="0016471B" w:rsidP="006B42E2">
      <w:pPr>
        <w:numPr>
          <w:ilvl w:val="0"/>
          <w:numId w:val="22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предельных издержек и предельного дохода.</w:t>
      </w:r>
    </w:p>
    <w:p w14:paraId="41676ECA" w14:textId="5A039CA5" w:rsidR="0016471B" w:rsidRPr="0081765D" w:rsidRDefault="0016471B" w:rsidP="006B42E2">
      <w:pPr>
        <w:numPr>
          <w:ilvl w:val="0"/>
          <w:numId w:val="209"/>
        </w:numPr>
        <w:tabs>
          <w:tab w:val="left" w:pos="426"/>
          <w:tab w:val="left" w:pos="1134"/>
        </w:tabs>
        <w:autoSpaceDE w:val="0"/>
        <w:autoSpaceDN w:val="0"/>
        <w:adjustRightInd w:val="0"/>
        <w:spacing w:after="0" w:line="240" w:lineRule="auto"/>
        <w:ind w:left="426" w:hanging="426"/>
        <w:rPr>
          <w:rFonts w:ascii="Times New Roman" w:hAnsi="Times New Roman" w:cs="Times New Roman"/>
          <w:i/>
          <w:iCs/>
          <w:sz w:val="32"/>
          <w:szCs w:val="32"/>
          <w:lang w:val="ru-RU"/>
        </w:rPr>
      </w:pPr>
      <w:r w:rsidRPr="0081765D">
        <w:rPr>
          <w:rFonts w:ascii="Times New Roman" w:hAnsi="Times New Roman" w:cs="Times New Roman"/>
          <w:b/>
          <w:i/>
          <w:iCs/>
          <w:sz w:val="32"/>
          <w:szCs w:val="32"/>
          <w:lang w:val="ru-RU"/>
        </w:rPr>
        <w:t xml:space="preserve"> </w:t>
      </w:r>
      <w:r w:rsidR="00CB75B8">
        <w:rPr>
          <w:rFonts w:ascii="Times New Roman" w:hAnsi="Times New Roman" w:cs="Times New Roman"/>
          <w:i/>
          <w:iCs/>
          <w:sz w:val="32"/>
          <w:szCs w:val="32"/>
          <w:lang w:val="ru-RU"/>
        </w:rPr>
        <w:t>«</w:t>
      </w:r>
      <w:r w:rsidR="0081765D" w:rsidRPr="0081765D">
        <w:rPr>
          <w:rFonts w:ascii="Times New Roman" w:hAnsi="Times New Roman" w:cs="Times New Roman"/>
          <w:i/>
          <w:iCs/>
          <w:sz w:val="32"/>
          <w:szCs w:val="32"/>
          <w:lang w:val="ru-RU"/>
        </w:rPr>
        <w:t>Ломаная</w:t>
      </w:r>
      <w:r w:rsidR="00CB75B8">
        <w:rPr>
          <w:rFonts w:ascii="Times New Roman" w:hAnsi="Times New Roman" w:cs="Times New Roman"/>
          <w:i/>
          <w:iCs/>
          <w:sz w:val="32"/>
          <w:szCs w:val="32"/>
          <w:lang w:val="ru-RU"/>
        </w:rPr>
        <w:t>»</w:t>
      </w:r>
      <w:r w:rsidRPr="0081765D">
        <w:rPr>
          <w:rFonts w:ascii="Times New Roman" w:hAnsi="Times New Roman" w:cs="Times New Roman"/>
          <w:i/>
          <w:iCs/>
          <w:sz w:val="32"/>
          <w:szCs w:val="32"/>
          <w:lang w:val="ru-RU"/>
        </w:rPr>
        <w:t xml:space="preserve"> кривая спроса для олигополиста обязательно предполагает:</w:t>
      </w:r>
    </w:p>
    <w:p w14:paraId="381217EC" w14:textId="77777777" w:rsidR="0016471B" w:rsidRPr="00EF3904" w:rsidRDefault="0016471B" w:rsidP="006B42E2">
      <w:pPr>
        <w:numPr>
          <w:ilvl w:val="0"/>
          <w:numId w:val="222"/>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разрыв в кривой предельного дохода;</w:t>
      </w:r>
    </w:p>
    <w:p w14:paraId="292C78BA" w14:textId="77777777" w:rsidR="0016471B" w:rsidRPr="00EF3904" w:rsidRDefault="0016471B" w:rsidP="006B42E2">
      <w:pPr>
        <w:numPr>
          <w:ilvl w:val="0"/>
          <w:numId w:val="222"/>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разрыв в кривой предельных издержек;</w:t>
      </w:r>
    </w:p>
    <w:p w14:paraId="2A202FB1" w14:textId="77777777" w:rsidR="0016471B" w:rsidRPr="00EF3904" w:rsidRDefault="0016471B" w:rsidP="006B42E2">
      <w:pPr>
        <w:numPr>
          <w:ilvl w:val="0"/>
          <w:numId w:val="222"/>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что цена товара не должна быть выше предельного дохода;</w:t>
      </w:r>
    </w:p>
    <w:p w14:paraId="2FD27504" w14:textId="77777777" w:rsidR="0016471B" w:rsidRPr="00EF3904" w:rsidRDefault="0016471B" w:rsidP="006B42E2">
      <w:pPr>
        <w:numPr>
          <w:ilvl w:val="0"/>
          <w:numId w:val="222"/>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тайное соглашение с фирмами-конкурентами для поддержания согласованной цены.</w:t>
      </w:r>
    </w:p>
    <w:p w14:paraId="37DFDA85" w14:textId="73EE02B8" w:rsidR="0016471B" w:rsidRPr="0081765D" w:rsidRDefault="0016471B" w:rsidP="006B42E2">
      <w:pPr>
        <w:numPr>
          <w:ilvl w:val="0"/>
          <w:numId w:val="209"/>
        </w:numPr>
        <w:tabs>
          <w:tab w:val="left" w:pos="426"/>
          <w:tab w:val="left" w:pos="1134"/>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sz w:val="32"/>
          <w:szCs w:val="32"/>
          <w:lang w:val="ru-RU"/>
        </w:rPr>
        <w:t xml:space="preserve"> </w:t>
      </w:r>
      <w:r w:rsidR="0081765D" w:rsidRPr="0081765D">
        <w:rPr>
          <w:rFonts w:ascii="Times New Roman" w:hAnsi="Times New Roman" w:cs="Times New Roman"/>
          <w:i/>
          <w:iCs/>
          <w:sz w:val="32"/>
          <w:szCs w:val="32"/>
          <w:lang w:val="ru-RU"/>
        </w:rPr>
        <w:t>Олигополия как тип рыночной структуры характеризуется:</w:t>
      </w:r>
    </w:p>
    <w:p w14:paraId="21CEDF68" w14:textId="77777777" w:rsidR="0016471B" w:rsidRPr="00EF3904" w:rsidRDefault="0016471B" w:rsidP="006B42E2">
      <w:pPr>
        <w:numPr>
          <w:ilvl w:val="0"/>
          <w:numId w:val="22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относительно синхронным изменением цен;</w:t>
      </w:r>
    </w:p>
    <w:p w14:paraId="185D7060" w14:textId="77777777" w:rsidR="0016471B" w:rsidRPr="00EF3904" w:rsidRDefault="0016471B" w:rsidP="006B42E2">
      <w:pPr>
        <w:numPr>
          <w:ilvl w:val="0"/>
          <w:numId w:val="22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однородностью продукта;</w:t>
      </w:r>
    </w:p>
    <w:p w14:paraId="53ACD350" w14:textId="77777777" w:rsidR="0016471B" w:rsidRPr="00EF3904" w:rsidRDefault="0016471B" w:rsidP="006B42E2">
      <w:pPr>
        <w:numPr>
          <w:ilvl w:val="0"/>
          <w:numId w:val="22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отсутствием барьеров вхождения в отрасль;</w:t>
      </w:r>
    </w:p>
    <w:p w14:paraId="283385FF" w14:textId="77777777" w:rsidR="0016471B" w:rsidRPr="00EF3904" w:rsidRDefault="0016471B" w:rsidP="006B42E2">
      <w:pPr>
        <w:numPr>
          <w:ilvl w:val="0"/>
          <w:numId w:val="22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абсолютно эластичным спросом.</w:t>
      </w:r>
    </w:p>
    <w:p w14:paraId="62439E6F" w14:textId="7D68435A" w:rsidR="0016471B" w:rsidRPr="00EF3904" w:rsidRDefault="0081765D" w:rsidP="006B42E2">
      <w:pPr>
        <w:numPr>
          <w:ilvl w:val="0"/>
          <w:numId w:val="209"/>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 xml:space="preserve"> Стратегическое поведение фирмы ‒ это:</w:t>
      </w:r>
    </w:p>
    <w:p w14:paraId="5721FF02" w14:textId="77777777" w:rsidR="0016471B" w:rsidRPr="00EF3904" w:rsidRDefault="0016471B" w:rsidP="006B42E2">
      <w:pPr>
        <w:numPr>
          <w:ilvl w:val="0"/>
          <w:numId w:val="224"/>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принятие решений с учетом реагирования конкурентов;</w:t>
      </w:r>
    </w:p>
    <w:p w14:paraId="4E40E523" w14:textId="77777777" w:rsidR="0016471B" w:rsidRPr="00EF3904" w:rsidRDefault="0016471B" w:rsidP="006B42E2">
      <w:pPr>
        <w:numPr>
          <w:ilvl w:val="0"/>
          <w:numId w:val="224"/>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проведение неизменной ценовой политики в долгосрочном периоде;</w:t>
      </w:r>
    </w:p>
    <w:p w14:paraId="2AA361C2" w14:textId="77777777" w:rsidR="0016471B" w:rsidRPr="00EF3904" w:rsidRDefault="0016471B" w:rsidP="006B42E2">
      <w:pPr>
        <w:numPr>
          <w:ilvl w:val="0"/>
          <w:numId w:val="224"/>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координация целей краткосрочного и долгосрочного периодов;</w:t>
      </w:r>
    </w:p>
    <w:p w14:paraId="58EA147C" w14:textId="77777777" w:rsidR="0016471B" w:rsidRPr="00EF3904" w:rsidRDefault="0016471B" w:rsidP="006B42E2">
      <w:pPr>
        <w:numPr>
          <w:ilvl w:val="0"/>
          <w:numId w:val="224"/>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стремление к сохранению доли рынка;</w:t>
      </w:r>
    </w:p>
    <w:p w14:paraId="2720BE0D" w14:textId="77777777" w:rsidR="0016471B" w:rsidRPr="00EF3904" w:rsidRDefault="0016471B" w:rsidP="006B42E2">
      <w:pPr>
        <w:numPr>
          <w:ilvl w:val="0"/>
          <w:numId w:val="224"/>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все перечисленное.</w:t>
      </w:r>
    </w:p>
    <w:p w14:paraId="2E27CCDE" w14:textId="172669DA" w:rsidR="0016471B" w:rsidRPr="0081765D" w:rsidRDefault="0016471B" w:rsidP="006B42E2">
      <w:pPr>
        <w:numPr>
          <w:ilvl w:val="0"/>
          <w:numId w:val="209"/>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t xml:space="preserve"> </w:t>
      </w:r>
      <w:r w:rsidR="0081765D" w:rsidRPr="0081765D">
        <w:rPr>
          <w:rFonts w:ascii="Times New Roman" w:hAnsi="Times New Roman" w:cs="Times New Roman"/>
          <w:i/>
          <w:iCs/>
          <w:color w:val="000000"/>
          <w:sz w:val="32"/>
          <w:szCs w:val="32"/>
          <w:lang w:val="ru-RU"/>
        </w:rPr>
        <w:t>Если отрасль характеризуется наличием доминир</w:t>
      </w:r>
      <w:r w:rsidRPr="0081765D">
        <w:rPr>
          <w:rFonts w:ascii="Times New Roman" w:hAnsi="Times New Roman" w:cs="Times New Roman"/>
          <w:i/>
          <w:iCs/>
          <w:color w:val="000000"/>
          <w:sz w:val="32"/>
          <w:szCs w:val="32"/>
          <w:lang w:val="ru-RU"/>
        </w:rPr>
        <w:t>ующей фирмы, то это свидетельствует о том, что:</w:t>
      </w:r>
    </w:p>
    <w:p w14:paraId="47EB39D0" w14:textId="77777777" w:rsidR="0016471B" w:rsidRPr="00EF3904" w:rsidRDefault="0016471B" w:rsidP="006B42E2">
      <w:pPr>
        <w:numPr>
          <w:ilvl w:val="0"/>
          <w:numId w:val="225"/>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отраслевая цена будет выше цены совершенно конкурентного рынка;</w:t>
      </w:r>
    </w:p>
    <w:p w14:paraId="2615C03F" w14:textId="77777777" w:rsidR="0016471B" w:rsidRPr="00EF3904" w:rsidRDefault="0016471B" w:rsidP="006B42E2">
      <w:pPr>
        <w:numPr>
          <w:ilvl w:val="0"/>
          <w:numId w:val="225"/>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фирмы-аутсайдеры не смогут получать прибыль;</w:t>
      </w:r>
    </w:p>
    <w:p w14:paraId="2B7D0901" w14:textId="77777777" w:rsidR="0016471B" w:rsidRPr="00EF3904" w:rsidRDefault="0016471B" w:rsidP="006B42E2">
      <w:pPr>
        <w:numPr>
          <w:ilvl w:val="0"/>
          <w:numId w:val="225"/>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цены фирм-аутсайдеров будут сопоставимы с ценой доминирующей фирмы;</w:t>
      </w:r>
    </w:p>
    <w:p w14:paraId="76CF3637" w14:textId="77777777" w:rsidR="0016471B" w:rsidRPr="00EF3904" w:rsidRDefault="0016471B" w:rsidP="006B42E2">
      <w:pPr>
        <w:numPr>
          <w:ilvl w:val="0"/>
          <w:numId w:val="225"/>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только у доминирующей фирмы прибыль будет максимизирована;</w:t>
      </w:r>
    </w:p>
    <w:p w14:paraId="065FC76E" w14:textId="77777777" w:rsidR="0016471B" w:rsidRPr="00EF3904" w:rsidRDefault="0016471B" w:rsidP="006B42E2">
      <w:pPr>
        <w:numPr>
          <w:ilvl w:val="0"/>
          <w:numId w:val="225"/>
        </w:numPr>
        <w:shd w:val="clear" w:color="auto" w:fill="FFFFFF"/>
        <w:tabs>
          <w:tab w:val="left" w:pos="426"/>
          <w:tab w:val="left" w:pos="1134"/>
        </w:tabs>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на рынке возникнет ценовая война.</w:t>
      </w:r>
    </w:p>
    <w:p w14:paraId="23728CB9" w14:textId="571BFA91" w:rsidR="0016471B" w:rsidRPr="0081765D" w:rsidRDefault="0016471B" w:rsidP="006B42E2">
      <w:pPr>
        <w:numPr>
          <w:ilvl w:val="0"/>
          <w:numId w:val="209"/>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lastRenderedPageBreak/>
        <w:t xml:space="preserve"> </w:t>
      </w:r>
      <w:r w:rsidR="0081765D" w:rsidRPr="0081765D">
        <w:rPr>
          <w:rFonts w:ascii="Times New Roman" w:hAnsi="Times New Roman" w:cs="Times New Roman"/>
          <w:i/>
          <w:iCs/>
          <w:color w:val="000000"/>
          <w:sz w:val="32"/>
          <w:szCs w:val="32"/>
          <w:lang w:val="ru-RU"/>
        </w:rPr>
        <w:t>Вероятность сохранения картеля будет тем выше, чем:</w:t>
      </w:r>
    </w:p>
    <w:p w14:paraId="7C8D4CCD" w14:textId="77777777" w:rsidR="0016471B" w:rsidRPr="00EF3904" w:rsidRDefault="0016471B" w:rsidP="006B42E2">
      <w:pPr>
        <w:numPr>
          <w:ilvl w:val="0"/>
          <w:numId w:val="22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более активно фирмы внедряют достижения научно-технического прогресса;</w:t>
      </w:r>
    </w:p>
    <w:p w14:paraId="53C84C22" w14:textId="77777777" w:rsidR="0016471B" w:rsidRPr="00EF3904" w:rsidRDefault="0016471B" w:rsidP="006B42E2">
      <w:pPr>
        <w:numPr>
          <w:ilvl w:val="0"/>
          <w:numId w:val="22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более эластичным является рыночный спрос;</w:t>
      </w:r>
    </w:p>
    <w:p w14:paraId="461D9156" w14:textId="77777777" w:rsidR="0016471B" w:rsidRPr="00EF3904" w:rsidRDefault="0016471B" w:rsidP="006B42E2">
      <w:pPr>
        <w:numPr>
          <w:ilvl w:val="0"/>
          <w:numId w:val="22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более ограниченным является число мест отгрузки продукции;</w:t>
      </w:r>
    </w:p>
    <w:p w14:paraId="775D7A0A" w14:textId="77777777" w:rsidR="0016471B" w:rsidRPr="00EF3904" w:rsidRDefault="0016471B" w:rsidP="006B42E2">
      <w:pPr>
        <w:numPr>
          <w:ilvl w:val="0"/>
          <w:numId w:val="22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менее эффективными являются способы обнаружения нарушения соглашения;</w:t>
      </w:r>
    </w:p>
    <w:p w14:paraId="581FBDC1" w14:textId="77777777" w:rsidR="0016471B" w:rsidRPr="00EF3904" w:rsidRDefault="0016471B" w:rsidP="006B42E2">
      <w:pPr>
        <w:numPr>
          <w:ilvl w:val="0"/>
          <w:numId w:val="22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жестче санкции за нарушение антимонопольного законодательства.</w:t>
      </w:r>
    </w:p>
    <w:p w14:paraId="54BF7326" w14:textId="66510223" w:rsidR="0016471B" w:rsidRPr="0081765D" w:rsidRDefault="0016471B" w:rsidP="006B42E2">
      <w:pPr>
        <w:numPr>
          <w:ilvl w:val="0"/>
          <w:numId w:val="209"/>
        </w:numPr>
        <w:shd w:val="clear" w:color="auto" w:fill="FFFFFF"/>
        <w:tabs>
          <w:tab w:val="left" w:pos="426"/>
          <w:tab w:val="left" w:pos="1008"/>
        </w:tabs>
        <w:spacing w:after="0" w:line="240" w:lineRule="auto"/>
        <w:ind w:left="426" w:hanging="426"/>
        <w:rPr>
          <w:rFonts w:ascii="Times New Roman" w:hAnsi="Times New Roman" w:cs="Times New Roman"/>
          <w:i/>
          <w:iCs/>
          <w:color w:val="000000"/>
          <w:sz w:val="32"/>
          <w:szCs w:val="32"/>
          <w:lang w:val="ru-RU"/>
        </w:rPr>
      </w:pPr>
      <w:r w:rsidRPr="00EF3904">
        <w:rPr>
          <w:rFonts w:ascii="Times New Roman" w:hAnsi="Times New Roman" w:cs="Times New Roman"/>
          <w:b/>
          <w:sz w:val="32"/>
          <w:szCs w:val="32"/>
          <w:lang w:val="ru-RU"/>
        </w:rPr>
        <w:t xml:space="preserve"> </w:t>
      </w:r>
      <w:r w:rsidR="0081765D" w:rsidRPr="0081765D">
        <w:rPr>
          <w:rFonts w:ascii="Times New Roman" w:hAnsi="Times New Roman" w:cs="Times New Roman"/>
          <w:i/>
          <w:iCs/>
          <w:color w:val="000000"/>
          <w:sz w:val="32"/>
          <w:szCs w:val="32"/>
          <w:lang w:val="ru-RU"/>
        </w:rPr>
        <w:t xml:space="preserve">Для ценообразования в условиях олигополии характерно, что: </w:t>
      </w:r>
    </w:p>
    <w:p w14:paraId="4FB15112" w14:textId="6C2A9AF7" w:rsidR="0016471B" w:rsidRPr="00EF3904" w:rsidRDefault="0016471B" w:rsidP="006B42E2">
      <w:pPr>
        <w:widowControl w:val="0"/>
        <w:numPr>
          <w:ilvl w:val="0"/>
          <w:numId w:val="22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цены более </w:t>
      </w:r>
      <w:r w:rsidR="00CB75B8">
        <w:rPr>
          <w:rFonts w:ascii="Times New Roman" w:hAnsi="Times New Roman" w:cs="Times New Roman"/>
          <w:color w:val="000000"/>
          <w:sz w:val="32"/>
          <w:szCs w:val="32"/>
          <w:lang w:val="ru-RU"/>
        </w:rPr>
        <w:t>«</w:t>
      </w:r>
      <w:r w:rsidRPr="00EF3904">
        <w:rPr>
          <w:rFonts w:ascii="Times New Roman" w:hAnsi="Times New Roman" w:cs="Times New Roman"/>
          <w:color w:val="000000"/>
          <w:sz w:val="32"/>
          <w:szCs w:val="32"/>
          <w:lang w:val="ru-RU"/>
        </w:rPr>
        <w:t>жесткие</w:t>
      </w:r>
      <w:r w:rsidR="00CB75B8">
        <w:rPr>
          <w:rFonts w:ascii="Times New Roman" w:hAnsi="Times New Roman" w:cs="Times New Roman"/>
          <w:color w:val="000000"/>
          <w:sz w:val="32"/>
          <w:szCs w:val="32"/>
          <w:lang w:val="ru-RU"/>
        </w:rPr>
        <w:t>»</w:t>
      </w:r>
      <w:r w:rsidRPr="00EF3904">
        <w:rPr>
          <w:rFonts w:ascii="Times New Roman" w:hAnsi="Times New Roman" w:cs="Times New Roman"/>
          <w:color w:val="000000"/>
          <w:sz w:val="32"/>
          <w:szCs w:val="32"/>
          <w:lang w:val="ru-RU"/>
        </w:rPr>
        <w:t xml:space="preserve">, т. е. меняются не так быстро и значительно, как при других рыночных структурах; </w:t>
      </w:r>
    </w:p>
    <w:p w14:paraId="607FF854" w14:textId="77777777" w:rsidR="0016471B" w:rsidRPr="00EF3904" w:rsidRDefault="0016471B" w:rsidP="006B42E2">
      <w:pPr>
        <w:widowControl w:val="0"/>
        <w:numPr>
          <w:ilvl w:val="0"/>
          <w:numId w:val="22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 xml:space="preserve">фирмы меняют цены одновременно; </w:t>
      </w:r>
    </w:p>
    <w:p w14:paraId="286691B9" w14:textId="77777777" w:rsidR="0016471B" w:rsidRPr="00EF3904" w:rsidRDefault="0016471B" w:rsidP="006B42E2">
      <w:pPr>
        <w:widowControl w:val="0"/>
        <w:numPr>
          <w:ilvl w:val="0"/>
          <w:numId w:val="22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цена воспринимается как внешний фактор, на который фирма не может влиять;</w:t>
      </w:r>
    </w:p>
    <w:p w14:paraId="01F12C92" w14:textId="77777777" w:rsidR="0016471B" w:rsidRPr="00EF3904" w:rsidRDefault="0016471B" w:rsidP="006B42E2">
      <w:pPr>
        <w:widowControl w:val="0"/>
        <w:numPr>
          <w:ilvl w:val="0"/>
          <w:numId w:val="22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фирма самостоятельно в определенных пределах меняет цену реализуемого товара в любом направлении.</w:t>
      </w:r>
    </w:p>
    <w:p w14:paraId="1C477FA9" w14:textId="6208307A" w:rsidR="0016471B" w:rsidRPr="0081765D" w:rsidRDefault="0016471B" w:rsidP="006B42E2">
      <w:pPr>
        <w:widowControl w:val="0"/>
        <w:numPr>
          <w:ilvl w:val="0"/>
          <w:numId w:val="209"/>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i/>
          <w:iCs/>
          <w:color w:val="000000"/>
          <w:sz w:val="32"/>
          <w:szCs w:val="32"/>
          <w:lang w:val="ru-RU"/>
        </w:rPr>
      </w:pPr>
      <w:r w:rsidRPr="00EF3904">
        <w:rPr>
          <w:rFonts w:ascii="Times New Roman" w:hAnsi="Times New Roman" w:cs="Times New Roman"/>
          <w:b/>
          <w:sz w:val="32"/>
          <w:szCs w:val="32"/>
          <w:lang w:val="ru-RU"/>
        </w:rPr>
        <w:t xml:space="preserve"> </w:t>
      </w:r>
      <w:r w:rsidR="0081765D" w:rsidRPr="0081765D">
        <w:rPr>
          <w:rFonts w:ascii="Times New Roman" w:hAnsi="Times New Roman" w:cs="Times New Roman"/>
          <w:i/>
          <w:iCs/>
          <w:color w:val="000000"/>
          <w:sz w:val="32"/>
          <w:szCs w:val="32"/>
          <w:lang w:val="ru-RU"/>
        </w:rPr>
        <w:t>Наиболее вероятно, что участник картеля мог бы увеличить свою прибыль:</w:t>
      </w:r>
    </w:p>
    <w:p w14:paraId="7DF926B9" w14:textId="77777777" w:rsidR="0016471B" w:rsidRPr="00EF3904" w:rsidRDefault="0016471B" w:rsidP="006B42E2">
      <w:pPr>
        <w:widowControl w:val="0"/>
        <w:numPr>
          <w:ilvl w:val="0"/>
          <w:numId w:val="228"/>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продавая свои товары по более низкой цене, чем у других участников картеля;</w:t>
      </w:r>
    </w:p>
    <w:p w14:paraId="5A4F7E1E" w14:textId="77777777" w:rsidR="0016471B" w:rsidRPr="00EF3904" w:rsidRDefault="0016471B" w:rsidP="006B42E2">
      <w:pPr>
        <w:widowControl w:val="0"/>
        <w:numPr>
          <w:ilvl w:val="0"/>
          <w:numId w:val="228"/>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устанавливая более высокую цену, чем у других участников картеля; </w:t>
      </w:r>
    </w:p>
    <w:p w14:paraId="36A628EE" w14:textId="77777777" w:rsidR="0016471B" w:rsidRPr="00EF3904" w:rsidRDefault="0016471B" w:rsidP="006B42E2">
      <w:pPr>
        <w:widowControl w:val="0"/>
        <w:numPr>
          <w:ilvl w:val="0"/>
          <w:numId w:val="228"/>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 xml:space="preserve">проводя активную неценовую конкуренцию; </w:t>
      </w:r>
    </w:p>
    <w:p w14:paraId="1F7CF8BF" w14:textId="77777777" w:rsidR="0016471B" w:rsidRPr="00EF3904" w:rsidRDefault="0016471B" w:rsidP="006B42E2">
      <w:pPr>
        <w:widowControl w:val="0"/>
        <w:numPr>
          <w:ilvl w:val="0"/>
          <w:numId w:val="228"/>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ограничивая выпуск своей продукции ниже установленной квоты, чтобы повысить цену.</w:t>
      </w:r>
    </w:p>
    <w:p w14:paraId="185F7967" w14:textId="09B0F001" w:rsidR="0016471B" w:rsidRPr="0081765D" w:rsidRDefault="0016471B" w:rsidP="006B42E2">
      <w:pPr>
        <w:numPr>
          <w:ilvl w:val="0"/>
          <w:numId w:val="209"/>
        </w:numPr>
        <w:shd w:val="clear" w:color="auto" w:fill="FFFFFF"/>
        <w:tabs>
          <w:tab w:val="left" w:pos="426"/>
          <w:tab w:val="left" w:pos="773"/>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t xml:space="preserve"> </w:t>
      </w:r>
      <w:r w:rsidR="0081765D" w:rsidRPr="0081765D">
        <w:rPr>
          <w:rFonts w:ascii="Times New Roman" w:hAnsi="Times New Roman" w:cs="Times New Roman"/>
          <w:i/>
          <w:iCs/>
          <w:color w:val="000000"/>
          <w:sz w:val="32"/>
          <w:szCs w:val="32"/>
          <w:lang w:val="ru-RU"/>
        </w:rPr>
        <w:t xml:space="preserve">Что из перечисленного представляет собой барьер для проникновения на отраслевой рынок новых </w:t>
      </w:r>
      <w:r w:rsidRPr="0081765D">
        <w:rPr>
          <w:rFonts w:ascii="Times New Roman" w:hAnsi="Times New Roman" w:cs="Times New Roman"/>
          <w:i/>
          <w:iCs/>
          <w:color w:val="000000"/>
          <w:sz w:val="32"/>
          <w:szCs w:val="32"/>
          <w:lang w:val="ru-RU"/>
        </w:rPr>
        <w:t>фирм?</w:t>
      </w:r>
    </w:p>
    <w:p w14:paraId="21C118DF" w14:textId="77777777" w:rsidR="0016471B" w:rsidRPr="00EF3904" w:rsidRDefault="0016471B" w:rsidP="006B42E2">
      <w:pPr>
        <w:numPr>
          <w:ilvl w:val="0"/>
          <w:numId w:val="22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патентное законодательство;</w:t>
      </w:r>
    </w:p>
    <w:p w14:paraId="07E3DC30" w14:textId="77777777" w:rsidR="0016471B" w:rsidRPr="00EF3904" w:rsidRDefault="0016471B" w:rsidP="006B42E2">
      <w:pPr>
        <w:numPr>
          <w:ilvl w:val="0"/>
          <w:numId w:val="22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лояльность торговой марке;</w:t>
      </w:r>
    </w:p>
    <w:p w14:paraId="4B82C141" w14:textId="77777777" w:rsidR="0016471B" w:rsidRPr="00EF3904" w:rsidRDefault="0016471B" w:rsidP="006B42E2">
      <w:pPr>
        <w:numPr>
          <w:ilvl w:val="0"/>
          <w:numId w:val="22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эффект масштаба;</w:t>
      </w:r>
    </w:p>
    <w:p w14:paraId="723CADB5" w14:textId="77777777" w:rsidR="0016471B" w:rsidRPr="00EF3904" w:rsidRDefault="0016471B" w:rsidP="006B42E2">
      <w:pPr>
        <w:numPr>
          <w:ilvl w:val="0"/>
          <w:numId w:val="229"/>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проведение фирмами согласованной ценовой политики;</w:t>
      </w:r>
    </w:p>
    <w:p w14:paraId="1CE0E374" w14:textId="77777777" w:rsidR="0016471B" w:rsidRPr="00EF3904" w:rsidRDefault="0016471B" w:rsidP="006B42E2">
      <w:pPr>
        <w:numPr>
          <w:ilvl w:val="0"/>
          <w:numId w:val="22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все перечисленное.</w:t>
      </w:r>
    </w:p>
    <w:p w14:paraId="25DD1347" w14:textId="77777777" w:rsidR="0081765D" w:rsidRDefault="0081765D" w:rsidP="00631F18">
      <w:pPr>
        <w:widowControl w:val="0"/>
        <w:shd w:val="clear" w:color="auto" w:fill="FFFFFF"/>
        <w:tabs>
          <w:tab w:val="left" w:pos="426"/>
          <w:tab w:val="left" w:pos="567"/>
          <w:tab w:val="left" w:pos="1134"/>
        </w:tabs>
        <w:autoSpaceDE w:val="0"/>
        <w:autoSpaceDN w:val="0"/>
        <w:adjustRightInd w:val="0"/>
        <w:spacing w:after="0" w:line="240" w:lineRule="auto"/>
        <w:rPr>
          <w:rFonts w:ascii="Times New Roman" w:hAnsi="Times New Roman" w:cs="Times New Roman"/>
          <w:color w:val="000000"/>
          <w:sz w:val="32"/>
          <w:szCs w:val="32"/>
        </w:rPr>
        <w:sectPr w:rsidR="0081765D" w:rsidSect="00041065">
          <w:type w:val="continuous"/>
          <w:pgSz w:w="11907" w:h="16840" w:code="9"/>
          <w:pgMar w:top="1134" w:right="1134" w:bottom="1134" w:left="1134" w:header="720" w:footer="720" w:gutter="0"/>
          <w:cols w:num="2" w:space="567"/>
          <w:titlePg/>
          <w:docGrid w:linePitch="360"/>
        </w:sectPr>
      </w:pPr>
    </w:p>
    <w:p w14:paraId="7A82A5CA" w14:textId="14DAB84D" w:rsidR="0016471B" w:rsidRPr="00EF3904" w:rsidRDefault="0016471B" w:rsidP="00631F18">
      <w:pPr>
        <w:widowControl w:val="0"/>
        <w:shd w:val="clear" w:color="auto" w:fill="FFFFFF"/>
        <w:tabs>
          <w:tab w:val="left" w:pos="426"/>
          <w:tab w:val="left" w:pos="567"/>
          <w:tab w:val="left" w:pos="1134"/>
        </w:tabs>
        <w:autoSpaceDE w:val="0"/>
        <w:autoSpaceDN w:val="0"/>
        <w:adjustRightInd w:val="0"/>
        <w:spacing w:after="0" w:line="240" w:lineRule="auto"/>
        <w:rPr>
          <w:rFonts w:ascii="Times New Roman" w:hAnsi="Times New Roman" w:cs="Times New Roman"/>
          <w:color w:val="000000"/>
          <w:sz w:val="32"/>
          <w:szCs w:val="32"/>
        </w:rPr>
      </w:pPr>
    </w:p>
    <w:p w14:paraId="011F2F9F" w14:textId="77777777" w:rsidR="00F45785" w:rsidRPr="00EF3904" w:rsidRDefault="00F45785"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color w:val="000000"/>
          <w:spacing w:val="-5"/>
          <w:sz w:val="32"/>
          <w:szCs w:val="32"/>
        </w:rPr>
        <w:sectPr w:rsidR="00F45785" w:rsidRPr="00EF3904" w:rsidSect="00041065">
          <w:type w:val="continuous"/>
          <w:pgSz w:w="11907" w:h="16840" w:code="9"/>
          <w:pgMar w:top="1134" w:right="1134" w:bottom="1134" w:left="1134" w:header="720" w:footer="720" w:gutter="0"/>
          <w:cols w:space="720"/>
          <w:titlePg/>
          <w:docGrid w:linePitch="360"/>
        </w:sectPr>
      </w:pPr>
    </w:p>
    <w:p w14:paraId="6DE438F4" w14:textId="77777777" w:rsidR="0016471B" w:rsidRPr="00EF3904" w:rsidRDefault="000E25E0" w:rsidP="00631F18">
      <w:pPr>
        <w:widowControl w:val="0"/>
        <w:shd w:val="clear" w:color="auto" w:fill="FFFFFF"/>
        <w:tabs>
          <w:tab w:val="left" w:pos="426"/>
          <w:tab w:val="left" w:pos="567"/>
        </w:tabs>
        <w:autoSpaceDE w:val="0"/>
        <w:autoSpaceDN w:val="0"/>
        <w:adjustRightInd w:val="0"/>
        <w:spacing w:after="0" w:line="240" w:lineRule="auto"/>
        <w:jc w:val="center"/>
        <w:rPr>
          <w:rFonts w:ascii="Times New Roman" w:hAnsi="Times New Roman" w:cs="Times New Roman"/>
          <w:b/>
          <w:color w:val="000000"/>
          <w:spacing w:val="-5"/>
          <w:sz w:val="32"/>
          <w:szCs w:val="32"/>
          <w:lang w:val="ru-RU"/>
        </w:rPr>
      </w:pPr>
      <w:r w:rsidRPr="00EF3904">
        <w:rPr>
          <w:rFonts w:ascii="Times New Roman" w:hAnsi="Times New Roman" w:cs="Times New Roman"/>
          <w:b/>
          <w:color w:val="000000"/>
          <w:spacing w:val="-5"/>
          <w:sz w:val="32"/>
          <w:szCs w:val="32"/>
        </w:rPr>
        <w:t>ЗАДАЧИ</w:t>
      </w:r>
    </w:p>
    <w:p w14:paraId="6769D86E" w14:textId="77777777" w:rsidR="0016471B" w:rsidRPr="00EF3904" w:rsidRDefault="0016471B" w:rsidP="006B42E2">
      <w:pPr>
        <w:numPr>
          <w:ilvl w:val="0"/>
          <w:numId w:val="230"/>
        </w:numPr>
        <w:tabs>
          <w:tab w:val="left" w:pos="1134"/>
        </w:tabs>
        <w:autoSpaceDE w:val="0"/>
        <w:autoSpaceDN w:val="0"/>
        <w:adjustRightInd w:val="0"/>
        <w:spacing w:after="0" w:line="240" w:lineRule="auto"/>
        <w:ind w:left="567" w:hanging="567"/>
        <w:rPr>
          <w:rFonts w:ascii="Times New Roman" w:eastAsia="TimesNewRoman" w:hAnsi="Times New Roman" w:cs="Times New Roman"/>
          <w:bCs/>
          <w:sz w:val="32"/>
          <w:szCs w:val="32"/>
          <w:lang w:val="ru-RU"/>
        </w:rPr>
      </w:pPr>
      <w:r w:rsidRPr="00EF3904">
        <w:rPr>
          <w:rFonts w:ascii="Times New Roman" w:eastAsia="TimesNewRoman" w:hAnsi="Times New Roman" w:cs="Times New Roman"/>
          <w:sz w:val="32"/>
          <w:szCs w:val="32"/>
          <w:lang w:val="ru-RU"/>
        </w:rPr>
        <w:t xml:space="preserve">На рынке осуществляют деятельность две фирмы, взаимодействующие по модели Курно. Фирмы производят продукцию с постоянными средними общими издержками, равными 10 ден. ед. Рыночный спрос на продукцию, производимую фирмами, описывается функцией: </w:t>
      </w:r>
      <w:r w:rsidRPr="00EF3904">
        <w:rPr>
          <w:rFonts w:ascii="Times New Roman" w:eastAsia="TimesNewRoman" w:hAnsi="Times New Roman" w:cs="Times New Roman"/>
          <w:bCs/>
          <w:sz w:val="32"/>
          <w:szCs w:val="32"/>
          <w:lang w:val="ru-RU"/>
        </w:rPr>
        <w:t>Р = 100 – 5</w:t>
      </w:r>
      <w:r w:rsidRPr="00EF3904">
        <w:rPr>
          <w:rFonts w:ascii="Times New Roman" w:eastAsia="TimesNewRoman" w:hAnsi="Times New Roman" w:cs="Times New Roman"/>
          <w:bCs/>
          <w:sz w:val="32"/>
          <w:szCs w:val="32"/>
        </w:rPr>
        <w:t>Q</w:t>
      </w:r>
      <w:r w:rsidRPr="00EF3904">
        <w:rPr>
          <w:rFonts w:ascii="Times New Roman" w:eastAsia="TimesNewRoman" w:hAnsi="Times New Roman" w:cs="Times New Roman"/>
          <w:bCs/>
          <w:sz w:val="32"/>
          <w:szCs w:val="32"/>
          <w:lang w:val="ru-RU"/>
        </w:rPr>
        <w:t>.</w:t>
      </w:r>
    </w:p>
    <w:p w14:paraId="62A0F476" w14:textId="77777777" w:rsidR="0016471B" w:rsidRPr="00EF3904" w:rsidRDefault="0016471B" w:rsidP="0081765D">
      <w:pPr>
        <w:tabs>
          <w:tab w:val="left" w:pos="1134"/>
        </w:tabs>
        <w:autoSpaceDE w:val="0"/>
        <w:autoSpaceDN w:val="0"/>
        <w:adjustRightInd w:val="0"/>
        <w:spacing w:after="0" w:line="240" w:lineRule="auto"/>
        <w:ind w:left="567"/>
        <w:rPr>
          <w:rFonts w:ascii="Times New Roman" w:eastAsia="TimesNewRoman" w:hAnsi="Times New Roman" w:cs="Times New Roman"/>
          <w:bCs/>
          <w:iCs/>
          <w:sz w:val="32"/>
          <w:szCs w:val="32"/>
        </w:rPr>
      </w:pPr>
      <w:r w:rsidRPr="00EF3904">
        <w:rPr>
          <w:rFonts w:ascii="Times New Roman" w:eastAsia="TimesNewRoman" w:hAnsi="Times New Roman" w:cs="Times New Roman"/>
          <w:bCs/>
          <w:iCs/>
          <w:sz w:val="32"/>
          <w:szCs w:val="32"/>
        </w:rPr>
        <w:t>Необходимо определить:</w:t>
      </w:r>
    </w:p>
    <w:p w14:paraId="53CF4069" w14:textId="77777777" w:rsidR="0016471B" w:rsidRPr="00EF3904" w:rsidRDefault="0016471B" w:rsidP="006B42E2">
      <w:pPr>
        <w:numPr>
          <w:ilvl w:val="0"/>
          <w:numId w:val="231"/>
        </w:numPr>
        <w:tabs>
          <w:tab w:val="left" w:pos="1134"/>
        </w:tabs>
        <w:autoSpaceDE w:val="0"/>
        <w:autoSpaceDN w:val="0"/>
        <w:adjustRightInd w:val="0"/>
        <w:spacing w:after="0" w:line="240" w:lineRule="auto"/>
        <w:ind w:left="567" w:firstLine="0"/>
        <w:rPr>
          <w:rFonts w:ascii="Times New Roman" w:hAnsi="Times New Roman" w:cs="Times New Roman"/>
          <w:sz w:val="32"/>
          <w:szCs w:val="32"/>
          <w:lang w:val="ru-RU"/>
        </w:rPr>
      </w:pPr>
      <w:r w:rsidRPr="00EF3904">
        <w:rPr>
          <w:rFonts w:ascii="Times New Roman" w:eastAsia="TimesNewRoman" w:hAnsi="Times New Roman" w:cs="Times New Roman"/>
          <w:sz w:val="32"/>
          <w:szCs w:val="32"/>
          <w:lang w:val="ru-RU"/>
        </w:rPr>
        <w:t>параметры рыночного равновесия по Курно (равновесные объём и цену, а так же прибыль каждой фирмы);</w:t>
      </w:r>
    </w:p>
    <w:p w14:paraId="50E6EB6A" w14:textId="77777777" w:rsidR="0016471B" w:rsidRPr="00EF3904" w:rsidRDefault="0016471B" w:rsidP="006B42E2">
      <w:pPr>
        <w:numPr>
          <w:ilvl w:val="0"/>
          <w:numId w:val="231"/>
        </w:numPr>
        <w:tabs>
          <w:tab w:val="left" w:pos="1134"/>
        </w:tabs>
        <w:autoSpaceDE w:val="0"/>
        <w:autoSpaceDN w:val="0"/>
        <w:adjustRightInd w:val="0"/>
        <w:spacing w:after="0" w:line="240" w:lineRule="auto"/>
        <w:ind w:left="567" w:firstLine="0"/>
        <w:rPr>
          <w:rFonts w:ascii="Times New Roman" w:hAnsi="Times New Roman" w:cs="Times New Roman"/>
          <w:sz w:val="32"/>
          <w:szCs w:val="32"/>
          <w:lang w:val="ru-RU"/>
        </w:rPr>
      </w:pPr>
      <w:r w:rsidRPr="00EF3904">
        <w:rPr>
          <w:rFonts w:ascii="Times New Roman" w:eastAsia="TimesNewRoman" w:hAnsi="Times New Roman" w:cs="Times New Roman"/>
          <w:sz w:val="32"/>
          <w:szCs w:val="32"/>
          <w:lang w:val="ru-RU"/>
        </w:rPr>
        <w:lastRenderedPageBreak/>
        <w:t>как изменятся параметры рыночного равновесия, если в результате введение ресурсосберегающей технологии средние общие издержки одной из фирм снизились до 8 ден. ед.</w:t>
      </w:r>
    </w:p>
    <w:p w14:paraId="5F0E9D80" w14:textId="2D82B8CC" w:rsidR="0016471B" w:rsidRDefault="0016471B" w:rsidP="006B42E2">
      <w:pPr>
        <w:numPr>
          <w:ilvl w:val="0"/>
          <w:numId w:val="230"/>
        </w:numPr>
        <w:tabs>
          <w:tab w:val="left" w:pos="1134"/>
        </w:tabs>
        <w:autoSpaceDE w:val="0"/>
        <w:autoSpaceDN w:val="0"/>
        <w:adjustRightInd w:val="0"/>
        <w:spacing w:after="0" w:line="240" w:lineRule="auto"/>
        <w:ind w:left="567" w:hanging="567"/>
        <w:rPr>
          <w:rFonts w:ascii="Times New Roman" w:eastAsia="TimesNewRoman" w:hAnsi="Times New Roman" w:cs="Times New Roman"/>
          <w:sz w:val="32"/>
          <w:szCs w:val="32"/>
          <w:lang w:val="ru-RU"/>
        </w:rPr>
      </w:pPr>
      <w:r w:rsidRPr="00EF3904">
        <w:rPr>
          <w:rFonts w:ascii="Times New Roman" w:eastAsia="TimesNewRoman" w:hAnsi="Times New Roman" w:cs="Times New Roman"/>
          <w:sz w:val="32"/>
          <w:szCs w:val="32"/>
          <w:lang w:val="ru-RU"/>
        </w:rPr>
        <w:t>Отрасль состоит из двух фирм. Функция спроса на продукт отрасли имеет вид: Р = 10 – 0,6 ×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1</w:t>
      </w:r>
      <w:r w:rsidRPr="00EF3904">
        <w:rPr>
          <w:rFonts w:ascii="Times New Roman" w:eastAsia="TimesNewRoman" w:hAnsi="Times New Roman" w:cs="Times New Roman"/>
          <w:sz w:val="32"/>
          <w:szCs w:val="32"/>
          <w:lang w:val="ru-RU"/>
        </w:rPr>
        <w:t xml:space="preserve"> +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2</w:t>
      </w:r>
      <w:r w:rsidRPr="00EF3904">
        <w:rPr>
          <w:rFonts w:ascii="Times New Roman" w:eastAsia="TimesNewRoman" w:hAnsi="Times New Roman" w:cs="Times New Roman"/>
          <w:sz w:val="32"/>
          <w:szCs w:val="32"/>
          <w:lang w:val="ru-RU"/>
        </w:rPr>
        <w:t>). Функция общих издержек первой и второй фирмы имеют вид: ТС</w:t>
      </w:r>
      <w:r w:rsidRPr="00EF3904">
        <w:rPr>
          <w:rFonts w:ascii="Times New Roman" w:eastAsia="TimesNewRoman" w:hAnsi="Times New Roman" w:cs="Times New Roman"/>
          <w:sz w:val="32"/>
          <w:szCs w:val="32"/>
          <w:vertAlign w:val="subscript"/>
          <w:lang w:val="ru-RU"/>
        </w:rPr>
        <w:t>1</w:t>
      </w:r>
      <w:r w:rsidRPr="00EF3904">
        <w:rPr>
          <w:rFonts w:ascii="Times New Roman" w:eastAsia="TimesNewRoman" w:hAnsi="Times New Roman" w:cs="Times New Roman"/>
          <w:sz w:val="32"/>
          <w:szCs w:val="32"/>
          <w:lang w:val="ru-RU"/>
        </w:rPr>
        <w:t xml:space="preserve"> = 5,2 ×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1</w:t>
      </w:r>
      <w:r w:rsidRPr="00EF3904">
        <w:rPr>
          <w:rFonts w:ascii="Times New Roman" w:eastAsia="TimesNewRoman" w:hAnsi="Times New Roman" w:cs="Times New Roman"/>
          <w:sz w:val="32"/>
          <w:szCs w:val="32"/>
          <w:lang w:val="ru-RU"/>
        </w:rPr>
        <w:t>; ТС</w:t>
      </w:r>
      <w:r w:rsidRPr="00EF3904">
        <w:rPr>
          <w:rFonts w:ascii="Times New Roman" w:eastAsia="TimesNewRoman" w:hAnsi="Times New Roman" w:cs="Times New Roman"/>
          <w:sz w:val="32"/>
          <w:szCs w:val="32"/>
          <w:vertAlign w:val="subscript"/>
          <w:lang w:val="ru-RU"/>
        </w:rPr>
        <w:t>2</w:t>
      </w:r>
      <w:r w:rsidRPr="00EF3904">
        <w:rPr>
          <w:rFonts w:ascii="Times New Roman" w:eastAsia="TimesNewRoman" w:hAnsi="Times New Roman" w:cs="Times New Roman"/>
          <w:sz w:val="32"/>
          <w:szCs w:val="32"/>
          <w:lang w:val="ru-RU"/>
        </w:rPr>
        <w:t xml:space="preserve"> = 0,5 ×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2</w:t>
      </w:r>
      <w:r w:rsidRPr="00EF3904">
        <w:rPr>
          <w:rFonts w:ascii="Times New Roman" w:eastAsia="TimesNewRoman" w:hAnsi="Times New Roman" w:cs="Times New Roman"/>
          <w:sz w:val="32"/>
          <w:szCs w:val="32"/>
          <w:lang w:val="ru-RU"/>
        </w:rPr>
        <w:t xml:space="preserve">. Определите параметры равновесия дуополии (Р,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1</w:t>
      </w:r>
      <w:r w:rsidRPr="00EF3904">
        <w:rPr>
          <w:rFonts w:ascii="Times New Roman" w:eastAsia="TimesNewRoman" w:hAnsi="Times New Roman" w:cs="Times New Roman"/>
          <w:sz w:val="32"/>
          <w:szCs w:val="32"/>
          <w:lang w:val="ru-RU"/>
        </w:rPr>
        <w:t xml:space="preserve">, </w:t>
      </w:r>
      <w:r w:rsidRPr="00EF3904">
        <w:rPr>
          <w:rFonts w:ascii="Times New Roman" w:eastAsia="TimesNewRoman" w:hAnsi="Times New Roman" w:cs="Times New Roman"/>
          <w:sz w:val="32"/>
          <w:szCs w:val="32"/>
        </w:rPr>
        <w:t>Q</w:t>
      </w:r>
      <w:r w:rsidRPr="00EF3904">
        <w:rPr>
          <w:rFonts w:ascii="Times New Roman" w:eastAsia="TimesNewRoman" w:hAnsi="Times New Roman" w:cs="Times New Roman"/>
          <w:sz w:val="32"/>
          <w:szCs w:val="32"/>
          <w:vertAlign w:val="subscript"/>
          <w:lang w:val="ru-RU"/>
        </w:rPr>
        <w:t>2</w:t>
      </w:r>
      <w:r w:rsidRPr="00EF3904">
        <w:rPr>
          <w:rFonts w:ascii="Times New Roman" w:eastAsia="TimesNewRoman" w:hAnsi="Times New Roman" w:cs="Times New Roman"/>
          <w:sz w:val="32"/>
          <w:szCs w:val="32"/>
          <w:lang w:val="ru-RU"/>
        </w:rPr>
        <w:t>) и величину прибыли отрасли в целом.</w:t>
      </w:r>
    </w:p>
    <w:p w14:paraId="2DF411E6" w14:textId="77777777" w:rsidR="00EB50EB" w:rsidRPr="00EF3904" w:rsidRDefault="00EB50EB" w:rsidP="00631F18">
      <w:pPr>
        <w:tabs>
          <w:tab w:val="left" w:pos="426"/>
        </w:tabs>
        <w:spacing w:after="0" w:line="240" w:lineRule="auto"/>
        <w:jc w:val="center"/>
        <w:rPr>
          <w:rFonts w:ascii="Times New Roman" w:hAnsi="Times New Roman" w:cs="Times New Roman"/>
          <w:b/>
          <w:caps/>
          <w:sz w:val="32"/>
          <w:szCs w:val="32"/>
          <w:lang w:val="ru-RU"/>
        </w:rPr>
      </w:pPr>
    </w:p>
    <w:p w14:paraId="075F6D77" w14:textId="77777777" w:rsidR="006C5FB5" w:rsidRPr="00EF3904" w:rsidRDefault="008E6753" w:rsidP="00631F18">
      <w:pPr>
        <w:tabs>
          <w:tab w:val="left" w:pos="426"/>
        </w:tabs>
        <w:spacing w:after="0" w:line="240" w:lineRule="auto"/>
        <w:jc w:val="center"/>
        <w:rPr>
          <w:rFonts w:ascii="Times New Roman" w:hAnsi="Times New Roman" w:cs="Times New Roman"/>
          <w:sz w:val="32"/>
          <w:szCs w:val="32"/>
          <w:lang w:val="ru-RU"/>
        </w:rPr>
      </w:pPr>
      <w:r w:rsidRPr="00EF3904">
        <w:rPr>
          <w:rFonts w:ascii="Times New Roman" w:hAnsi="Times New Roman" w:cs="Times New Roman"/>
          <w:b/>
          <w:caps/>
          <w:sz w:val="32"/>
          <w:szCs w:val="32"/>
          <w:lang w:val="ru-RU"/>
        </w:rPr>
        <w:t>ЭССЕ</w:t>
      </w:r>
    </w:p>
    <w:p w14:paraId="0C50DFE3" w14:textId="3956B153" w:rsidR="008E6753" w:rsidRPr="00774677" w:rsidRDefault="008E6753" w:rsidP="00631F18">
      <w:pPr>
        <w:tabs>
          <w:tab w:val="left" w:pos="0"/>
        </w:tabs>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 xml:space="preserve">А. </w:t>
      </w:r>
      <w:r w:rsidR="00CB694E" w:rsidRPr="00774677">
        <w:rPr>
          <w:rFonts w:ascii="Times New Roman" w:hAnsi="Times New Roman" w:cs="Times New Roman"/>
          <w:bCs/>
          <w:i/>
          <w:iCs/>
          <w:sz w:val="32"/>
          <w:szCs w:val="32"/>
          <w:lang w:val="ru-RU"/>
        </w:rPr>
        <w:t xml:space="preserve">Использование правила </w:t>
      </w:r>
      <w:r w:rsidR="00CB694E" w:rsidRPr="00774677">
        <w:rPr>
          <w:rFonts w:ascii="Times New Roman" w:hAnsi="Times New Roman" w:cs="Times New Roman"/>
          <w:bCs/>
          <w:i/>
          <w:iCs/>
          <w:sz w:val="32"/>
          <w:szCs w:val="32"/>
        </w:rPr>
        <w:t>MR</w:t>
      </w:r>
      <w:r w:rsidR="00CB694E" w:rsidRPr="00774677">
        <w:rPr>
          <w:rFonts w:ascii="Times New Roman" w:hAnsi="Times New Roman" w:cs="Times New Roman"/>
          <w:bCs/>
          <w:i/>
          <w:iCs/>
          <w:sz w:val="32"/>
          <w:szCs w:val="32"/>
          <w:lang w:val="ru-RU"/>
        </w:rPr>
        <w:t xml:space="preserve"> = </w:t>
      </w:r>
      <w:r w:rsidR="00CB694E" w:rsidRPr="00774677">
        <w:rPr>
          <w:rFonts w:ascii="Times New Roman" w:hAnsi="Times New Roman" w:cs="Times New Roman"/>
          <w:bCs/>
          <w:i/>
          <w:iCs/>
          <w:sz w:val="32"/>
          <w:szCs w:val="32"/>
        </w:rPr>
        <w:t>MC</w:t>
      </w:r>
      <w:r w:rsidR="00774677">
        <w:rPr>
          <w:rFonts w:ascii="Times New Roman" w:hAnsi="Times New Roman" w:cs="Times New Roman"/>
          <w:bCs/>
          <w:i/>
          <w:iCs/>
          <w:sz w:val="32"/>
          <w:szCs w:val="32"/>
          <w:lang w:val="ru-RU"/>
        </w:rPr>
        <w:t xml:space="preserve"> </w:t>
      </w:r>
      <w:r w:rsidR="00CB694E" w:rsidRPr="00774677">
        <w:rPr>
          <w:rFonts w:ascii="Times New Roman" w:hAnsi="Times New Roman" w:cs="Times New Roman"/>
          <w:bCs/>
          <w:i/>
          <w:iCs/>
          <w:sz w:val="32"/>
          <w:szCs w:val="32"/>
          <w:lang w:val="ru-RU"/>
        </w:rPr>
        <w:t>в планировании развития бизнеса.</w:t>
      </w:r>
      <w:r w:rsidR="00774677">
        <w:rPr>
          <w:rFonts w:ascii="Times New Roman" w:hAnsi="Times New Roman" w:cs="Times New Roman"/>
          <w:bCs/>
          <w:i/>
          <w:iCs/>
          <w:sz w:val="32"/>
          <w:szCs w:val="32"/>
          <w:lang w:val="ru-RU"/>
        </w:rPr>
        <w:t xml:space="preserve"> </w:t>
      </w:r>
      <w:r w:rsidRPr="00774677">
        <w:rPr>
          <w:rFonts w:ascii="Times New Roman" w:hAnsi="Times New Roman" w:cs="Times New Roman"/>
          <w:bCs/>
          <w:i/>
          <w:iCs/>
          <w:sz w:val="32"/>
          <w:szCs w:val="32"/>
          <w:lang w:val="ru-RU"/>
        </w:rPr>
        <w:t>Обратите внимание на следующие аспекты проблемы:</w:t>
      </w:r>
    </w:p>
    <w:p w14:paraId="15A9CDD3" w14:textId="77777777" w:rsidR="008E6753" w:rsidRPr="00EF3904" w:rsidRDefault="00CB694E" w:rsidP="00774677">
      <w:pPr>
        <w:numPr>
          <w:ilvl w:val="0"/>
          <w:numId w:val="61"/>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Фирма расширяет свой бизнес за приделы региона. Расширение сбыта потребует детального анализа  соотношения МС и </w:t>
      </w:r>
      <w:r w:rsidRPr="00EF3904">
        <w:rPr>
          <w:rFonts w:ascii="Times New Roman" w:hAnsi="Times New Roman" w:cs="Times New Roman"/>
          <w:sz w:val="32"/>
          <w:szCs w:val="32"/>
        </w:rPr>
        <w:t>MR</w:t>
      </w:r>
      <w:r w:rsidRPr="00EF3904">
        <w:rPr>
          <w:rFonts w:ascii="Times New Roman" w:hAnsi="Times New Roman" w:cs="Times New Roman"/>
          <w:sz w:val="32"/>
          <w:szCs w:val="32"/>
          <w:lang w:val="ru-RU"/>
        </w:rPr>
        <w:t xml:space="preserve">, что бы решить расширять производство или нет. Имеет ли смысыл выходить на новый рынок с этой продукцией. </w:t>
      </w:r>
      <w:r w:rsidR="008E6753" w:rsidRPr="00EF3904">
        <w:rPr>
          <w:rFonts w:ascii="Times New Roman" w:hAnsi="Times New Roman" w:cs="Times New Roman"/>
          <w:sz w:val="32"/>
          <w:szCs w:val="32"/>
          <w:lang w:val="ru-RU"/>
        </w:rPr>
        <w:t>Как изменятся предельные издержки при удалении от места производства? Как изменятся предельные доходы?</w:t>
      </w:r>
    </w:p>
    <w:p w14:paraId="2E49E0A2" w14:textId="77777777" w:rsidR="00CB694E" w:rsidRPr="00EF3904" w:rsidRDefault="00CB694E" w:rsidP="00774677">
      <w:pPr>
        <w:numPr>
          <w:ilvl w:val="0"/>
          <w:numId w:val="61"/>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Предприниматель решает каким образом провести рекламную </w:t>
      </w:r>
      <w:r w:rsidR="00545249" w:rsidRPr="00EF3904">
        <w:rPr>
          <w:rFonts w:ascii="Times New Roman" w:hAnsi="Times New Roman" w:cs="Times New Roman"/>
          <w:sz w:val="32"/>
          <w:szCs w:val="32"/>
          <w:lang w:val="ru-RU"/>
        </w:rPr>
        <w:t>компанию. Как предпринимателю определится в объеме средств необходимым для проведения рекламной компании.</w:t>
      </w:r>
    </w:p>
    <w:p w14:paraId="633B7D8B" w14:textId="77777777" w:rsidR="008E6753" w:rsidRPr="00EF3904" w:rsidRDefault="008E6753" w:rsidP="00774677">
      <w:pPr>
        <w:numPr>
          <w:ilvl w:val="0"/>
          <w:numId w:val="61"/>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Какие еще сферы применения правила </w:t>
      </w:r>
      <w:r w:rsidRPr="00EF3904">
        <w:rPr>
          <w:rFonts w:ascii="Times New Roman" w:hAnsi="Times New Roman" w:cs="Times New Roman"/>
          <w:i/>
          <w:sz w:val="32"/>
          <w:szCs w:val="32"/>
        </w:rPr>
        <w:t>MR</w:t>
      </w:r>
      <w:r w:rsidRPr="00EF3904">
        <w:rPr>
          <w:rFonts w:ascii="Times New Roman" w:hAnsi="Times New Roman" w:cs="Times New Roman"/>
          <w:i/>
          <w:sz w:val="32"/>
          <w:szCs w:val="32"/>
          <w:lang w:val="ru-RU"/>
        </w:rPr>
        <w:t xml:space="preserve"> = </w:t>
      </w:r>
      <w:r w:rsidRPr="00EF3904">
        <w:rPr>
          <w:rFonts w:ascii="Times New Roman" w:hAnsi="Times New Roman" w:cs="Times New Roman"/>
          <w:i/>
          <w:sz w:val="32"/>
          <w:szCs w:val="32"/>
        </w:rPr>
        <w:t>MC</w:t>
      </w:r>
      <w:r w:rsidRPr="00EF3904">
        <w:rPr>
          <w:rFonts w:ascii="Times New Roman" w:hAnsi="Times New Roman" w:cs="Times New Roman"/>
          <w:sz w:val="32"/>
          <w:szCs w:val="32"/>
          <w:lang w:val="ru-RU"/>
        </w:rPr>
        <w:t xml:space="preserve"> вы можете предложить?</w:t>
      </w:r>
    </w:p>
    <w:p w14:paraId="7C4C1D67" w14:textId="77777777" w:rsidR="008E6753" w:rsidRPr="00EF3904" w:rsidRDefault="00545249" w:rsidP="00774677">
      <w:pPr>
        <w:numPr>
          <w:ilvl w:val="0"/>
          <w:numId w:val="61"/>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Какие товары не подчиняются Правилу </w:t>
      </w:r>
      <w:r w:rsidRPr="00EF3904">
        <w:rPr>
          <w:rFonts w:ascii="Times New Roman" w:hAnsi="Times New Roman" w:cs="Times New Roman"/>
          <w:i/>
          <w:sz w:val="32"/>
          <w:szCs w:val="32"/>
        </w:rPr>
        <w:t>MR</w:t>
      </w:r>
      <w:r w:rsidRPr="00EF3904">
        <w:rPr>
          <w:rFonts w:ascii="Times New Roman" w:hAnsi="Times New Roman" w:cs="Times New Roman"/>
          <w:i/>
          <w:sz w:val="32"/>
          <w:szCs w:val="32"/>
          <w:lang w:val="ru-RU"/>
        </w:rPr>
        <w:t xml:space="preserve"> = </w:t>
      </w:r>
      <w:r w:rsidRPr="00EF3904">
        <w:rPr>
          <w:rFonts w:ascii="Times New Roman" w:hAnsi="Times New Roman" w:cs="Times New Roman"/>
          <w:i/>
          <w:sz w:val="32"/>
          <w:szCs w:val="32"/>
        </w:rPr>
        <w:t>MC</w:t>
      </w:r>
      <w:r w:rsidRPr="00EF3904">
        <w:rPr>
          <w:rFonts w:ascii="Times New Roman" w:hAnsi="Times New Roman" w:cs="Times New Roman"/>
          <w:i/>
          <w:sz w:val="32"/>
          <w:szCs w:val="32"/>
          <w:lang w:val="ru-RU"/>
        </w:rPr>
        <w:t>?</w:t>
      </w:r>
    </w:p>
    <w:p w14:paraId="163EDE9E" w14:textId="77777777" w:rsidR="008E6753" w:rsidRPr="00774677" w:rsidRDefault="008E6753" w:rsidP="00631F18">
      <w:pPr>
        <w:tabs>
          <w:tab w:val="left" w:pos="0"/>
          <w:tab w:val="left" w:pos="426"/>
        </w:tabs>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Б. Дифференциация продукта.</w:t>
      </w:r>
    </w:p>
    <w:p w14:paraId="04EF2094" w14:textId="77777777" w:rsidR="008E6753" w:rsidRPr="00774677" w:rsidRDefault="008E6753" w:rsidP="00631F18">
      <w:pPr>
        <w:tabs>
          <w:tab w:val="left" w:pos="0"/>
          <w:tab w:val="left" w:pos="426"/>
        </w:tabs>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Обратите внимание на следующие аспекты проблемы:</w:t>
      </w:r>
    </w:p>
    <w:p w14:paraId="64C184B0" w14:textId="77777777" w:rsidR="008E6753" w:rsidRPr="00EF3904" w:rsidRDefault="00545249" w:rsidP="00774677">
      <w:pPr>
        <w:numPr>
          <w:ilvl w:val="0"/>
          <w:numId w:val="62"/>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Какие выгоды несет дифференцированный продукт в производстве и продаже. Приведите примеры дифференциации продукции. Какие </w:t>
      </w:r>
      <w:r w:rsidR="008E6753" w:rsidRPr="00EF3904">
        <w:rPr>
          <w:rFonts w:ascii="Times New Roman" w:hAnsi="Times New Roman" w:cs="Times New Roman"/>
          <w:sz w:val="32"/>
          <w:szCs w:val="32"/>
          <w:lang w:val="ru-RU"/>
        </w:rPr>
        <w:t>принципиальные отличия дифференцированного продукта от недифференцированных и преимущества использования именно его, а не других товаров?</w:t>
      </w:r>
    </w:p>
    <w:p w14:paraId="6F0C333E" w14:textId="77777777" w:rsidR="008E6753" w:rsidRPr="00EF3904" w:rsidRDefault="008E6753" w:rsidP="00774677">
      <w:pPr>
        <w:numPr>
          <w:ilvl w:val="0"/>
          <w:numId w:val="62"/>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Опишите плюсы и минусы для предприятия, вызванные </w:t>
      </w:r>
      <w:r w:rsidR="00545249" w:rsidRPr="00EF3904">
        <w:rPr>
          <w:rFonts w:ascii="Times New Roman" w:hAnsi="Times New Roman" w:cs="Times New Roman"/>
          <w:sz w:val="32"/>
          <w:szCs w:val="32"/>
          <w:lang w:val="ru-RU"/>
        </w:rPr>
        <w:t>не</w:t>
      </w:r>
      <w:r w:rsidRPr="00EF3904">
        <w:rPr>
          <w:rFonts w:ascii="Times New Roman" w:hAnsi="Times New Roman" w:cs="Times New Roman"/>
          <w:sz w:val="32"/>
          <w:szCs w:val="32"/>
          <w:lang w:val="ru-RU"/>
        </w:rPr>
        <w:t>дифференциацией ее продук</w:t>
      </w:r>
      <w:r w:rsidR="00545249" w:rsidRPr="00EF3904">
        <w:rPr>
          <w:rFonts w:ascii="Times New Roman" w:hAnsi="Times New Roman" w:cs="Times New Roman"/>
          <w:sz w:val="32"/>
          <w:szCs w:val="32"/>
          <w:lang w:val="ru-RU"/>
        </w:rPr>
        <w:t>ции</w:t>
      </w:r>
      <w:r w:rsidRPr="00EF3904">
        <w:rPr>
          <w:rFonts w:ascii="Times New Roman" w:hAnsi="Times New Roman" w:cs="Times New Roman"/>
          <w:sz w:val="32"/>
          <w:szCs w:val="32"/>
          <w:lang w:val="ru-RU"/>
        </w:rPr>
        <w:t xml:space="preserve">. </w:t>
      </w:r>
    </w:p>
    <w:p w14:paraId="4216D386" w14:textId="77777777" w:rsidR="00471836" w:rsidRPr="00EF3904" w:rsidRDefault="00545249" w:rsidP="00774677">
      <w:pPr>
        <w:numPr>
          <w:ilvl w:val="0"/>
          <w:numId w:val="62"/>
        </w:numPr>
        <w:tabs>
          <w:tab w:val="left" w:pos="42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lang w:val="ru-RU"/>
        </w:rPr>
        <w:t>Какие виды эластичности покажут соотношение между дифференцированн</w:t>
      </w:r>
      <w:r w:rsidR="00471836" w:rsidRPr="00EF3904">
        <w:rPr>
          <w:rFonts w:ascii="Times New Roman" w:hAnsi="Times New Roman" w:cs="Times New Roman"/>
          <w:sz w:val="32"/>
          <w:szCs w:val="32"/>
          <w:lang w:val="ru-RU"/>
        </w:rPr>
        <w:t xml:space="preserve">ой продукцией разных фирм? Чему равна эластичность? </w:t>
      </w:r>
    </w:p>
    <w:p w14:paraId="00BD9B38" w14:textId="77777777" w:rsidR="009E3D83" w:rsidRPr="00EF3904" w:rsidRDefault="009E3D83" w:rsidP="00774677">
      <w:pPr>
        <w:numPr>
          <w:ilvl w:val="0"/>
          <w:numId w:val="62"/>
        </w:numPr>
        <w:tabs>
          <w:tab w:val="left"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Какие формы конкурентной борьбы использует фирма выпускающая дифференцированную продукцию. Как реагирует отрасль на изменение выпуска продукции отрасль в целом?</w:t>
      </w:r>
    </w:p>
    <w:p w14:paraId="04F8572A" w14:textId="77777777" w:rsidR="008E6753" w:rsidRPr="00774677" w:rsidRDefault="008E6753" w:rsidP="00631F18">
      <w:pPr>
        <w:tabs>
          <w:tab w:val="left" w:pos="0"/>
          <w:tab w:val="left" w:pos="426"/>
        </w:tabs>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 xml:space="preserve">В. </w:t>
      </w:r>
      <w:r w:rsidR="009E3D83" w:rsidRPr="00774677">
        <w:rPr>
          <w:rFonts w:ascii="Times New Roman" w:hAnsi="Times New Roman" w:cs="Times New Roman"/>
          <w:bCs/>
          <w:i/>
          <w:iCs/>
          <w:sz w:val="32"/>
          <w:szCs w:val="32"/>
          <w:lang w:val="ru-RU"/>
        </w:rPr>
        <w:t>Т</w:t>
      </w:r>
      <w:r w:rsidR="009E3D83" w:rsidRPr="00774677">
        <w:rPr>
          <w:rFonts w:ascii="Times New Roman" w:hAnsi="Times New Roman" w:cs="Times New Roman"/>
          <w:bCs/>
          <w:i/>
          <w:iCs/>
          <w:sz w:val="32"/>
          <w:szCs w:val="32"/>
        </w:rPr>
        <w:t>V</w:t>
      </w:r>
      <w:r w:rsidR="009E3D83" w:rsidRPr="00774677">
        <w:rPr>
          <w:rFonts w:ascii="Times New Roman" w:hAnsi="Times New Roman" w:cs="Times New Roman"/>
          <w:bCs/>
          <w:i/>
          <w:iCs/>
          <w:sz w:val="32"/>
          <w:szCs w:val="32"/>
          <w:lang w:val="ru-RU"/>
        </w:rPr>
        <w:t xml:space="preserve">  или Интернет главный двигатель продаж.</w:t>
      </w:r>
    </w:p>
    <w:p w14:paraId="463492FE" w14:textId="77777777" w:rsidR="008E6753" w:rsidRPr="00774677" w:rsidRDefault="008E6753" w:rsidP="00631F18">
      <w:pPr>
        <w:tabs>
          <w:tab w:val="left" w:pos="0"/>
          <w:tab w:val="left" w:pos="426"/>
        </w:tabs>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Обратите внимание на следующие аспекты проблемы:</w:t>
      </w:r>
    </w:p>
    <w:p w14:paraId="69F7EA1A" w14:textId="77777777" w:rsidR="008E6753" w:rsidRPr="00EF3904" w:rsidRDefault="009E3D83" w:rsidP="00774677">
      <w:pPr>
        <w:numPr>
          <w:ilvl w:val="0"/>
          <w:numId w:val="6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Проанализируйте основные акценты направленные на продвижение продукции. </w:t>
      </w:r>
      <w:r w:rsidR="008E6753" w:rsidRPr="00EF3904">
        <w:rPr>
          <w:rFonts w:ascii="Times New Roman" w:hAnsi="Times New Roman" w:cs="Times New Roman"/>
          <w:sz w:val="32"/>
          <w:szCs w:val="32"/>
          <w:lang w:val="ru-RU"/>
        </w:rPr>
        <w:t xml:space="preserve">Опишите основные количественные характеристики рекламы (соотношение рекламы российских и иностранных продуктов, отраслевая структура рекламы, частота повторения роликов). </w:t>
      </w:r>
    </w:p>
    <w:p w14:paraId="66DCE180" w14:textId="77777777" w:rsidR="006771FF" w:rsidRPr="00EF3904" w:rsidRDefault="00C0457C" w:rsidP="00774677">
      <w:pPr>
        <w:numPr>
          <w:ilvl w:val="0"/>
          <w:numId w:val="6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Какая целевая аудитория? Какие методы используются для привлечения внимания? Положительные или отрицательные чувства вызывает реклама? </w:t>
      </w:r>
    </w:p>
    <w:p w14:paraId="42C3E795" w14:textId="77777777" w:rsidR="008E6753" w:rsidRPr="00EF3904" w:rsidRDefault="00C0457C" w:rsidP="00774677">
      <w:pPr>
        <w:numPr>
          <w:ilvl w:val="0"/>
          <w:numId w:val="6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Выберете несколько понравившиеся клипы одного блага</w:t>
      </w:r>
      <w:r w:rsidR="008E6753" w:rsidRPr="00EF3904">
        <w:rPr>
          <w:rFonts w:ascii="Times New Roman" w:hAnsi="Times New Roman" w:cs="Times New Roman"/>
          <w:sz w:val="32"/>
          <w:szCs w:val="32"/>
          <w:lang w:val="ru-RU"/>
        </w:rPr>
        <w:t>?</w:t>
      </w:r>
      <w:r w:rsidRPr="00EF3904">
        <w:rPr>
          <w:rFonts w:ascii="Times New Roman" w:hAnsi="Times New Roman" w:cs="Times New Roman"/>
          <w:sz w:val="32"/>
          <w:szCs w:val="32"/>
          <w:lang w:val="ru-RU"/>
        </w:rPr>
        <w:t xml:space="preserve"> Какая реклама на ваш взгляд будет способствовать увеличению объемов продаж?</w:t>
      </w:r>
    </w:p>
    <w:p w14:paraId="7098112C" w14:textId="77777777" w:rsidR="008E6753" w:rsidRPr="00EF3904" w:rsidRDefault="00C0457C" w:rsidP="00774677">
      <w:pPr>
        <w:pStyle w:val="afe"/>
        <w:keepNext/>
        <w:widowControl w:val="0"/>
        <w:numPr>
          <w:ilvl w:val="0"/>
          <w:numId w:val="59"/>
        </w:numPr>
        <w:tabs>
          <w:tab w:val="left" w:pos="426"/>
        </w:tabs>
        <w:spacing w:after="0"/>
        <w:ind w:left="426" w:hanging="426"/>
        <w:rPr>
          <w:rFonts w:ascii="Times New Roman" w:hAnsi="Times New Roman" w:cs="Times New Roman"/>
          <w:sz w:val="32"/>
          <w:szCs w:val="32"/>
        </w:rPr>
      </w:pPr>
      <w:r w:rsidRPr="00EF3904">
        <w:rPr>
          <w:rFonts w:ascii="Times New Roman" w:hAnsi="Times New Roman" w:cs="Times New Roman"/>
          <w:sz w:val="32"/>
          <w:szCs w:val="32"/>
        </w:rPr>
        <w:t>Кто побеждает в конкуренции за рекламодателя Т</w:t>
      </w:r>
      <w:r w:rsidRPr="00EF3904">
        <w:rPr>
          <w:rFonts w:ascii="Times New Roman" w:hAnsi="Times New Roman" w:cs="Times New Roman"/>
          <w:sz w:val="32"/>
          <w:szCs w:val="32"/>
          <w:lang w:val="en-US"/>
        </w:rPr>
        <w:t>V</w:t>
      </w:r>
      <w:r w:rsidRPr="00EF3904">
        <w:rPr>
          <w:rFonts w:ascii="Times New Roman" w:hAnsi="Times New Roman" w:cs="Times New Roman"/>
          <w:sz w:val="32"/>
          <w:szCs w:val="32"/>
        </w:rPr>
        <w:t xml:space="preserve">  или Интернет? Чья реклама более эффективна?</w:t>
      </w:r>
    </w:p>
    <w:p w14:paraId="341C3B1D" w14:textId="77777777" w:rsidR="008E6753" w:rsidRPr="00774677" w:rsidRDefault="008E6753" w:rsidP="00631F18">
      <w:pPr>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Г. Свободное эссе по проблемам монополистической конкуренции.</w:t>
      </w:r>
    </w:p>
    <w:p w14:paraId="3A14A319" w14:textId="77777777" w:rsidR="008E6753" w:rsidRPr="00774677" w:rsidRDefault="008E6753" w:rsidP="00631F18">
      <w:pPr>
        <w:widowControl w:val="0"/>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 xml:space="preserve">Д. Теоретические причины существования естественных монополий </w:t>
      </w:r>
    </w:p>
    <w:p w14:paraId="44C1CE93" w14:textId="77777777" w:rsidR="008E6753" w:rsidRPr="00EF3904" w:rsidRDefault="008E6753" w:rsidP="00631F18">
      <w:pPr>
        <w:widowControl w:val="0"/>
        <w:tabs>
          <w:tab w:val="left" w:pos="8550"/>
        </w:tabs>
        <w:spacing w:after="0" w:line="240" w:lineRule="auto"/>
        <w:rPr>
          <w:rFonts w:ascii="Times New Roman" w:hAnsi="Times New Roman" w:cs="Times New Roman"/>
          <w:b/>
          <w:sz w:val="32"/>
          <w:szCs w:val="32"/>
          <w:lang w:val="ru-RU"/>
        </w:rPr>
      </w:pPr>
      <w:r w:rsidRPr="00774677">
        <w:rPr>
          <w:rFonts w:ascii="Times New Roman" w:hAnsi="Times New Roman" w:cs="Times New Roman"/>
          <w:bCs/>
          <w:i/>
          <w:iCs/>
          <w:sz w:val="32"/>
          <w:szCs w:val="32"/>
          <w:lang w:val="ru-RU"/>
        </w:rPr>
        <w:t>Обратите внимание на следующие аспекты проблемы:</w:t>
      </w:r>
      <w:r w:rsidRPr="00EF3904">
        <w:rPr>
          <w:rFonts w:ascii="Times New Roman" w:hAnsi="Times New Roman" w:cs="Times New Roman"/>
          <w:b/>
          <w:sz w:val="32"/>
          <w:szCs w:val="32"/>
          <w:lang w:val="ru-RU"/>
        </w:rPr>
        <w:tab/>
      </w:r>
    </w:p>
    <w:p w14:paraId="5A1EA4BC" w14:textId="77777777" w:rsidR="008E6753" w:rsidRPr="00EF3904" w:rsidRDefault="00E851FF" w:rsidP="00774677">
      <w:pPr>
        <w:widowControl w:val="0"/>
        <w:numPr>
          <w:ilvl w:val="0"/>
          <w:numId w:val="58"/>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Какие основные факторы появления естественных монополий? Появление естественных монополий снижает издержки производства или это обман потребителя?</w:t>
      </w:r>
    </w:p>
    <w:p w14:paraId="64A29723" w14:textId="77777777" w:rsidR="008E6753" w:rsidRPr="00EF3904" w:rsidRDefault="008E6753" w:rsidP="00774677">
      <w:pPr>
        <w:widowControl w:val="0"/>
        <w:numPr>
          <w:ilvl w:val="0"/>
          <w:numId w:val="58"/>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Какую роль в формировании естественных монополий играет соотношение минимума долгосрочных издержек и размеров рынка? </w:t>
      </w:r>
      <w:r w:rsidR="00E851FF" w:rsidRPr="00EF3904">
        <w:rPr>
          <w:rFonts w:ascii="Times New Roman" w:hAnsi="Times New Roman" w:cs="Times New Roman"/>
          <w:sz w:val="32"/>
          <w:szCs w:val="32"/>
          <w:lang w:val="ru-RU"/>
        </w:rPr>
        <w:t>Какая ситуация на рынке с потреблением в 500 тыс шт. будет если фирма удовлетворяет 75% рынка? Как изменится ситуацию появление фирмы удовлетворяющей спрос 1 млн. шт?</w:t>
      </w:r>
    </w:p>
    <w:p w14:paraId="4C8D078F" w14:textId="77777777" w:rsidR="008E6753" w:rsidRPr="00EF3904" w:rsidRDefault="00E851FF" w:rsidP="00774677">
      <w:pPr>
        <w:widowControl w:val="0"/>
        <w:numPr>
          <w:ilvl w:val="0"/>
          <w:numId w:val="58"/>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 влияют на естественные монополии новые технологии и новые ресурсы используемые в процессе производства продукции? </w:t>
      </w:r>
    </w:p>
    <w:p w14:paraId="00B20E2D" w14:textId="77777777" w:rsidR="008E6753" w:rsidRPr="00774677" w:rsidRDefault="00E851FF" w:rsidP="00631F18">
      <w:pPr>
        <w:widowControl w:val="0"/>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Е.  Олигополизация российского рынка положительный или отрицател</w:t>
      </w:r>
      <w:r w:rsidR="00C73901" w:rsidRPr="00774677">
        <w:rPr>
          <w:rFonts w:ascii="Times New Roman" w:hAnsi="Times New Roman" w:cs="Times New Roman"/>
          <w:bCs/>
          <w:i/>
          <w:iCs/>
          <w:sz w:val="32"/>
          <w:szCs w:val="32"/>
          <w:lang w:val="ru-RU"/>
        </w:rPr>
        <w:t>ьный процесс?</w:t>
      </w:r>
    </w:p>
    <w:p w14:paraId="49D69383" w14:textId="77777777" w:rsidR="008E6753" w:rsidRPr="00774677" w:rsidRDefault="008E6753" w:rsidP="00631F18">
      <w:pPr>
        <w:widowControl w:val="0"/>
        <w:spacing w:after="0" w:line="240" w:lineRule="auto"/>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Обратите внимание на следующие аспекты проблемы:</w:t>
      </w:r>
    </w:p>
    <w:p w14:paraId="47E5E726" w14:textId="77777777" w:rsidR="008E6753" w:rsidRPr="00EF3904" w:rsidRDefault="00E851FF" w:rsidP="00774677">
      <w:pPr>
        <w:widowControl w:val="0"/>
        <w:numPr>
          <w:ilvl w:val="0"/>
          <w:numId w:val="60"/>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Опишите отрицательные и положительные стороны олигополии.</w:t>
      </w:r>
    </w:p>
    <w:p w14:paraId="59E18AF3" w14:textId="11621DBC" w:rsidR="00E851FF" w:rsidRPr="00EF3904" w:rsidRDefault="00E851FF" w:rsidP="00774677">
      <w:pPr>
        <w:widowControl w:val="0"/>
        <w:numPr>
          <w:ilvl w:val="0"/>
          <w:numId w:val="60"/>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Какие факторы влияют на олигополизацию российских рынков?</w:t>
      </w:r>
      <w:r w:rsidR="00BE50A0" w:rsidRPr="00EF3904">
        <w:rPr>
          <w:rFonts w:ascii="Times New Roman" w:hAnsi="Times New Roman" w:cs="Times New Roman"/>
          <w:sz w:val="32"/>
          <w:szCs w:val="32"/>
          <w:lang w:val="ru-RU"/>
        </w:rPr>
        <w:t xml:space="preserve"> Замена олигополии монополистической конкуренцией положительно скажется на рынках?</w:t>
      </w:r>
    </w:p>
    <w:p w14:paraId="3C9C6691" w14:textId="77777777" w:rsidR="00E851FF" w:rsidRPr="00EF3904" w:rsidRDefault="00BE50A0" w:rsidP="00774677">
      <w:pPr>
        <w:widowControl w:val="0"/>
        <w:numPr>
          <w:ilvl w:val="0"/>
          <w:numId w:val="60"/>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Что необходимо фирме что бы выйти на рынок продуктов представленных на рис. 1.</w:t>
      </w:r>
    </w:p>
    <w:p w14:paraId="57179DCB" w14:textId="77777777" w:rsidR="00BE50A0" w:rsidRPr="00EF3904" w:rsidRDefault="00BE50A0" w:rsidP="00774677">
      <w:pPr>
        <w:widowControl w:val="0"/>
        <w:numPr>
          <w:ilvl w:val="0"/>
          <w:numId w:val="60"/>
        </w:numPr>
        <w:tabs>
          <w:tab w:val="clear" w:pos="360"/>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Как можно минимизировать отрицательное влияние олигополий?</w:t>
      </w:r>
    </w:p>
    <w:p w14:paraId="400D5BC6" w14:textId="77777777" w:rsidR="00BE50A0" w:rsidRPr="00774677" w:rsidRDefault="00BE50A0" w:rsidP="00631F18">
      <w:pPr>
        <w:pStyle w:val="aff6"/>
        <w:spacing w:after="0" w:line="240" w:lineRule="auto"/>
        <w:ind w:left="0"/>
        <w:rPr>
          <w:rFonts w:ascii="Times New Roman" w:hAnsi="Times New Roman" w:cs="Times New Roman"/>
          <w:bCs/>
          <w:i/>
          <w:iCs/>
          <w:sz w:val="32"/>
          <w:szCs w:val="32"/>
          <w:lang w:val="ru-RU"/>
        </w:rPr>
      </w:pPr>
      <w:r w:rsidRPr="00774677">
        <w:rPr>
          <w:rFonts w:ascii="Times New Roman" w:hAnsi="Times New Roman" w:cs="Times New Roman"/>
          <w:bCs/>
          <w:i/>
          <w:iCs/>
          <w:sz w:val="32"/>
          <w:szCs w:val="32"/>
          <w:lang w:val="ru-RU"/>
        </w:rPr>
        <w:t>Ж. Свободное эссе формирование олигополии.</w:t>
      </w:r>
    </w:p>
    <w:p w14:paraId="5B868B67" w14:textId="7C1B7F3F" w:rsidR="004D4AFD" w:rsidRDefault="004D4AFD" w:rsidP="00631F18">
      <w:pPr>
        <w:pStyle w:val="aff6"/>
        <w:spacing w:after="0" w:line="240" w:lineRule="auto"/>
        <w:ind w:left="0"/>
        <w:rPr>
          <w:rFonts w:ascii="Times New Roman" w:hAnsi="Times New Roman" w:cs="Times New Roman"/>
          <w:b/>
          <w:sz w:val="32"/>
          <w:szCs w:val="32"/>
          <w:lang w:val="ru-RU"/>
        </w:rPr>
      </w:pPr>
    </w:p>
    <w:p w14:paraId="45ED9ECE" w14:textId="47F215AF" w:rsidR="00774677" w:rsidRDefault="00774677" w:rsidP="00631F18">
      <w:pPr>
        <w:pStyle w:val="aff6"/>
        <w:spacing w:after="0" w:line="240" w:lineRule="auto"/>
        <w:ind w:left="0"/>
        <w:rPr>
          <w:rFonts w:ascii="Times New Roman" w:hAnsi="Times New Roman" w:cs="Times New Roman"/>
          <w:b/>
          <w:sz w:val="32"/>
          <w:szCs w:val="32"/>
          <w:lang w:val="ru-RU"/>
        </w:rPr>
      </w:pPr>
    </w:p>
    <w:p w14:paraId="2D36B40A" w14:textId="26A5B8D4" w:rsidR="00774677" w:rsidRDefault="00774677" w:rsidP="00631F18">
      <w:pPr>
        <w:pStyle w:val="aff6"/>
        <w:spacing w:after="0" w:line="240" w:lineRule="auto"/>
        <w:ind w:left="0"/>
        <w:rPr>
          <w:rFonts w:ascii="Times New Roman" w:hAnsi="Times New Roman" w:cs="Times New Roman"/>
          <w:b/>
          <w:sz w:val="32"/>
          <w:szCs w:val="32"/>
          <w:lang w:val="ru-RU"/>
        </w:rPr>
      </w:pPr>
    </w:p>
    <w:p w14:paraId="3EB064A6" w14:textId="101200A9" w:rsidR="00774677" w:rsidRDefault="00774677" w:rsidP="00631F18">
      <w:pPr>
        <w:pStyle w:val="aff6"/>
        <w:spacing w:after="0" w:line="240" w:lineRule="auto"/>
        <w:ind w:left="0"/>
        <w:rPr>
          <w:rFonts w:ascii="Times New Roman" w:hAnsi="Times New Roman" w:cs="Times New Roman"/>
          <w:b/>
          <w:sz w:val="32"/>
          <w:szCs w:val="32"/>
          <w:lang w:val="ru-RU"/>
        </w:rPr>
      </w:pPr>
    </w:p>
    <w:p w14:paraId="1DB00A65" w14:textId="058B849C" w:rsidR="00774677" w:rsidRDefault="00774677" w:rsidP="00631F18">
      <w:pPr>
        <w:pStyle w:val="aff6"/>
        <w:spacing w:after="0" w:line="240" w:lineRule="auto"/>
        <w:ind w:left="0"/>
        <w:rPr>
          <w:rFonts w:ascii="Times New Roman" w:hAnsi="Times New Roman" w:cs="Times New Roman"/>
          <w:b/>
          <w:sz w:val="32"/>
          <w:szCs w:val="32"/>
          <w:lang w:val="ru-RU"/>
        </w:rPr>
      </w:pPr>
    </w:p>
    <w:p w14:paraId="546B05D3" w14:textId="28CB4F7D" w:rsidR="00774677" w:rsidRDefault="00774677" w:rsidP="00631F18">
      <w:pPr>
        <w:pStyle w:val="aff6"/>
        <w:spacing w:after="0" w:line="240" w:lineRule="auto"/>
        <w:ind w:left="0"/>
        <w:rPr>
          <w:rFonts w:ascii="Times New Roman" w:hAnsi="Times New Roman" w:cs="Times New Roman"/>
          <w:b/>
          <w:sz w:val="32"/>
          <w:szCs w:val="32"/>
          <w:lang w:val="ru-RU"/>
        </w:rPr>
      </w:pPr>
    </w:p>
    <w:p w14:paraId="1AB52E1A" w14:textId="33B65E0F" w:rsidR="00774677" w:rsidRDefault="00774677" w:rsidP="00631F18">
      <w:pPr>
        <w:pStyle w:val="aff6"/>
        <w:spacing w:after="0" w:line="240" w:lineRule="auto"/>
        <w:ind w:left="0"/>
        <w:rPr>
          <w:rFonts w:ascii="Times New Roman" w:hAnsi="Times New Roman" w:cs="Times New Roman"/>
          <w:b/>
          <w:sz w:val="32"/>
          <w:szCs w:val="32"/>
          <w:lang w:val="ru-RU"/>
        </w:rPr>
      </w:pPr>
    </w:p>
    <w:p w14:paraId="76432B48" w14:textId="09E04E17" w:rsidR="00774677" w:rsidRDefault="00774677" w:rsidP="00631F18">
      <w:pPr>
        <w:pStyle w:val="aff6"/>
        <w:spacing w:after="0" w:line="240" w:lineRule="auto"/>
        <w:ind w:left="0"/>
        <w:rPr>
          <w:rFonts w:ascii="Times New Roman" w:hAnsi="Times New Roman" w:cs="Times New Roman"/>
          <w:b/>
          <w:sz w:val="32"/>
          <w:szCs w:val="32"/>
          <w:lang w:val="ru-RU"/>
        </w:rPr>
      </w:pPr>
    </w:p>
    <w:p w14:paraId="7D206F3D" w14:textId="605881C7" w:rsidR="00774677" w:rsidRDefault="00774677" w:rsidP="00631F18">
      <w:pPr>
        <w:pStyle w:val="aff6"/>
        <w:spacing w:after="0" w:line="240" w:lineRule="auto"/>
        <w:ind w:left="0"/>
        <w:rPr>
          <w:rFonts w:ascii="Times New Roman" w:hAnsi="Times New Roman" w:cs="Times New Roman"/>
          <w:b/>
          <w:sz w:val="32"/>
          <w:szCs w:val="32"/>
          <w:lang w:val="ru-RU"/>
        </w:rPr>
      </w:pPr>
    </w:p>
    <w:p w14:paraId="3E778AA2" w14:textId="0B0E2C71" w:rsidR="00774677" w:rsidRDefault="00774677" w:rsidP="00631F18">
      <w:pPr>
        <w:pStyle w:val="aff6"/>
        <w:spacing w:after="0" w:line="240" w:lineRule="auto"/>
        <w:ind w:left="0"/>
        <w:rPr>
          <w:rFonts w:ascii="Times New Roman" w:hAnsi="Times New Roman" w:cs="Times New Roman"/>
          <w:b/>
          <w:sz w:val="32"/>
          <w:szCs w:val="32"/>
          <w:lang w:val="ru-RU"/>
        </w:rPr>
      </w:pPr>
    </w:p>
    <w:p w14:paraId="39CB9862" w14:textId="52A1BD52" w:rsidR="00774677" w:rsidRDefault="00774677" w:rsidP="00631F18">
      <w:pPr>
        <w:pStyle w:val="aff6"/>
        <w:spacing w:after="0" w:line="240" w:lineRule="auto"/>
        <w:ind w:left="0"/>
        <w:rPr>
          <w:rFonts w:ascii="Times New Roman" w:hAnsi="Times New Roman" w:cs="Times New Roman"/>
          <w:b/>
          <w:sz w:val="32"/>
          <w:szCs w:val="32"/>
          <w:lang w:val="ru-RU"/>
        </w:rPr>
      </w:pPr>
    </w:p>
    <w:p w14:paraId="21E8C4D6" w14:textId="79D41B9B" w:rsidR="00774677" w:rsidRDefault="00774677" w:rsidP="00631F18">
      <w:pPr>
        <w:pStyle w:val="aff6"/>
        <w:spacing w:after="0" w:line="240" w:lineRule="auto"/>
        <w:ind w:left="0"/>
        <w:rPr>
          <w:rFonts w:ascii="Times New Roman" w:hAnsi="Times New Roman" w:cs="Times New Roman"/>
          <w:b/>
          <w:sz w:val="32"/>
          <w:szCs w:val="32"/>
          <w:lang w:val="ru-RU"/>
        </w:rPr>
      </w:pPr>
    </w:p>
    <w:p w14:paraId="59340FA7" w14:textId="3D496DBB" w:rsidR="00774677" w:rsidRDefault="00774677" w:rsidP="00631F18">
      <w:pPr>
        <w:pStyle w:val="aff6"/>
        <w:spacing w:after="0" w:line="240" w:lineRule="auto"/>
        <w:ind w:left="0"/>
        <w:rPr>
          <w:rFonts w:ascii="Times New Roman" w:hAnsi="Times New Roman" w:cs="Times New Roman"/>
          <w:b/>
          <w:sz w:val="32"/>
          <w:szCs w:val="32"/>
          <w:lang w:val="ru-RU"/>
        </w:rPr>
      </w:pPr>
    </w:p>
    <w:p w14:paraId="450386A2" w14:textId="3350DDAD" w:rsidR="00774677" w:rsidRDefault="00774677" w:rsidP="00631F18">
      <w:pPr>
        <w:pStyle w:val="aff6"/>
        <w:spacing w:after="0" w:line="240" w:lineRule="auto"/>
        <w:ind w:left="0"/>
        <w:rPr>
          <w:rFonts w:ascii="Times New Roman" w:hAnsi="Times New Roman" w:cs="Times New Roman"/>
          <w:b/>
          <w:sz w:val="32"/>
          <w:szCs w:val="32"/>
          <w:lang w:val="ru-RU"/>
        </w:rPr>
      </w:pPr>
    </w:p>
    <w:p w14:paraId="4055141C" w14:textId="1AF13CFB" w:rsidR="00774677" w:rsidRDefault="00774677" w:rsidP="00631F18">
      <w:pPr>
        <w:pStyle w:val="aff6"/>
        <w:spacing w:after="0" w:line="240" w:lineRule="auto"/>
        <w:ind w:left="0"/>
        <w:rPr>
          <w:rFonts w:ascii="Times New Roman" w:hAnsi="Times New Roman" w:cs="Times New Roman"/>
          <w:b/>
          <w:sz w:val="32"/>
          <w:szCs w:val="32"/>
          <w:lang w:val="ru-RU"/>
        </w:rPr>
      </w:pPr>
    </w:p>
    <w:p w14:paraId="33BD359D" w14:textId="7CBE85FF" w:rsidR="00774677" w:rsidRDefault="00774677" w:rsidP="00631F18">
      <w:pPr>
        <w:pStyle w:val="aff6"/>
        <w:spacing w:after="0" w:line="240" w:lineRule="auto"/>
        <w:ind w:left="0"/>
        <w:rPr>
          <w:rFonts w:ascii="Times New Roman" w:hAnsi="Times New Roman" w:cs="Times New Roman"/>
          <w:b/>
          <w:sz w:val="32"/>
          <w:szCs w:val="32"/>
          <w:lang w:val="ru-RU"/>
        </w:rPr>
      </w:pPr>
    </w:p>
    <w:p w14:paraId="34279028" w14:textId="6CD22692" w:rsidR="00774677" w:rsidRDefault="00774677" w:rsidP="00631F18">
      <w:pPr>
        <w:pStyle w:val="aff6"/>
        <w:spacing w:after="0" w:line="240" w:lineRule="auto"/>
        <w:ind w:left="0"/>
        <w:rPr>
          <w:rFonts w:ascii="Times New Roman" w:hAnsi="Times New Roman" w:cs="Times New Roman"/>
          <w:b/>
          <w:sz w:val="32"/>
          <w:szCs w:val="32"/>
          <w:lang w:val="ru-RU"/>
        </w:rPr>
      </w:pPr>
    </w:p>
    <w:p w14:paraId="551E9949" w14:textId="11EB753E" w:rsidR="00774677" w:rsidRDefault="00774677" w:rsidP="00631F18">
      <w:pPr>
        <w:pStyle w:val="aff6"/>
        <w:spacing w:after="0" w:line="240" w:lineRule="auto"/>
        <w:ind w:left="0"/>
        <w:rPr>
          <w:rFonts w:ascii="Times New Roman" w:hAnsi="Times New Roman" w:cs="Times New Roman"/>
          <w:b/>
          <w:sz w:val="32"/>
          <w:szCs w:val="32"/>
          <w:lang w:val="ru-RU"/>
        </w:rPr>
      </w:pPr>
    </w:p>
    <w:p w14:paraId="10FD7855" w14:textId="66FE202E" w:rsidR="00774677" w:rsidRDefault="00774677" w:rsidP="00631F18">
      <w:pPr>
        <w:pStyle w:val="aff6"/>
        <w:spacing w:after="0" w:line="240" w:lineRule="auto"/>
        <w:ind w:left="0"/>
        <w:rPr>
          <w:rFonts w:ascii="Times New Roman" w:hAnsi="Times New Roman" w:cs="Times New Roman"/>
          <w:b/>
          <w:sz w:val="32"/>
          <w:szCs w:val="32"/>
          <w:lang w:val="ru-RU"/>
        </w:rPr>
      </w:pPr>
    </w:p>
    <w:p w14:paraId="3E25739B" w14:textId="3DD0D48E" w:rsidR="00774677" w:rsidRDefault="00774677" w:rsidP="00631F18">
      <w:pPr>
        <w:pStyle w:val="aff6"/>
        <w:spacing w:after="0" w:line="240" w:lineRule="auto"/>
        <w:ind w:left="0"/>
        <w:rPr>
          <w:rFonts w:ascii="Times New Roman" w:hAnsi="Times New Roman" w:cs="Times New Roman"/>
          <w:b/>
          <w:sz w:val="32"/>
          <w:szCs w:val="32"/>
          <w:lang w:val="ru-RU"/>
        </w:rPr>
      </w:pPr>
    </w:p>
    <w:p w14:paraId="0F771DDC" w14:textId="67C14554" w:rsidR="00774677" w:rsidRDefault="00774677" w:rsidP="00631F18">
      <w:pPr>
        <w:pStyle w:val="aff6"/>
        <w:spacing w:after="0" w:line="240" w:lineRule="auto"/>
        <w:ind w:left="0"/>
        <w:rPr>
          <w:rFonts w:ascii="Times New Roman" w:hAnsi="Times New Roman" w:cs="Times New Roman"/>
          <w:b/>
          <w:sz w:val="32"/>
          <w:szCs w:val="32"/>
          <w:lang w:val="ru-RU"/>
        </w:rPr>
      </w:pPr>
    </w:p>
    <w:p w14:paraId="7C8DA17F" w14:textId="60797A3F" w:rsidR="00774677" w:rsidRDefault="00774677" w:rsidP="00631F18">
      <w:pPr>
        <w:pStyle w:val="aff6"/>
        <w:spacing w:after="0" w:line="240" w:lineRule="auto"/>
        <w:ind w:left="0"/>
        <w:rPr>
          <w:rFonts w:ascii="Times New Roman" w:hAnsi="Times New Roman" w:cs="Times New Roman"/>
          <w:b/>
          <w:sz w:val="32"/>
          <w:szCs w:val="32"/>
          <w:lang w:val="ru-RU"/>
        </w:rPr>
      </w:pPr>
    </w:p>
    <w:p w14:paraId="2F53BF7E" w14:textId="3AE6213C" w:rsidR="00774677" w:rsidRDefault="00774677" w:rsidP="00631F18">
      <w:pPr>
        <w:pStyle w:val="aff6"/>
        <w:spacing w:after="0" w:line="240" w:lineRule="auto"/>
        <w:ind w:left="0"/>
        <w:rPr>
          <w:rFonts w:ascii="Times New Roman" w:hAnsi="Times New Roman" w:cs="Times New Roman"/>
          <w:b/>
          <w:sz w:val="32"/>
          <w:szCs w:val="32"/>
          <w:lang w:val="ru-RU"/>
        </w:rPr>
      </w:pPr>
    </w:p>
    <w:p w14:paraId="2995DA2F" w14:textId="74DFF950" w:rsidR="00774677" w:rsidRDefault="00774677" w:rsidP="00631F18">
      <w:pPr>
        <w:pStyle w:val="aff6"/>
        <w:spacing w:after="0" w:line="240" w:lineRule="auto"/>
        <w:ind w:left="0"/>
        <w:rPr>
          <w:rFonts w:ascii="Times New Roman" w:hAnsi="Times New Roman" w:cs="Times New Roman"/>
          <w:b/>
          <w:sz w:val="32"/>
          <w:szCs w:val="32"/>
          <w:lang w:val="ru-RU"/>
        </w:rPr>
      </w:pPr>
    </w:p>
    <w:p w14:paraId="4F6C73C3" w14:textId="0EA1E9DE" w:rsidR="00774677" w:rsidRDefault="00774677" w:rsidP="00631F18">
      <w:pPr>
        <w:pStyle w:val="aff6"/>
        <w:spacing w:after="0" w:line="240" w:lineRule="auto"/>
        <w:ind w:left="0"/>
        <w:rPr>
          <w:rFonts w:ascii="Times New Roman" w:hAnsi="Times New Roman" w:cs="Times New Roman"/>
          <w:b/>
          <w:sz w:val="32"/>
          <w:szCs w:val="32"/>
          <w:lang w:val="ru-RU"/>
        </w:rPr>
      </w:pPr>
    </w:p>
    <w:p w14:paraId="74959DF2" w14:textId="2AD944E0" w:rsidR="00774677" w:rsidRDefault="00774677" w:rsidP="00631F18">
      <w:pPr>
        <w:pStyle w:val="aff6"/>
        <w:spacing w:after="0" w:line="240" w:lineRule="auto"/>
        <w:ind w:left="0"/>
        <w:rPr>
          <w:rFonts w:ascii="Times New Roman" w:hAnsi="Times New Roman" w:cs="Times New Roman"/>
          <w:b/>
          <w:sz w:val="32"/>
          <w:szCs w:val="32"/>
          <w:lang w:val="ru-RU"/>
        </w:rPr>
      </w:pPr>
    </w:p>
    <w:p w14:paraId="6C3417DE" w14:textId="25849F54" w:rsidR="00774677" w:rsidRDefault="00774677" w:rsidP="00631F18">
      <w:pPr>
        <w:pStyle w:val="aff6"/>
        <w:spacing w:after="0" w:line="240" w:lineRule="auto"/>
        <w:ind w:left="0"/>
        <w:rPr>
          <w:rFonts w:ascii="Times New Roman" w:hAnsi="Times New Roman" w:cs="Times New Roman"/>
          <w:b/>
          <w:sz w:val="32"/>
          <w:szCs w:val="32"/>
          <w:lang w:val="ru-RU"/>
        </w:rPr>
      </w:pPr>
    </w:p>
    <w:p w14:paraId="6BE120C5" w14:textId="36B31BCE" w:rsidR="00774677" w:rsidRDefault="00774677" w:rsidP="00631F18">
      <w:pPr>
        <w:pStyle w:val="aff6"/>
        <w:spacing w:after="0" w:line="240" w:lineRule="auto"/>
        <w:ind w:left="0"/>
        <w:rPr>
          <w:rFonts w:ascii="Times New Roman" w:hAnsi="Times New Roman" w:cs="Times New Roman"/>
          <w:b/>
          <w:sz w:val="32"/>
          <w:szCs w:val="32"/>
          <w:lang w:val="ru-RU"/>
        </w:rPr>
      </w:pPr>
    </w:p>
    <w:p w14:paraId="103E7997" w14:textId="47CB61D5" w:rsidR="00774677" w:rsidRDefault="00774677" w:rsidP="00631F18">
      <w:pPr>
        <w:pStyle w:val="aff6"/>
        <w:spacing w:after="0" w:line="240" w:lineRule="auto"/>
        <w:ind w:left="0"/>
        <w:rPr>
          <w:rFonts w:ascii="Times New Roman" w:hAnsi="Times New Roman" w:cs="Times New Roman"/>
          <w:b/>
          <w:sz w:val="32"/>
          <w:szCs w:val="32"/>
          <w:lang w:val="ru-RU"/>
        </w:rPr>
      </w:pPr>
    </w:p>
    <w:p w14:paraId="60750942" w14:textId="04F123DD" w:rsidR="00774677" w:rsidRDefault="00774677" w:rsidP="00631F18">
      <w:pPr>
        <w:pStyle w:val="aff6"/>
        <w:spacing w:after="0" w:line="240" w:lineRule="auto"/>
        <w:ind w:left="0"/>
        <w:rPr>
          <w:rFonts w:ascii="Times New Roman" w:hAnsi="Times New Roman" w:cs="Times New Roman"/>
          <w:b/>
          <w:sz w:val="32"/>
          <w:szCs w:val="32"/>
          <w:lang w:val="ru-RU"/>
        </w:rPr>
      </w:pPr>
    </w:p>
    <w:p w14:paraId="31F98491" w14:textId="4C5F79C1" w:rsidR="00774677" w:rsidRDefault="00774677" w:rsidP="00631F18">
      <w:pPr>
        <w:pStyle w:val="aff6"/>
        <w:spacing w:after="0" w:line="240" w:lineRule="auto"/>
        <w:ind w:left="0"/>
        <w:rPr>
          <w:rFonts w:ascii="Times New Roman" w:hAnsi="Times New Roman" w:cs="Times New Roman"/>
          <w:b/>
          <w:sz w:val="32"/>
          <w:szCs w:val="32"/>
          <w:lang w:val="ru-RU"/>
        </w:rPr>
      </w:pPr>
    </w:p>
    <w:p w14:paraId="05CEBB1B" w14:textId="66ECB40D" w:rsidR="00774677" w:rsidRDefault="00774677" w:rsidP="00631F18">
      <w:pPr>
        <w:pStyle w:val="aff6"/>
        <w:spacing w:after="0" w:line="240" w:lineRule="auto"/>
        <w:ind w:left="0"/>
        <w:rPr>
          <w:rFonts w:ascii="Times New Roman" w:hAnsi="Times New Roman" w:cs="Times New Roman"/>
          <w:b/>
          <w:sz w:val="32"/>
          <w:szCs w:val="32"/>
          <w:lang w:val="ru-RU"/>
        </w:rPr>
      </w:pPr>
    </w:p>
    <w:p w14:paraId="21C44E3C" w14:textId="02FA22C6" w:rsidR="00774677" w:rsidRDefault="00774677" w:rsidP="00631F18">
      <w:pPr>
        <w:pStyle w:val="aff6"/>
        <w:spacing w:after="0" w:line="240" w:lineRule="auto"/>
        <w:ind w:left="0"/>
        <w:rPr>
          <w:rFonts w:ascii="Times New Roman" w:hAnsi="Times New Roman" w:cs="Times New Roman"/>
          <w:b/>
          <w:sz w:val="32"/>
          <w:szCs w:val="32"/>
          <w:lang w:val="ru-RU"/>
        </w:rPr>
      </w:pPr>
    </w:p>
    <w:p w14:paraId="5114CAA3" w14:textId="25AEBEB6" w:rsidR="00774677" w:rsidRDefault="00774677" w:rsidP="00631F18">
      <w:pPr>
        <w:pStyle w:val="aff6"/>
        <w:spacing w:after="0" w:line="240" w:lineRule="auto"/>
        <w:ind w:left="0"/>
        <w:rPr>
          <w:rFonts w:ascii="Times New Roman" w:hAnsi="Times New Roman" w:cs="Times New Roman"/>
          <w:b/>
          <w:sz w:val="32"/>
          <w:szCs w:val="32"/>
          <w:lang w:val="ru-RU"/>
        </w:rPr>
      </w:pPr>
    </w:p>
    <w:p w14:paraId="3BD72163" w14:textId="77777777" w:rsidR="00774677" w:rsidRPr="00EF3904" w:rsidRDefault="00774677" w:rsidP="00631F18">
      <w:pPr>
        <w:pStyle w:val="aff6"/>
        <w:spacing w:after="0" w:line="240" w:lineRule="auto"/>
        <w:ind w:left="0"/>
        <w:rPr>
          <w:rFonts w:ascii="Times New Roman" w:hAnsi="Times New Roman" w:cs="Times New Roman"/>
          <w:b/>
          <w:sz w:val="32"/>
          <w:szCs w:val="32"/>
          <w:lang w:val="ru-RU"/>
        </w:rPr>
      </w:pPr>
    </w:p>
    <w:p w14:paraId="539ECB67" w14:textId="7A7CC5D4" w:rsidR="008E6753" w:rsidRPr="00EF3904" w:rsidRDefault="00CB75B8" w:rsidP="00774677">
      <w:pPr>
        <w:widowControl w:val="0"/>
        <w:spacing w:after="0" w:line="240" w:lineRule="auto"/>
        <w:jc w:val="center"/>
        <w:rPr>
          <w:rFonts w:ascii="Times New Roman" w:hAnsi="Times New Roman" w:cs="Times New Roman"/>
          <w:b/>
          <w:color w:val="000000" w:themeColor="text1"/>
          <w:sz w:val="32"/>
          <w:szCs w:val="32"/>
          <w:lang w:val="ru-RU"/>
        </w:rPr>
      </w:pPr>
      <w:r>
        <w:rPr>
          <w:rFonts w:ascii="Times New Roman" w:hAnsi="Times New Roman" w:cs="Times New Roman"/>
          <w:b/>
          <w:color w:val="000000" w:themeColor="text1"/>
          <w:sz w:val="32"/>
          <w:szCs w:val="32"/>
          <w:lang w:val="ru-RU"/>
        </w:rPr>
        <w:lastRenderedPageBreak/>
        <w:t>ГЛАВА</w:t>
      </w:r>
      <w:r w:rsidR="00774677" w:rsidRPr="00EF3904">
        <w:rPr>
          <w:rFonts w:ascii="Times New Roman" w:hAnsi="Times New Roman" w:cs="Times New Roman"/>
          <w:b/>
          <w:color w:val="000000" w:themeColor="text1"/>
          <w:sz w:val="32"/>
          <w:szCs w:val="32"/>
          <w:lang w:val="ru-RU"/>
        </w:rPr>
        <w:t xml:space="preserve"> 5. ФАКТОРНЫЕ РЫНКИ</w:t>
      </w:r>
    </w:p>
    <w:p w14:paraId="0DEE1838" w14:textId="77777777" w:rsidR="00EB50EB" w:rsidRPr="00EF3904" w:rsidRDefault="00EB50EB" w:rsidP="00774677">
      <w:pPr>
        <w:widowControl w:val="0"/>
        <w:spacing w:after="0" w:line="240" w:lineRule="auto"/>
        <w:jc w:val="center"/>
        <w:rPr>
          <w:rFonts w:ascii="Times New Roman" w:hAnsi="Times New Roman" w:cs="Times New Roman"/>
          <w:b/>
          <w:color w:val="000000" w:themeColor="text1"/>
          <w:sz w:val="32"/>
          <w:szCs w:val="32"/>
          <w:lang w:val="ru-RU"/>
        </w:rPr>
      </w:pPr>
    </w:p>
    <w:p w14:paraId="0223E21B" w14:textId="0494F367" w:rsidR="00E90C68" w:rsidRPr="00EF3904" w:rsidRDefault="00E90C68" w:rsidP="00774677">
      <w:pPr>
        <w:pStyle w:val="a4"/>
        <w:pBdr>
          <w:top w:val="none" w:sz="0" w:space="0" w:color="auto"/>
        </w:pBdr>
        <w:spacing w:after="0"/>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5.1. ЦЕНООБРАЗОВАНИЕ НА РЫНКЕ ФАКТОРОВ ПРОИЗВОДСТВА: РЫНОК ТРУДА</w:t>
      </w:r>
    </w:p>
    <w:p w14:paraId="35A5DD68" w14:textId="77777777" w:rsidR="00EB50EB" w:rsidRPr="00EF3904" w:rsidRDefault="00EB50EB" w:rsidP="00774677">
      <w:pPr>
        <w:spacing w:after="0" w:line="240" w:lineRule="auto"/>
        <w:rPr>
          <w:rFonts w:ascii="Times New Roman" w:hAnsi="Times New Roman" w:cs="Times New Roman"/>
          <w:sz w:val="32"/>
          <w:szCs w:val="32"/>
          <w:lang w:val="ru-RU"/>
        </w:rPr>
      </w:pPr>
    </w:p>
    <w:p w14:paraId="372BB015" w14:textId="6ABE1933" w:rsidR="002073A5" w:rsidRPr="00EF3904" w:rsidRDefault="002073A5" w:rsidP="00774677">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ПЛАН ЗАНЯТИЯ</w:t>
      </w:r>
      <w:r w:rsidR="00774677">
        <w:rPr>
          <w:rFonts w:ascii="Times New Roman" w:hAnsi="Times New Roman" w:cs="Times New Roman"/>
          <w:b/>
          <w:color w:val="000000" w:themeColor="text1"/>
          <w:sz w:val="32"/>
          <w:szCs w:val="32"/>
          <w:lang w:val="ru-RU"/>
        </w:rPr>
        <w:t>:</w:t>
      </w:r>
    </w:p>
    <w:p w14:paraId="220EE32F"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Рынки производственных ресурсов и факторные доходы.</w:t>
      </w:r>
    </w:p>
    <w:p w14:paraId="302E357A"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Общая характеристика  и особенности рынка труда.</w:t>
      </w:r>
    </w:p>
    <w:p w14:paraId="77C65405"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Спрос и предложение рабочей силы.</w:t>
      </w:r>
    </w:p>
    <w:p w14:paraId="0E9247B2"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rPr>
      </w:pPr>
      <w:r w:rsidRPr="00EF3904">
        <w:rPr>
          <w:rFonts w:ascii="Times New Roman" w:hAnsi="Times New Roman" w:cs="Times New Roman"/>
          <w:color w:val="000000" w:themeColor="text1"/>
          <w:sz w:val="32"/>
          <w:szCs w:val="32"/>
        </w:rPr>
        <w:t>Экономическая природа заработной платы.</w:t>
      </w:r>
    </w:p>
    <w:p w14:paraId="1CD51F27"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Взаимодействие спроса и предложения труда на рынке и определение уровня заработной платы (самостоятельное изучение).</w:t>
      </w:r>
    </w:p>
    <w:p w14:paraId="3718EA71"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Виды и форма зарплаты: номинальная, реальная, повременная и сдельная (самостоятельное изучение).</w:t>
      </w:r>
    </w:p>
    <w:p w14:paraId="51E6D1A2" w14:textId="77777777" w:rsidR="002073A5" w:rsidRPr="00EF3904" w:rsidRDefault="00463930" w:rsidP="006B42E2">
      <w:pPr>
        <w:numPr>
          <w:ilvl w:val="0"/>
          <w:numId w:val="232"/>
        </w:numPr>
        <w:tabs>
          <w:tab w:val="left" w:pos="567"/>
          <w:tab w:val="left" w:pos="1134"/>
        </w:tabs>
        <w:spacing w:after="0" w:line="240" w:lineRule="auto"/>
        <w:ind w:left="567" w:hanging="567"/>
        <w:jc w:val="left"/>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Роль профсоюзов на конкретном рынке труда (самостоятельное изучение).</w:t>
      </w:r>
    </w:p>
    <w:p w14:paraId="1F0512DD" w14:textId="77777777" w:rsidR="00C418E2" w:rsidRPr="00EF3904" w:rsidRDefault="00C418E2" w:rsidP="00631F18">
      <w:pPr>
        <w:spacing w:after="0" w:line="240" w:lineRule="auto"/>
        <w:jc w:val="center"/>
        <w:rPr>
          <w:rFonts w:ascii="Times New Roman" w:hAnsi="Times New Roman" w:cs="Times New Roman"/>
          <w:b/>
          <w:color w:val="000000" w:themeColor="text1"/>
          <w:sz w:val="32"/>
          <w:szCs w:val="32"/>
          <w:lang w:val="ru-RU"/>
        </w:rPr>
      </w:pPr>
    </w:p>
    <w:p w14:paraId="20B1680D" w14:textId="77777777" w:rsidR="008E6753" w:rsidRPr="00EF3904" w:rsidRDefault="00EB50EB" w:rsidP="00631F18">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КЛЮЧЕВЫЕ ТЕРМИНЫ И ПОНЯТИЯ</w:t>
      </w:r>
    </w:p>
    <w:p w14:paraId="50F1844D" w14:textId="77777777" w:rsidR="00920FDB" w:rsidRPr="00EF3904" w:rsidRDefault="00920FDB" w:rsidP="00631F18">
      <w:pPr>
        <w:autoSpaceDE w:val="0"/>
        <w:autoSpaceDN w:val="0"/>
        <w:adjustRightInd w:val="0"/>
        <w:spacing w:after="0" w:line="240" w:lineRule="auto"/>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Заработная плата. Номинальная и реальная заработная плата. Повременная и сдельная заработная плата. Профсоюзы. Экономическая рента. Монопсония. Теория человеческого капитала. Инвестиции в человеческий капитал. </w:t>
      </w:r>
    </w:p>
    <w:p w14:paraId="5C6D660C" w14:textId="77777777" w:rsidR="00463930" w:rsidRPr="00EF3904" w:rsidRDefault="00463930" w:rsidP="00631F18">
      <w:pPr>
        <w:spacing w:after="0" w:line="240" w:lineRule="auto"/>
        <w:jc w:val="center"/>
        <w:rPr>
          <w:rFonts w:ascii="Times New Roman" w:hAnsi="Times New Roman" w:cs="Times New Roman"/>
          <w:b/>
          <w:sz w:val="32"/>
          <w:szCs w:val="32"/>
          <w:lang w:val="ru-RU"/>
        </w:rPr>
      </w:pPr>
    </w:p>
    <w:p w14:paraId="6BF0BFA9" w14:textId="77777777" w:rsidR="00920FDB" w:rsidRPr="00EF3904" w:rsidRDefault="00920FDB"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0DF5A66A" w14:textId="77777777" w:rsidR="00920FDB" w:rsidRPr="00EF3904" w:rsidRDefault="00920FDB" w:rsidP="006B42E2">
      <w:pPr>
        <w:numPr>
          <w:ilvl w:val="0"/>
          <w:numId w:val="233"/>
        </w:numPr>
        <w:tabs>
          <w:tab w:val="left" w:pos="567"/>
          <w:tab w:val="left" w:pos="1134"/>
        </w:tabs>
        <w:spacing w:after="0" w:line="240" w:lineRule="auto"/>
        <w:ind w:left="567" w:hanging="567"/>
        <w:jc w:val="left"/>
        <w:rPr>
          <w:rFonts w:ascii="Times New Roman" w:hAnsi="Times New Roman" w:cs="Times New Roman"/>
          <w:sz w:val="32"/>
          <w:szCs w:val="32"/>
        </w:rPr>
      </w:pPr>
      <w:r w:rsidRPr="00EF3904">
        <w:rPr>
          <w:rFonts w:ascii="Times New Roman" w:hAnsi="Times New Roman" w:cs="Times New Roman"/>
          <w:sz w:val="32"/>
          <w:szCs w:val="32"/>
        </w:rPr>
        <w:t>Инфраструктура рынка труда.</w:t>
      </w:r>
    </w:p>
    <w:p w14:paraId="23FDF944" w14:textId="77777777" w:rsidR="00920FDB" w:rsidRPr="00EF3904" w:rsidRDefault="00920FDB" w:rsidP="006B42E2">
      <w:pPr>
        <w:numPr>
          <w:ilvl w:val="0"/>
          <w:numId w:val="233"/>
        </w:numPr>
        <w:shd w:val="clear" w:color="auto" w:fill="FFFFFF"/>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Изменения в структуре совокупной рабочей силы.</w:t>
      </w:r>
    </w:p>
    <w:p w14:paraId="6150677D" w14:textId="77777777" w:rsidR="00920FDB" w:rsidRPr="00EF3904" w:rsidRDefault="00920FDB" w:rsidP="006B42E2">
      <w:pPr>
        <w:numPr>
          <w:ilvl w:val="0"/>
          <w:numId w:val="233"/>
        </w:numPr>
        <w:tabs>
          <w:tab w:val="left" w:pos="567"/>
          <w:tab w:val="left" w:pos="1134"/>
        </w:tabs>
        <w:spacing w:after="0" w:line="240" w:lineRule="auto"/>
        <w:ind w:left="567" w:hanging="567"/>
        <w:jc w:val="left"/>
        <w:rPr>
          <w:rFonts w:ascii="Times New Roman" w:hAnsi="Times New Roman" w:cs="Times New Roman"/>
          <w:sz w:val="32"/>
          <w:szCs w:val="32"/>
        </w:rPr>
      </w:pPr>
      <w:r w:rsidRPr="00EF3904">
        <w:rPr>
          <w:rFonts w:ascii="Times New Roman" w:hAnsi="Times New Roman" w:cs="Times New Roman"/>
          <w:sz w:val="32"/>
          <w:szCs w:val="32"/>
        </w:rPr>
        <w:t>Теории заработной платы.</w:t>
      </w:r>
    </w:p>
    <w:p w14:paraId="649F12AE" w14:textId="77777777" w:rsidR="00920FDB" w:rsidRPr="00EF3904" w:rsidRDefault="000E25E0" w:rsidP="006B42E2">
      <w:pPr>
        <w:numPr>
          <w:ilvl w:val="0"/>
          <w:numId w:val="233"/>
        </w:numPr>
        <w:shd w:val="clear" w:color="auto" w:fill="FFFFFF"/>
        <w:tabs>
          <w:tab w:val="left" w:pos="567"/>
          <w:tab w:val="left" w:pos="1134"/>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lang w:val="ru-RU"/>
        </w:rPr>
        <w:t>Новые методы мотевации персонала</w:t>
      </w:r>
      <w:r w:rsidR="00920FDB" w:rsidRPr="00EF3904">
        <w:rPr>
          <w:rFonts w:ascii="Times New Roman" w:hAnsi="Times New Roman" w:cs="Times New Roman"/>
          <w:sz w:val="32"/>
          <w:szCs w:val="32"/>
        </w:rPr>
        <w:t>.</w:t>
      </w:r>
    </w:p>
    <w:p w14:paraId="459C891C" w14:textId="77777777" w:rsidR="00920FDB" w:rsidRPr="00EF3904" w:rsidRDefault="00920FDB" w:rsidP="00631F18">
      <w:pPr>
        <w:shd w:val="clear" w:color="auto" w:fill="FFFFFF"/>
        <w:tabs>
          <w:tab w:val="left" w:pos="426"/>
          <w:tab w:val="left" w:pos="1134"/>
        </w:tabs>
        <w:spacing w:after="0" w:line="240" w:lineRule="auto"/>
        <w:rPr>
          <w:rFonts w:ascii="Times New Roman" w:hAnsi="Times New Roman" w:cs="Times New Roman"/>
          <w:sz w:val="32"/>
          <w:szCs w:val="32"/>
        </w:rPr>
      </w:pPr>
    </w:p>
    <w:p w14:paraId="2144C03B" w14:textId="77777777" w:rsidR="00920FDB" w:rsidRPr="00EF3904" w:rsidRDefault="00920FDB"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КОНТРОЛЬНЫЕ ВОПРОСЫ</w:t>
      </w:r>
    </w:p>
    <w:p w14:paraId="658F4EBB" w14:textId="77777777" w:rsidR="00920FDB" w:rsidRPr="00EF3904" w:rsidRDefault="00920FDB" w:rsidP="006B42E2">
      <w:pPr>
        <w:numPr>
          <w:ilvl w:val="0"/>
          <w:numId w:val="238"/>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Что предлагается к продаже на рынке труда?</w:t>
      </w:r>
    </w:p>
    <w:p w14:paraId="45CC37B9" w14:textId="77777777" w:rsidR="00920FDB" w:rsidRPr="00EF3904" w:rsidRDefault="00920FDB" w:rsidP="006B42E2">
      <w:pPr>
        <w:numPr>
          <w:ilvl w:val="0"/>
          <w:numId w:val="238"/>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 изменение спроса на различные виды транспортных услуг сказались на рынке труда извозчиков и слесарей после открытия в городе метро?</w:t>
      </w:r>
    </w:p>
    <w:p w14:paraId="46827B3D" w14:textId="77777777" w:rsidR="00920FDB" w:rsidRPr="00EF3904" w:rsidRDefault="00920FDB" w:rsidP="006B42E2">
      <w:pPr>
        <w:numPr>
          <w:ilvl w:val="0"/>
          <w:numId w:val="238"/>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Что такое предельная производительность труда?</w:t>
      </w:r>
    </w:p>
    <w:p w14:paraId="16BEB47F" w14:textId="77777777" w:rsidR="00920FDB" w:rsidRPr="00EF3904" w:rsidRDefault="00920FDB" w:rsidP="006B42E2">
      <w:pPr>
        <w:numPr>
          <w:ilvl w:val="0"/>
          <w:numId w:val="238"/>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 рост цен производимых товаров влияет на предельный продукт труда и предельный доход от использования труда?</w:t>
      </w:r>
    </w:p>
    <w:p w14:paraId="2D1F1DBE" w14:textId="77777777" w:rsidR="00920FDB" w:rsidRPr="00EF3904" w:rsidRDefault="00920FDB" w:rsidP="006B42E2">
      <w:pPr>
        <w:numPr>
          <w:ilvl w:val="0"/>
          <w:numId w:val="233"/>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Какие факторы влияют на величину предложения на рынке труда?</w:t>
      </w:r>
    </w:p>
    <w:p w14:paraId="1DC4BEF1" w14:textId="77777777" w:rsidR="00920FDB" w:rsidRPr="00EF3904" w:rsidRDefault="00920FDB" w:rsidP="006B42E2">
      <w:pPr>
        <w:numPr>
          <w:ilvl w:val="0"/>
          <w:numId w:val="233"/>
        </w:numPr>
        <w:tabs>
          <w:tab w:val="left" w:pos="567"/>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От чего зависит решение индивида о размере продажи своего труда?</w:t>
      </w:r>
    </w:p>
    <w:p w14:paraId="1FDDF0E1" w14:textId="77777777" w:rsidR="00920FDB" w:rsidRPr="00EF3904" w:rsidRDefault="00920FDB" w:rsidP="006B42E2">
      <w:pPr>
        <w:numPr>
          <w:ilvl w:val="0"/>
          <w:numId w:val="233"/>
        </w:numPr>
        <w:tabs>
          <w:tab w:val="left" w:pos="567"/>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 называется равновесная цена, складывающаяся на рынке труда?</w:t>
      </w:r>
    </w:p>
    <w:p w14:paraId="206EAC9A" w14:textId="77777777" w:rsidR="00920FDB" w:rsidRPr="00EF3904" w:rsidRDefault="00920FDB" w:rsidP="006B42E2">
      <w:pPr>
        <w:numPr>
          <w:ilvl w:val="0"/>
          <w:numId w:val="233"/>
        </w:numPr>
        <w:tabs>
          <w:tab w:val="left" w:pos="567"/>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Чем могут быть объяснены различия в заработной плате на конкурентных рынках?</w:t>
      </w:r>
    </w:p>
    <w:p w14:paraId="50E040A6" w14:textId="77777777" w:rsidR="00920FDB" w:rsidRPr="00EF3904" w:rsidRDefault="00920FDB" w:rsidP="006B42E2">
      <w:pPr>
        <w:numPr>
          <w:ilvl w:val="0"/>
          <w:numId w:val="233"/>
        </w:numPr>
        <w:tabs>
          <w:tab w:val="left" w:pos="567"/>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В чем специфика формирования спроса и предложения на рынке труда?</w:t>
      </w:r>
    </w:p>
    <w:p w14:paraId="461CFCB1" w14:textId="77777777" w:rsidR="00920FDB" w:rsidRPr="00EF3904" w:rsidRDefault="00920FDB" w:rsidP="006B42E2">
      <w:pPr>
        <w:numPr>
          <w:ilvl w:val="0"/>
          <w:numId w:val="233"/>
        </w:numPr>
        <w:tabs>
          <w:tab w:val="left" w:pos="567"/>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Какую роль играют на рынке труда государство и профсоюзы?</w:t>
      </w:r>
    </w:p>
    <w:p w14:paraId="6116EAB7" w14:textId="77777777" w:rsidR="00A701CF" w:rsidRPr="00EF3904" w:rsidRDefault="00A701CF" w:rsidP="00631F18">
      <w:pPr>
        <w:pStyle w:val="aff6"/>
        <w:spacing w:after="0" w:line="240" w:lineRule="auto"/>
        <w:ind w:left="0"/>
        <w:jc w:val="center"/>
        <w:rPr>
          <w:rFonts w:ascii="Times New Roman" w:hAnsi="Times New Roman" w:cs="Times New Roman"/>
          <w:b/>
          <w:sz w:val="32"/>
          <w:szCs w:val="32"/>
          <w:lang w:val="ru-RU"/>
        </w:rPr>
      </w:pPr>
    </w:p>
    <w:p w14:paraId="47375535" w14:textId="77777777" w:rsidR="00A701CF" w:rsidRPr="00EF3904" w:rsidRDefault="00A701CF" w:rsidP="00631F18">
      <w:pPr>
        <w:pStyle w:val="aff6"/>
        <w:spacing w:after="0" w:line="240" w:lineRule="auto"/>
        <w:ind w:left="0"/>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ТЕСТОВЫЕ ЗАДАНИЯ</w:t>
      </w:r>
    </w:p>
    <w:p w14:paraId="30CCAD38" w14:textId="77777777" w:rsidR="00920FDB" w:rsidRPr="00EF3904" w:rsidRDefault="00920FDB" w:rsidP="006B42E2">
      <w:pPr>
        <w:numPr>
          <w:ilvl w:val="0"/>
          <w:numId w:val="244"/>
        </w:numPr>
        <w:shd w:val="clear" w:color="auto" w:fill="FFFFFF"/>
        <w:tabs>
          <w:tab w:val="left" w:pos="567"/>
        </w:tabs>
        <w:spacing w:after="0" w:line="240" w:lineRule="auto"/>
        <w:ind w:left="0" w:firstLine="0"/>
        <w:rPr>
          <w:rFonts w:ascii="Times New Roman" w:hAnsi="Times New Roman" w:cs="Times New Roman"/>
          <w:b/>
          <w:sz w:val="32"/>
          <w:szCs w:val="32"/>
          <w:lang w:val="ru-RU"/>
        </w:rPr>
        <w:sectPr w:rsidR="00920FDB" w:rsidRPr="00EF3904" w:rsidSect="00041065">
          <w:type w:val="continuous"/>
          <w:pgSz w:w="11907" w:h="16840" w:code="9"/>
          <w:pgMar w:top="1134" w:right="1134" w:bottom="1134" w:left="1134" w:header="720" w:footer="720" w:gutter="0"/>
          <w:cols w:space="720"/>
          <w:titlePg/>
          <w:docGrid w:linePitch="360"/>
        </w:sectPr>
      </w:pPr>
    </w:p>
    <w:p w14:paraId="44A53AE4" w14:textId="51A8FCA1" w:rsidR="00FA38FA" w:rsidRDefault="00FA38FA" w:rsidP="006B42E2">
      <w:pPr>
        <w:numPr>
          <w:ilvl w:val="0"/>
          <w:numId w:val="244"/>
        </w:numPr>
        <w:shd w:val="clear" w:color="auto" w:fill="FFFFFF"/>
        <w:tabs>
          <w:tab w:val="left" w:pos="567"/>
        </w:tabs>
        <w:spacing w:after="0" w:line="240" w:lineRule="auto"/>
        <w:ind w:left="0" w:firstLine="0"/>
        <w:rPr>
          <w:rFonts w:ascii="Times New Roman" w:hAnsi="Times New Roman" w:cs="Times New Roman"/>
          <w:b/>
          <w:sz w:val="32"/>
          <w:szCs w:val="32"/>
          <w:lang w:val="ru-RU"/>
        </w:rPr>
        <w:sectPr w:rsidR="00FA38FA" w:rsidSect="00041065">
          <w:type w:val="continuous"/>
          <w:pgSz w:w="11907" w:h="16840" w:code="9"/>
          <w:pgMar w:top="1134" w:right="1134" w:bottom="1134" w:left="1134" w:header="720" w:footer="720" w:gutter="0"/>
          <w:cols w:num="2" w:space="720"/>
          <w:titlePg/>
          <w:docGrid w:linePitch="360"/>
        </w:sectPr>
      </w:pPr>
    </w:p>
    <w:p w14:paraId="371E0474" w14:textId="5C6909AE" w:rsidR="00920FDB" w:rsidRPr="00FA38FA" w:rsidRDefault="00FA38FA"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FA38FA">
        <w:rPr>
          <w:rFonts w:ascii="Times New Roman" w:hAnsi="Times New Roman" w:cs="Times New Roman"/>
          <w:i/>
          <w:iCs/>
          <w:color w:val="000000"/>
          <w:sz w:val="32"/>
          <w:szCs w:val="32"/>
          <w:lang w:val="ru-RU"/>
        </w:rPr>
        <w:t>Факторами сдвига спроса на труд являются все нижеперечисленные, за исключением:</w:t>
      </w:r>
    </w:p>
    <w:p w14:paraId="159D9815" w14:textId="77777777" w:rsidR="00920FDB" w:rsidRPr="00EF3904" w:rsidRDefault="00920FDB" w:rsidP="006B42E2">
      <w:pPr>
        <w:widowControl w:val="0"/>
        <w:numPr>
          <w:ilvl w:val="0"/>
          <w:numId w:val="245"/>
        </w:numPr>
        <w:shd w:val="clear" w:color="auto" w:fill="FFFFFF"/>
        <w:tabs>
          <w:tab w:val="left" w:pos="426"/>
          <w:tab w:val="left" w:pos="1123"/>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спроса на конечные продукты;</w:t>
      </w:r>
    </w:p>
    <w:p w14:paraId="59E00B1C" w14:textId="77777777" w:rsidR="00920FDB" w:rsidRPr="00EF3904" w:rsidRDefault="00920FDB" w:rsidP="006B42E2">
      <w:pPr>
        <w:widowControl w:val="0"/>
        <w:numPr>
          <w:ilvl w:val="0"/>
          <w:numId w:val="245"/>
        </w:numPr>
        <w:shd w:val="clear" w:color="auto" w:fill="FFFFFF"/>
        <w:tabs>
          <w:tab w:val="left" w:pos="426"/>
          <w:tab w:val="left" w:pos="1123"/>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отношения предельного продукта труда к предельным продуктам других ресурсов;</w:t>
      </w:r>
    </w:p>
    <w:p w14:paraId="031714D5" w14:textId="77777777" w:rsidR="00920FDB" w:rsidRPr="00EF3904" w:rsidRDefault="00920FDB" w:rsidP="006B42E2">
      <w:pPr>
        <w:widowControl w:val="0"/>
        <w:numPr>
          <w:ilvl w:val="0"/>
          <w:numId w:val="245"/>
        </w:numPr>
        <w:shd w:val="clear" w:color="auto" w:fill="FFFFFF"/>
        <w:tabs>
          <w:tab w:val="left" w:pos="426"/>
          <w:tab w:val="left" w:pos="1123"/>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технологии производства;</w:t>
      </w:r>
    </w:p>
    <w:p w14:paraId="2786D2D2" w14:textId="77777777" w:rsidR="00920FDB" w:rsidRPr="00EF3904" w:rsidRDefault="00920FDB" w:rsidP="006B42E2">
      <w:pPr>
        <w:widowControl w:val="0"/>
        <w:numPr>
          <w:ilvl w:val="0"/>
          <w:numId w:val="245"/>
        </w:numPr>
        <w:shd w:val="clear" w:color="auto" w:fill="FFFFFF"/>
        <w:tabs>
          <w:tab w:val="left" w:pos="426"/>
          <w:tab w:val="left" w:pos="1123"/>
          <w:tab w:val="left" w:pos="118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изменения в заработной плате;</w:t>
      </w:r>
    </w:p>
    <w:p w14:paraId="7A5298E8" w14:textId="77777777" w:rsidR="00920FDB" w:rsidRPr="00EF3904" w:rsidRDefault="00920FDB" w:rsidP="006B42E2">
      <w:pPr>
        <w:widowControl w:val="0"/>
        <w:numPr>
          <w:ilvl w:val="0"/>
          <w:numId w:val="245"/>
        </w:numPr>
        <w:shd w:val="clear" w:color="auto" w:fill="FFFFFF"/>
        <w:tabs>
          <w:tab w:val="left" w:pos="426"/>
          <w:tab w:val="left" w:pos="1123"/>
          <w:tab w:val="left" w:pos="118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изменения цен других факторов производства.</w:t>
      </w:r>
    </w:p>
    <w:p w14:paraId="4DC0EC39" w14:textId="0D5FE1A6"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t xml:space="preserve"> </w:t>
      </w:r>
      <w:r w:rsidR="00FA38FA" w:rsidRPr="00FA38FA">
        <w:rPr>
          <w:rFonts w:ascii="Times New Roman" w:hAnsi="Times New Roman" w:cs="Times New Roman"/>
          <w:i/>
          <w:iCs/>
          <w:color w:val="000000"/>
          <w:sz w:val="32"/>
          <w:szCs w:val="32"/>
          <w:lang w:val="ru-RU"/>
        </w:rPr>
        <w:t>Предельная доходность труда измеряется в:</w:t>
      </w:r>
    </w:p>
    <w:p w14:paraId="7D332EEE" w14:textId="77777777" w:rsidR="00920FDB" w:rsidRPr="00EF3904" w:rsidRDefault="00920FDB" w:rsidP="006B42E2">
      <w:pPr>
        <w:widowControl w:val="0"/>
        <w:numPr>
          <w:ilvl w:val="0"/>
          <w:numId w:val="246"/>
        </w:numPr>
        <w:shd w:val="clear" w:color="auto" w:fill="FFFFFF"/>
        <w:tabs>
          <w:tab w:val="left" w:pos="426"/>
          <w:tab w:val="left" w:pos="709"/>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штуках;</w:t>
      </w:r>
    </w:p>
    <w:p w14:paraId="2F9C53B4" w14:textId="77777777" w:rsidR="00920FDB" w:rsidRPr="00EF3904" w:rsidRDefault="00920FDB" w:rsidP="006B42E2">
      <w:pPr>
        <w:widowControl w:val="0"/>
        <w:numPr>
          <w:ilvl w:val="0"/>
          <w:numId w:val="246"/>
        </w:numPr>
        <w:shd w:val="clear" w:color="auto" w:fill="FFFFFF"/>
        <w:tabs>
          <w:tab w:val="left" w:pos="426"/>
          <w:tab w:val="left" w:pos="709"/>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рублях;</w:t>
      </w:r>
    </w:p>
    <w:p w14:paraId="1B43E1F5" w14:textId="77777777" w:rsidR="00920FDB" w:rsidRPr="00EF3904" w:rsidRDefault="00920FDB" w:rsidP="006B42E2">
      <w:pPr>
        <w:widowControl w:val="0"/>
        <w:numPr>
          <w:ilvl w:val="0"/>
          <w:numId w:val="246"/>
        </w:numPr>
        <w:shd w:val="clear" w:color="auto" w:fill="FFFFFF"/>
        <w:tabs>
          <w:tab w:val="left" w:pos="426"/>
          <w:tab w:val="left" w:pos="709"/>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человеко-часах;</w:t>
      </w:r>
    </w:p>
    <w:p w14:paraId="16402503" w14:textId="77777777" w:rsidR="00920FDB" w:rsidRPr="00EF3904" w:rsidRDefault="00920FDB" w:rsidP="006B42E2">
      <w:pPr>
        <w:widowControl w:val="0"/>
        <w:numPr>
          <w:ilvl w:val="0"/>
          <w:numId w:val="246"/>
        </w:numPr>
        <w:shd w:val="clear" w:color="auto" w:fill="FFFFFF"/>
        <w:tabs>
          <w:tab w:val="left" w:pos="426"/>
          <w:tab w:val="left" w:pos="709"/>
          <w:tab w:val="left" w:pos="6533"/>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рублях на человека;</w:t>
      </w:r>
      <w:r w:rsidRPr="00EF3904">
        <w:rPr>
          <w:rFonts w:ascii="Times New Roman" w:hAnsi="Times New Roman" w:cs="Times New Roman"/>
          <w:color w:val="000000"/>
          <w:sz w:val="32"/>
          <w:szCs w:val="32"/>
        </w:rPr>
        <w:tab/>
      </w:r>
    </w:p>
    <w:p w14:paraId="35D88FA0" w14:textId="77777777" w:rsidR="00920FDB" w:rsidRPr="00EF3904" w:rsidRDefault="00920FDB" w:rsidP="006B42E2">
      <w:pPr>
        <w:widowControl w:val="0"/>
        <w:numPr>
          <w:ilvl w:val="0"/>
          <w:numId w:val="246"/>
        </w:numPr>
        <w:shd w:val="clear" w:color="auto" w:fill="FFFFFF"/>
        <w:tabs>
          <w:tab w:val="left" w:pos="426"/>
          <w:tab w:val="left" w:pos="709"/>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процентах.</w:t>
      </w:r>
    </w:p>
    <w:p w14:paraId="500AB50E" w14:textId="348F00D7" w:rsidR="00920FDB" w:rsidRPr="00FA38FA" w:rsidRDefault="00920FDB" w:rsidP="006B42E2">
      <w:pPr>
        <w:numPr>
          <w:ilvl w:val="0"/>
          <w:numId w:val="244"/>
        </w:numPr>
        <w:shd w:val="clear" w:color="auto" w:fill="FFFFFF"/>
        <w:tabs>
          <w:tab w:val="left" w:pos="426"/>
          <w:tab w:val="left" w:pos="864"/>
          <w:tab w:val="left" w:pos="6571"/>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color w:val="000000"/>
          <w:sz w:val="32"/>
          <w:szCs w:val="32"/>
          <w:lang w:val="ru-RU"/>
        </w:rPr>
        <w:t xml:space="preserve"> </w:t>
      </w:r>
      <w:r w:rsidR="00FA38FA" w:rsidRPr="00FA38FA">
        <w:rPr>
          <w:rFonts w:ascii="Times New Roman" w:hAnsi="Times New Roman" w:cs="Times New Roman"/>
          <w:i/>
          <w:iCs/>
          <w:color w:val="000000"/>
          <w:sz w:val="32"/>
          <w:szCs w:val="32"/>
          <w:lang w:val="ru-RU"/>
        </w:rPr>
        <w:t>Цены на персональные компьютеры резко выросли вследствие роста спроса на них. В результате экономическая теория предсказывает:</w:t>
      </w:r>
    </w:p>
    <w:p w14:paraId="45D0C250" w14:textId="77777777" w:rsidR="00920FDB" w:rsidRPr="00EF3904" w:rsidRDefault="00920FDB" w:rsidP="006B42E2">
      <w:pPr>
        <w:widowControl w:val="0"/>
        <w:numPr>
          <w:ilvl w:val="0"/>
          <w:numId w:val="24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рост зарплаты программистов и сборщиков компьютеров;</w:t>
      </w:r>
    </w:p>
    <w:p w14:paraId="74BB43F0" w14:textId="77777777" w:rsidR="00920FDB" w:rsidRPr="00EF3904" w:rsidRDefault="00920FDB" w:rsidP="006B42E2">
      <w:pPr>
        <w:widowControl w:val="0"/>
        <w:numPr>
          <w:ilvl w:val="0"/>
          <w:numId w:val="24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снижение зарплаты программистов и сборщиков компьютеров;</w:t>
      </w:r>
    </w:p>
    <w:p w14:paraId="4F2A35F6" w14:textId="77777777" w:rsidR="00920FDB" w:rsidRPr="00EF3904" w:rsidRDefault="00920FDB" w:rsidP="006B42E2">
      <w:pPr>
        <w:widowControl w:val="0"/>
        <w:numPr>
          <w:ilvl w:val="0"/>
          <w:numId w:val="24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рост зарплаты программистов и уменьшение оплату труда сборщиков компьютеров;</w:t>
      </w:r>
    </w:p>
    <w:p w14:paraId="21650E3D" w14:textId="77777777" w:rsidR="00920FDB" w:rsidRPr="00EF3904" w:rsidRDefault="00920FDB" w:rsidP="006B42E2">
      <w:pPr>
        <w:widowControl w:val="0"/>
        <w:numPr>
          <w:ilvl w:val="0"/>
          <w:numId w:val="24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рост зарплаты сборщиков компьютеров и уменьшение оплаты труда программистов;</w:t>
      </w:r>
    </w:p>
    <w:p w14:paraId="3CDFF4E8" w14:textId="77777777" w:rsidR="00920FDB" w:rsidRPr="00EF3904" w:rsidRDefault="00920FDB" w:rsidP="006B42E2">
      <w:pPr>
        <w:widowControl w:val="0"/>
        <w:numPr>
          <w:ilvl w:val="0"/>
          <w:numId w:val="247"/>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неопределенный результат относительно зарплат программистов и сборщиков компьютеров.</w:t>
      </w:r>
    </w:p>
    <w:p w14:paraId="76C32B57" w14:textId="2AF72D9F" w:rsidR="00920FDB" w:rsidRPr="00FA38FA" w:rsidRDefault="00920FDB" w:rsidP="006B42E2">
      <w:pPr>
        <w:numPr>
          <w:ilvl w:val="0"/>
          <w:numId w:val="244"/>
        </w:numPr>
        <w:shd w:val="clear" w:color="auto" w:fill="FFFFFF"/>
        <w:tabs>
          <w:tab w:val="left" w:pos="0"/>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color w:val="000000"/>
          <w:sz w:val="32"/>
          <w:szCs w:val="32"/>
          <w:lang w:val="ru-RU"/>
        </w:rPr>
        <w:t xml:space="preserve">Кривая спроса на труд фирмы, </w:t>
      </w:r>
      <w:r w:rsidRPr="00FA38FA">
        <w:rPr>
          <w:rFonts w:ascii="Times New Roman" w:hAnsi="Times New Roman" w:cs="Times New Roman"/>
          <w:i/>
          <w:iCs/>
          <w:color w:val="000000"/>
          <w:sz w:val="32"/>
          <w:szCs w:val="32"/>
          <w:lang w:val="ru-RU"/>
        </w:rPr>
        <w:t>нанимающей работников на конкурентном рынке:</w:t>
      </w:r>
    </w:p>
    <w:p w14:paraId="38629840" w14:textId="77777777" w:rsidR="00920FDB" w:rsidRPr="00EF3904" w:rsidRDefault="00920FDB" w:rsidP="006B42E2">
      <w:pPr>
        <w:widowControl w:val="0"/>
        <w:numPr>
          <w:ilvl w:val="0"/>
          <w:numId w:val="248"/>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горизонтальна;</w:t>
      </w:r>
    </w:p>
    <w:p w14:paraId="39779B9A" w14:textId="77777777" w:rsidR="00920FDB" w:rsidRPr="00EF3904" w:rsidRDefault="00920FDB" w:rsidP="006B42E2">
      <w:pPr>
        <w:widowControl w:val="0"/>
        <w:numPr>
          <w:ilvl w:val="0"/>
          <w:numId w:val="248"/>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имеет отрицательный наклон;</w:t>
      </w:r>
    </w:p>
    <w:p w14:paraId="3C99404E" w14:textId="77777777" w:rsidR="00920FDB" w:rsidRPr="00EF3904" w:rsidRDefault="00920FDB" w:rsidP="006B42E2">
      <w:pPr>
        <w:widowControl w:val="0"/>
        <w:numPr>
          <w:ilvl w:val="0"/>
          <w:numId w:val="248"/>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имеет положительный наклон;</w:t>
      </w:r>
    </w:p>
    <w:p w14:paraId="5E44D69D" w14:textId="77777777" w:rsidR="00920FDB" w:rsidRPr="00EF3904" w:rsidRDefault="00920FDB" w:rsidP="006B42E2">
      <w:pPr>
        <w:widowControl w:val="0"/>
        <w:numPr>
          <w:ilvl w:val="0"/>
          <w:numId w:val="248"/>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может иметь различный наклон;</w:t>
      </w:r>
    </w:p>
    <w:p w14:paraId="11EA1C8E" w14:textId="77777777" w:rsidR="00920FDB" w:rsidRPr="00EF3904" w:rsidRDefault="00920FDB" w:rsidP="006B42E2">
      <w:pPr>
        <w:widowControl w:val="0"/>
        <w:numPr>
          <w:ilvl w:val="0"/>
          <w:numId w:val="248"/>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вертикальна.</w:t>
      </w:r>
    </w:p>
    <w:p w14:paraId="5D562D0E" w14:textId="0F40FD95" w:rsidR="00920FDB" w:rsidRPr="00FA38FA" w:rsidRDefault="00920FDB" w:rsidP="006B42E2">
      <w:pPr>
        <w:numPr>
          <w:ilvl w:val="0"/>
          <w:numId w:val="244"/>
        </w:numPr>
        <w:shd w:val="clear" w:color="auto" w:fill="FFFFFF"/>
        <w:tabs>
          <w:tab w:val="left" w:pos="0"/>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lastRenderedPageBreak/>
        <w:t xml:space="preserve"> </w:t>
      </w:r>
      <w:r w:rsidR="00FA38FA" w:rsidRPr="00FA38FA">
        <w:rPr>
          <w:rFonts w:ascii="Times New Roman" w:hAnsi="Times New Roman" w:cs="Times New Roman"/>
          <w:i/>
          <w:iCs/>
          <w:sz w:val="32"/>
          <w:szCs w:val="32"/>
          <w:lang w:val="ru-RU"/>
        </w:rPr>
        <w:t>К</w:t>
      </w:r>
      <w:r w:rsidRPr="00FA38FA">
        <w:rPr>
          <w:rFonts w:ascii="Times New Roman" w:hAnsi="Times New Roman" w:cs="Times New Roman"/>
          <w:i/>
          <w:iCs/>
          <w:color w:val="000000"/>
          <w:sz w:val="32"/>
          <w:szCs w:val="32"/>
          <w:lang w:val="ru-RU"/>
        </w:rPr>
        <w:t>ривая рыночного предложения труда на конкурентном рынке труда:</w:t>
      </w:r>
    </w:p>
    <w:p w14:paraId="4E0B5823" w14:textId="77777777" w:rsidR="00920FDB" w:rsidRPr="00EF3904" w:rsidRDefault="00920FDB" w:rsidP="006B42E2">
      <w:pPr>
        <w:widowControl w:val="0"/>
        <w:numPr>
          <w:ilvl w:val="0"/>
          <w:numId w:val="249"/>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имеет положительный наклон;</w:t>
      </w:r>
    </w:p>
    <w:p w14:paraId="24411FB1" w14:textId="77777777" w:rsidR="00920FDB" w:rsidRPr="00EF3904" w:rsidRDefault="00920FDB" w:rsidP="006B42E2">
      <w:pPr>
        <w:widowControl w:val="0"/>
        <w:numPr>
          <w:ilvl w:val="0"/>
          <w:numId w:val="249"/>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до определенного момента имеет положительный наклон, но с ростом заработной платы приобретает отрицательный наклон;</w:t>
      </w:r>
    </w:p>
    <w:p w14:paraId="71698F22" w14:textId="77777777" w:rsidR="00920FDB" w:rsidRPr="00EF3904" w:rsidRDefault="00920FDB" w:rsidP="006B42E2">
      <w:pPr>
        <w:widowControl w:val="0"/>
        <w:numPr>
          <w:ilvl w:val="0"/>
          <w:numId w:val="249"/>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горизонтальна;</w:t>
      </w:r>
    </w:p>
    <w:p w14:paraId="79A4F047" w14:textId="77777777" w:rsidR="00920FDB" w:rsidRPr="00EF3904" w:rsidRDefault="00920FDB" w:rsidP="006B42E2">
      <w:pPr>
        <w:widowControl w:val="0"/>
        <w:numPr>
          <w:ilvl w:val="0"/>
          <w:numId w:val="249"/>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вертикальна;</w:t>
      </w:r>
    </w:p>
    <w:p w14:paraId="47A2C768" w14:textId="77777777" w:rsidR="00920FDB" w:rsidRPr="00EF3904" w:rsidRDefault="00920FDB" w:rsidP="006B42E2">
      <w:pPr>
        <w:widowControl w:val="0"/>
        <w:numPr>
          <w:ilvl w:val="0"/>
          <w:numId w:val="249"/>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имеет отрицательный наклон.</w:t>
      </w:r>
    </w:p>
    <w:p w14:paraId="4AC8C51C" w14:textId="7E060AA9" w:rsidR="00920FDB" w:rsidRPr="00FA38FA" w:rsidRDefault="00920FDB" w:rsidP="006B42E2">
      <w:pPr>
        <w:numPr>
          <w:ilvl w:val="0"/>
          <w:numId w:val="244"/>
        </w:numPr>
        <w:shd w:val="clear" w:color="auto" w:fill="FFFFFF"/>
        <w:tabs>
          <w:tab w:val="left" w:pos="0"/>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color w:val="000000"/>
          <w:sz w:val="32"/>
          <w:szCs w:val="32"/>
          <w:lang w:val="ru-RU"/>
        </w:rPr>
        <w:t>Спрос на ресурс зависит от:</w:t>
      </w:r>
    </w:p>
    <w:p w14:paraId="133EA555" w14:textId="77777777" w:rsidR="00920FDB" w:rsidRPr="00EF3904" w:rsidRDefault="00920FDB" w:rsidP="006B42E2">
      <w:pPr>
        <w:widowControl w:val="0"/>
        <w:numPr>
          <w:ilvl w:val="0"/>
          <w:numId w:val="25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цены продукта, производимого при помощи данного ресурса;</w:t>
      </w:r>
    </w:p>
    <w:p w14:paraId="65595F68" w14:textId="77777777" w:rsidR="00920FDB" w:rsidRPr="00EF3904" w:rsidRDefault="00920FDB" w:rsidP="006B42E2">
      <w:pPr>
        <w:widowControl w:val="0"/>
        <w:numPr>
          <w:ilvl w:val="0"/>
          <w:numId w:val="25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цен ресурсов-заменителей;</w:t>
      </w:r>
    </w:p>
    <w:p w14:paraId="30ADF518" w14:textId="77777777" w:rsidR="00920FDB" w:rsidRPr="00EF3904" w:rsidRDefault="00920FDB" w:rsidP="006B42E2">
      <w:pPr>
        <w:widowControl w:val="0"/>
        <w:numPr>
          <w:ilvl w:val="0"/>
          <w:numId w:val="25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цен дополняющих ресурсов;</w:t>
      </w:r>
    </w:p>
    <w:p w14:paraId="1CA06B2B" w14:textId="77777777" w:rsidR="00920FDB" w:rsidRPr="00EF3904" w:rsidRDefault="00920FDB" w:rsidP="006B42E2">
      <w:pPr>
        <w:widowControl w:val="0"/>
        <w:numPr>
          <w:ilvl w:val="0"/>
          <w:numId w:val="25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производительности данного ресурса;</w:t>
      </w:r>
    </w:p>
    <w:p w14:paraId="513C151B" w14:textId="77777777" w:rsidR="00920FDB" w:rsidRPr="00EF3904" w:rsidRDefault="00920FDB" w:rsidP="006B42E2">
      <w:pPr>
        <w:widowControl w:val="0"/>
        <w:numPr>
          <w:ilvl w:val="0"/>
          <w:numId w:val="250"/>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цены ресурса.</w:t>
      </w:r>
    </w:p>
    <w:p w14:paraId="09028767" w14:textId="4737D57A"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color w:val="000000"/>
          <w:sz w:val="32"/>
          <w:szCs w:val="32"/>
          <w:lang w:val="ru-RU"/>
        </w:rPr>
        <w:t>Увеличение производительности труда приведет к:</w:t>
      </w:r>
    </w:p>
    <w:p w14:paraId="41111EAF" w14:textId="77777777" w:rsidR="00920FDB" w:rsidRPr="00EF3904" w:rsidRDefault="00920FDB" w:rsidP="006B42E2">
      <w:pPr>
        <w:widowControl w:val="0"/>
        <w:numPr>
          <w:ilvl w:val="0"/>
          <w:numId w:val="251"/>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сокращению величины спроса на труд, если спрос на труд эластичен;</w:t>
      </w:r>
    </w:p>
    <w:p w14:paraId="48D2F61E" w14:textId="77777777" w:rsidR="00920FDB" w:rsidRPr="00EF3904" w:rsidRDefault="00920FDB" w:rsidP="006B42E2">
      <w:pPr>
        <w:widowControl w:val="0"/>
        <w:numPr>
          <w:ilvl w:val="0"/>
          <w:numId w:val="251"/>
        </w:numPr>
        <w:shd w:val="clear" w:color="auto" w:fill="FFFFFF"/>
        <w:tabs>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увеличению предложения труда;</w:t>
      </w:r>
    </w:p>
    <w:p w14:paraId="6038AEDE" w14:textId="77777777" w:rsidR="00920FDB" w:rsidRPr="00EF3904" w:rsidRDefault="00920FDB" w:rsidP="006B42E2">
      <w:pPr>
        <w:widowControl w:val="0"/>
        <w:numPr>
          <w:ilvl w:val="0"/>
          <w:numId w:val="251"/>
        </w:numPr>
        <w:shd w:val="clear" w:color="auto" w:fill="FFFFFF"/>
        <w:tabs>
          <w:tab w:val="left" w:pos="426"/>
          <w:tab w:val="left" w:pos="758"/>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росту величины спроса на труд, если спрос на труд эластичен;</w:t>
      </w:r>
    </w:p>
    <w:p w14:paraId="79996FE8" w14:textId="77777777" w:rsidR="00920FDB" w:rsidRPr="00EF3904" w:rsidRDefault="00920FDB" w:rsidP="006B42E2">
      <w:pPr>
        <w:widowControl w:val="0"/>
        <w:numPr>
          <w:ilvl w:val="0"/>
          <w:numId w:val="251"/>
        </w:numPr>
        <w:shd w:val="clear" w:color="auto" w:fill="FFFFFF"/>
        <w:tabs>
          <w:tab w:val="left" w:pos="426"/>
          <w:tab w:val="left" w:pos="758"/>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росту предельной доходности труда;</w:t>
      </w:r>
    </w:p>
    <w:p w14:paraId="0E6721C1" w14:textId="77777777" w:rsidR="00920FDB" w:rsidRPr="00EF3904" w:rsidRDefault="00920FDB" w:rsidP="006B42E2">
      <w:pPr>
        <w:widowControl w:val="0"/>
        <w:numPr>
          <w:ilvl w:val="0"/>
          <w:numId w:val="251"/>
        </w:numPr>
        <w:shd w:val="clear" w:color="auto" w:fill="FFFFFF"/>
        <w:tabs>
          <w:tab w:val="left" w:pos="426"/>
          <w:tab w:val="left" w:pos="758"/>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увеличению спроса на труд.</w:t>
      </w:r>
    </w:p>
    <w:p w14:paraId="25869001" w14:textId="59253079"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FA38FA">
        <w:rPr>
          <w:rFonts w:ascii="Times New Roman" w:hAnsi="Times New Roman" w:cs="Times New Roman"/>
          <w:b/>
          <w:i/>
          <w:iCs/>
          <w:sz w:val="32"/>
          <w:szCs w:val="32"/>
          <w:lang w:val="ru-RU"/>
        </w:rPr>
        <w:t xml:space="preserve"> </w:t>
      </w:r>
      <w:r w:rsidR="00FA38FA" w:rsidRPr="00FA38FA">
        <w:rPr>
          <w:rFonts w:ascii="Times New Roman" w:hAnsi="Times New Roman" w:cs="Times New Roman"/>
          <w:i/>
          <w:iCs/>
          <w:color w:val="000000"/>
          <w:sz w:val="32"/>
          <w:szCs w:val="32"/>
          <w:lang w:val="ru-RU"/>
        </w:rPr>
        <w:t>Увеличение ставки заработной платы приведет к:</w:t>
      </w:r>
    </w:p>
    <w:p w14:paraId="364F3441" w14:textId="77777777" w:rsidR="00920FDB" w:rsidRPr="00EF3904" w:rsidRDefault="00920FDB" w:rsidP="006B42E2">
      <w:pPr>
        <w:widowControl w:val="0"/>
        <w:numPr>
          <w:ilvl w:val="0"/>
          <w:numId w:val="252"/>
        </w:numPr>
        <w:shd w:val="clear" w:color="auto" w:fill="FFFFFF"/>
        <w:tabs>
          <w:tab w:val="left" w:pos="0"/>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сокращению величины спроса на труд, если кривая спро</w:t>
      </w:r>
      <w:r w:rsidRPr="00EF3904">
        <w:rPr>
          <w:rFonts w:ascii="Times New Roman" w:hAnsi="Times New Roman" w:cs="Times New Roman"/>
          <w:color w:val="000000"/>
          <w:sz w:val="32"/>
          <w:szCs w:val="32"/>
          <w:lang w:val="ru-RU"/>
        </w:rPr>
        <w:t>са на труд имеет отрицательный наклон;</w:t>
      </w:r>
    </w:p>
    <w:p w14:paraId="17947CCE" w14:textId="77777777" w:rsidR="00920FDB" w:rsidRPr="00EF3904" w:rsidRDefault="00920FDB" w:rsidP="006B42E2">
      <w:pPr>
        <w:widowControl w:val="0"/>
        <w:numPr>
          <w:ilvl w:val="0"/>
          <w:numId w:val="252"/>
        </w:numPr>
        <w:shd w:val="clear" w:color="auto" w:fill="FFFFFF"/>
        <w:tabs>
          <w:tab w:val="left" w:pos="0"/>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сокращению величины спроса на труд, если спрос на труд абсолютно неэластичен;</w:t>
      </w:r>
    </w:p>
    <w:p w14:paraId="3684A07C" w14:textId="77777777" w:rsidR="00920FDB" w:rsidRPr="00EF3904" w:rsidRDefault="00920FDB" w:rsidP="006B42E2">
      <w:pPr>
        <w:widowControl w:val="0"/>
        <w:numPr>
          <w:ilvl w:val="0"/>
          <w:numId w:val="252"/>
        </w:numPr>
        <w:shd w:val="clear" w:color="auto" w:fill="FFFFFF"/>
        <w:tabs>
          <w:tab w:val="left" w:pos="0"/>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росту предельной доходности труда;</w:t>
      </w:r>
    </w:p>
    <w:p w14:paraId="190D90FD" w14:textId="77777777" w:rsidR="00920FDB" w:rsidRPr="00EF3904" w:rsidRDefault="00920FDB" w:rsidP="006B42E2">
      <w:pPr>
        <w:widowControl w:val="0"/>
        <w:numPr>
          <w:ilvl w:val="0"/>
          <w:numId w:val="252"/>
        </w:numPr>
        <w:shd w:val="clear" w:color="auto" w:fill="FFFFFF"/>
        <w:tabs>
          <w:tab w:val="left" w:pos="0"/>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росту средних переменных издержек;</w:t>
      </w:r>
    </w:p>
    <w:p w14:paraId="387FE884" w14:textId="77777777" w:rsidR="00920FDB" w:rsidRPr="00EF3904" w:rsidRDefault="00920FDB" w:rsidP="006B42E2">
      <w:pPr>
        <w:widowControl w:val="0"/>
        <w:numPr>
          <w:ilvl w:val="0"/>
          <w:numId w:val="252"/>
        </w:numPr>
        <w:shd w:val="clear" w:color="auto" w:fill="FFFFFF"/>
        <w:tabs>
          <w:tab w:val="left" w:pos="0"/>
          <w:tab w:val="left" w:pos="426"/>
          <w:tab w:val="left" w:pos="1134"/>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сокращению спроса на труд.</w:t>
      </w:r>
    </w:p>
    <w:p w14:paraId="1E07E90C" w14:textId="62B63BFF"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color w:val="000000"/>
          <w:sz w:val="32"/>
          <w:szCs w:val="32"/>
          <w:lang w:val="ru-RU"/>
        </w:rPr>
        <w:t>Спрос на труд вырастет:</w:t>
      </w:r>
    </w:p>
    <w:p w14:paraId="308423B6" w14:textId="77777777" w:rsidR="00920FDB" w:rsidRPr="00EF3904" w:rsidRDefault="00920FDB" w:rsidP="006B42E2">
      <w:pPr>
        <w:widowControl w:val="0"/>
        <w:numPr>
          <w:ilvl w:val="0"/>
          <w:numId w:val="253"/>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при увеличении цены товара;</w:t>
      </w:r>
    </w:p>
    <w:p w14:paraId="585AD95A" w14:textId="77777777" w:rsidR="00920FDB" w:rsidRPr="00EF3904" w:rsidRDefault="00920FDB" w:rsidP="006B42E2">
      <w:pPr>
        <w:widowControl w:val="0"/>
        <w:numPr>
          <w:ilvl w:val="0"/>
          <w:numId w:val="253"/>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при увеличении цен других ресурсов;</w:t>
      </w:r>
    </w:p>
    <w:p w14:paraId="3051428A" w14:textId="77777777" w:rsidR="00920FDB" w:rsidRPr="00EF3904" w:rsidRDefault="00920FDB" w:rsidP="006B42E2">
      <w:pPr>
        <w:widowControl w:val="0"/>
        <w:numPr>
          <w:ilvl w:val="0"/>
          <w:numId w:val="253"/>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при снижении цены товара;</w:t>
      </w:r>
    </w:p>
    <w:p w14:paraId="387270BD" w14:textId="77777777" w:rsidR="00920FDB" w:rsidRPr="00EF3904" w:rsidRDefault="00920FDB" w:rsidP="006B42E2">
      <w:pPr>
        <w:widowControl w:val="0"/>
        <w:numPr>
          <w:ilvl w:val="0"/>
          <w:numId w:val="253"/>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при снижении заработной платы;</w:t>
      </w:r>
    </w:p>
    <w:p w14:paraId="195BDCE0" w14:textId="77777777" w:rsidR="00920FDB" w:rsidRPr="00EF3904" w:rsidRDefault="00920FDB" w:rsidP="006B42E2">
      <w:pPr>
        <w:widowControl w:val="0"/>
        <w:numPr>
          <w:ilvl w:val="0"/>
          <w:numId w:val="253"/>
        </w:numPr>
        <w:shd w:val="clear" w:color="auto" w:fill="FFFFFF"/>
        <w:tabs>
          <w:tab w:val="left" w:pos="426"/>
        </w:tabs>
        <w:autoSpaceDE w:val="0"/>
        <w:autoSpaceDN w:val="0"/>
        <w:adjustRightInd w:val="0"/>
        <w:spacing w:after="0" w:line="240" w:lineRule="auto"/>
        <w:ind w:left="426" w:hanging="426"/>
        <w:rPr>
          <w:rFonts w:ascii="Times New Roman" w:hAnsi="Times New Roman" w:cs="Times New Roman"/>
          <w:color w:val="000000"/>
          <w:sz w:val="32"/>
          <w:szCs w:val="32"/>
        </w:rPr>
      </w:pPr>
      <w:r w:rsidRPr="00EF3904">
        <w:rPr>
          <w:rFonts w:ascii="Times New Roman" w:hAnsi="Times New Roman" w:cs="Times New Roman"/>
          <w:color w:val="000000"/>
          <w:sz w:val="32"/>
          <w:szCs w:val="32"/>
        </w:rPr>
        <w:t>при увеличении производительности труда.</w:t>
      </w:r>
    </w:p>
    <w:p w14:paraId="74354B86" w14:textId="7DC55F5D" w:rsidR="00920FDB" w:rsidRPr="00FA38FA" w:rsidRDefault="00920FDB" w:rsidP="006B42E2">
      <w:pPr>
        <w:numPr>
          <w:ilvl w:val="0"/>
          <w:numId w:val="244"/>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Если государство установит минимальную зарплату на конкурентном рынке труда, превышающую равновесную ставку зараб</w:t>
      </w:r>
      <w:r w:rsidRPr="00FA38FA">
        <w:rPr>
          <w:rFonts w:ascii="Times New Roman" w:hAnsi="Times New Roman" w:cs="Times New Roman"/>
          <w:i/>
          <w:iCs/>
          <w:sz w:val="32"/>
          <w:szCs w:val="32"/>
          <w:lang w:val="ru-RU"/>
        </w:rPr>
        <w:t>отной платы, то:</w:t>
      </w:r>
    </w:p>
    <w:p w14:paraId="3B9F3ED4" w14:textId="77777777" w:rsidR="00920FDB" w:rsidRPr="00EF3904" w:rsidRDefault="00920FDB" w:rsidP="006B42E2">
      <w:pPr>
        <w:numPr>
          <w:ilvl w:val="0"/>
          <w:numId w:val="254"/>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возникнет дефицит рабочей силы в отрасли;</w:t>
      </w:r>
    </w:p>
    <w:p w14:paraId="673A1B43" w14:textId="77777777" w:rsidR="00920FDB" w:rsidRPr="00EF3904" w:rsidRDefault="00920FDB" w:rsidP="006B42E2">
      <w:pPr>
        <w:numPr>
          <w:ilvl w:val="0"/>
          <w:numId w:val="254"/>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возникнет избыток рабочей силы в отрасли;</w:t>
      </w:r>
    </w:p>
    <w:p w14:paraId="3B34C7C9" w14:textId="77777777" w:rsidR="00920FDB" w:rsidRPr="00EF3904" w:rsidRDefault="00920FDB" w:rsidP="006B42E2">
      <w:pPr>
        <w:numPr>
          <w:ilvl w:val="0"/>
          <w:numId w:val="254"/>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спрос на труд увеличится;</w:t>
      </w:r>
    </w:p>
    <w:p w14:paraId="72E139D1" w14:textId="77777777" w:rsidR="00920FDB" w:rsidRPr="00EF3904" w:rsidRDefault="00920FDB" w:rsidP="006B42E2">
      <w:pPr>
        <w:numPr>
          <w:ilvl w:val="0"/>
          <w:numId w:val="254"/>
        </w:numPr>
        <w:tabs>
          <w:tab w:val="left" w:pos="42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предложение труда сократится.</w:t>
      </w:r>
    </w:p>
    <w:p w14:paraId="4573F1EC" w14:textId="3D07E91D"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bCs/>
          <w:i/>
          <w:iCs/>
          <w:sz w:val="32"/>
          <w:szCs w:val="32"/>
          <w:lang w:val="ru-RU"/>
        </w:rPr>
      </w:pPr>
      <w:r w:rsidRPr="00EF3904">
        <w:rPr>
          <w:rFonts w:ascii="Times New Roman" w:hAnsi="Times New Roman" w:cs="Times New Roman"/>
          <w:sz w:val="32"/>
          <w:szCs w:val="32"/>
          <w:lang w:val="ru-RU"/>
        </w:rPr>
        <w:t xml:space="preserve"> </w:t>
      </w:r>
      <w:r w:rsidR="00FA38FA" w:rsidRPr="00FA38FA">
        <w:rPr>
          <w:rFonts w:ascii="Times New Roman" w:hAnsi="Times New Roman" w:cs="Times New Roman"/>
          <w:i/>
          <w:iCs/>
          <w:sz w:val="32"/>
          <w:szCs w:val="32"/>
          <w:lang w:val="ru-RU"/>
        </w:rPr>
        <w:t>Р</w:t>
      </w:r>
      <w:r w:rsidRPr="00FA38FA">
        <w:rPr>
          <w:rFonts w:ascii="Times New Roman" w:hAnsi="Times New Roman" w:cs="Times New Roman"/>
          <w:bCs/>
          <w:i/>
          <w:iCs/>
          <w:sz w:val="32"/>
          <w:szCs w:val="32"/>
          <w:lang w:val="ru-RU"/>
        </w:rPr>
        <w:t>ешение человека о продаже своего труда зависит от:</w:t>
      </w:r>
    </w:p>
    <w:p w14:paraId="0C14D343" w14:textId="77777777" w:rsidR="00920FDB" w:rsidRPr="00EF3904" w:rsidRDefault="00920FDB" w:rsidP="006B42E2">
      <w:pPr>
        <w:numPr>
          <w:ilvl w:val="0"/>
          <w:numId w:val="239"/>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спроса на труд;</w:t>
      </w:r>
    </w:p>
    <w:p w14:paraId="15F973BB" w14:textId="77777777" w:rsidR="00920FDB" w:rsidRPr="00EF3904" w:rsidRDefault="00920FDB" w:rsidP="006B42E2">
      <w:pPr>
        <w:numPr>
          <w:ilvl w:val="0"/>
          <w:numId w:val="239"/>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компромисса между досугом и купленными потребительскими благами;</w:t>
      </w:r>
    </w:p>
    <w:p w14:paraId="1DD97DDD" w14:textId="77777777" w:rsidR="00920FDB" w:rsidRPr="00EF3904" w:rsidRDefault="00920FDB" w:rsidP="006B42E2">
      <w:pPr>
        <w:numPr>
          <w:ilvl w:val="0"/>
          <w:numId w:val="239"/>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lastRenderedPageBreak/>
        <w:t>номинальной заработной платы;</w:t>
      </w:r>
    </w:p>
    <w:p w14:paraId="3BBE5237" w14:textId="77777777" w:rsidR="00920FDB" w:rsidRPr="00EF3904" w:rsidRDefault="00920FDB" w:rsidP="006B42E2">
      <w:pPr>
        <w:numPr>
          <w:ilvl w:val="0"/>
          <w:numId w:val="239"/>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реальной заработной платы;</w:t>
      </w:r>
    </w:p>
    <w:p w14:paraId="0F64D409" w14:textId="77777777" w:rsidR="00920FDB" w:rsidRPr="00EF3904" w:rsidRDefault="00920FDB" w:rsidP="006B42E2">
      <w:pPr>
        <w:numPr>
          <w:ilvl w:val="0"/>
          <w:numId w:val="23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все ответы правильны.</w:t>
      </w:r>
    </w:p>
    <w:p w14:paraId="2A271EC2" w14:textId="1488EC00"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В качестве цены на рынке труда выступает:</w:t>
      </w:r>
    </w:p>
    <w:p w14:paraId="39D3C8E0" w14:textId="77777777" w:rsidR="00920FDB" w:rsidRPr="00EF3904" w:rsidRDefault="00920FDB" w:rsidP="006B42E2">
      <w:pPr>
        <w:numPr>
          <w:ilvl w:val="0"/>
          <w:numId w:val="240"/>
        </w:numPr>
        <w:shd w:val="clear" w:color="auto" w:fill="FFFFFF"/>
        <w:tabs>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прибыль;</w:t>
      </w:r>
    </w:p>
    <w:p w14:paraId="0CCE0F65" w14:textId="77777777" w:rsidR="00920FDB" w:rsidRPr="00EF3904" w:rsidRDefault="00920FDB" w:rsidP="006B42E2">
      <w:pPr>
        <w:numPr>
          <w:ilvl w:val="0"/>
          <w:numId w:val="240"/>
        </w:numPr>
        <w:shd w:val="clear" w:color="auto" w:fill="FFFFFF"/>
        <w:tabs>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процент;</w:t>
      </w:r>
    </w:p>
    <w:p w14:paraId="58315D3F" w14:textId="77777777" w:rsidR="00920FDB" w:rsidRPr="00EF3904" w:rsidRDefault="00920FDB" w:rsidP="006B42E2">
      <w:pPr>
        <w:numPr>
          <w:ilvl w:val="0"/>
          <w:numId w:val="240"/>
        </w:numPr>
        <w:shd w:val="clear" w:color="auto" w:fill="FFFFFF"/>
        <w:tabs>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заработная плата;</w:t>
      </w:r>
    </w:p>
    <w:p w14:paraId="78D325A1" w14:textId="77777777" w:rsidR="00920FDB" w:rsidRPr="00EF3904" w:rsidRDefault="00920FDB" w:rsidP="006B42E2">
      <w:pPr>
        <w:numPr>
          <w:ilvl w:val="0"/>
          <w:numId w:val="240"/>
        </w:numPr>
        <w:shd w:val="clear" w:color="auto" w:fill="FFFFFF"/>
        <w:tabs>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рента;</w:t>
      </w:r>
    </w:p>
    <w:p w14:paraId="57579955" w14:textId="77777777" w:rsidR="00920FDB" w:rsidRPr="00EF3904" w:rsidRDefault="00920FDB" w:rsidP="006B42E2">
      <w:pPr>
        <w:numPr>
          <w:ilvl w:val="0"/>
          <w:numId w:val="240"/>
        </w:numPr>
        <w:shd w:val="clear" w:color="auto" w:fill="FFFFFF"/>
        <w:tabs>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дивиденд.</w:t>
      </w:r>
    </w:p>
    <w:p w14:paraId="56A237DB" w14:textId="1EA3439C" w:rsidR="00920FDB" w:rsidRPr="00FA38FA"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 xml:space="preserve">Стоимость рабочей силы </w:t>
      </w:r>
      <w:r w:rsidRPr="00FA38FA">
        <w:rPr>
          <w:rFonts w:ascii="Times New Roman" w:hAnsi="Times New Roman" w:cs="Times New Roman"/>
          <w:i/>
          <w:iCs/>
          <w:sz w:val="32"/>
          <w:szCs w:val="32"/>
          <w:lang w:val="ru-RU"/>
        </w:rPr>
        <w:t>определяется:</w:t>
      </w:r>
    </w:p>
    <w:p w14:paraId="2845AE91" w14:textId="77777777" w:rsidR="00920FDB" w:rsidRPr="00EF3904" w:rsidRDefault="00920FDB" w:rsidP="006B42E2">
      <w:pPr>
        <w:numPr>
          <w:ilvl w:val="0"/>
          <w:numId w:val="241"/>
        </w:numPr>
        <w:shd w:val="clear" w:color="auto" w:fill="FFFFFF"/>
        <w:tabs>
          <w:tab w:val="clear" w:pos="1776"/>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стоимостью произведенной продукции работником;</w:t>
      </w:r>
    </w:p>
    <w:p w14:paraId="1446BAA2" w14:textId="77777777" w:rsidR="00920FDB" w:rsidRPr="00EF3904" w:rsidRDefault="00920FDB" w:rsidP="006B42E2">
      <w:pPr>
        <w:numPr>
          <w:ilvl w:val="0"/>
          <w:numId w:val="241"/>
        </w:numPr>
        <w:shd w:val="clear" w:color="auto" w:fill="FFFFFF"/>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стоимостью используемых работником средств производства;</w:t>
      </w:r>
    </w:p>
    <w:p w14:paraId="7872970A" w14:textId="77777777" w:rsidR="00920FDB" w:rsidRPr="00EF3904" w:rsidRDefault="00920FDB" w:rsidP="006B42E2">
      <w:pPr>
        <w:numPr>
          <w:ilvl w:val="0"/>
          <w:numId w:val="241"/>
        </w:numPr>
        <w:shd w:val="clear" w:color="auto" w:fill="FFFFFF"/>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стоимостью средств существования, необходимых для воспроизводства рабочей силы;</w:t>
      </w:r>
    </w:p>
    <w:p w14:paraId="5F1951B1" w14:textId="77777777" w:rsidR="00920FDB" w:rsidRPr="00EF3904" w:rsidRDefault="00920FDB" w:rsidP="006B42E2">
      <w:pPr>
        <w:numPr>
          <w:ilvl w:val="0"/>
          <w:numId w:val="241"/>
        </w:numPr>
        <w:shd w:val="clear" w:color="auto" w:fill="FFFFFF"/>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амортизацией используемого работником основного капитала.</w:t>
      </w:r>
    </w:p>
    <w:p w14:paraId="1EEB461C" w14:textId="0FCA6304" w:rsidR="00920FDB" w:rsidRPr="00EF3904" w:rsidRDefault="00920FDB" w:rsidP="006B42E2">
      <w:pPr>
        <w:numPr>
          <w:ilvl w:val="0"/>
          <w:numId w:val="244"/>
        </w:numPr>
        <w:shd w:val="clear" w:color="auto" w:fill="FFFFFF"/>
        <w:tabs>
          <w:tab w:val="left" w:pos="426"/>
        </w:tabs>
        <w:spacing w:after="0" w:line="240" w:lineRule="auto"/>
        <w:ind w:left="426" w:hanging="426"/>
        <w:rPr>
          <w:rFonts w:ascii="Times New Roman" w:hAnsi="Times New Roman" w:cs="Times New Roman"/>
          <w:sz w:val="32"/>
          <w:szCs w:val="32"/>
          <w:lang w:val="ru-RU"/>
        </w:rPr>
      </w:pPr>
      <w:r w:rsidRPr="00FA38FA">
        <w:rPr>
          <w:rFonts w:ascii="Times New Roman" w:hAnsi="Times New Roman" w:cs="Times New Roman"/>
          <w:bCs/>
          <w:i/>
          <w:iCs/>
          <w:sz w:val="32"/>
          <w:szCs w:val="32"/>
          <w:lang w:val="ru-RU"/>
        </w:rPr>
        <w:t>Впишите правильный ответ:</w:t>
      </w:r>
      <w:r w:rsidRPr="00EF3904">
        <w:rPr>
          <w:rFonts w:ascii="Times New Roman" w:hAnsi="Times New Roman" w:cs="Times New Roman"/>
          <w:b/>
          <w:sz w:val="32"/>
          <w:szCs w:val="32"/>
          <w:lang w:val="ru-RU"/>
        </w:rPr>
        <w:t xml:space="preserve"> </w:t>
      </w:r>
      <w:r w:rsidRPr="00EF3904">
        <w:rPr>
          <w:rFonts w:ascii="Times New Roman" w:hAnsi="Times New Roman" w:cs="Times New Roman"/>
          <w:sz w:val="32"/>
          <w:szCs w:val="32"/>
          <w:lang w:val="ru-RU"/>
        </w:rPr>
        <w:t>обратную зависимость между динамикой номинальной заработной платы и безработицей вывел английский экономист</w:t>
      </w:r>
      <w:r w:rsidR="00FA38FA">
        <w:rPr>
          <w:rFonts w:ascii="Times New Roman" w:hAnsi="Times New Roman" w:cs="Times New Roman"/>
          <w:sz w:val="32"/>
          <w:szCs w:val="32"/>
          <w:lang w:val="ru-RU"/>
        </w:rPr>
        <w:t xml:space="preserve"> </w:t>
      </w:r>
      <w:r w:rsidRPr="00EF3904">
        <w:rPr>
          <w:rFonts w:ascii="Times New Roman" w:hAnsi="Times New Roman" w:cs="Times New Roman"/>
          <w:sz w:val="32"/>
          <w:szCs w:val="32"/>
          <w:lang w:val="ru-RU"/>
        </w:rPr>
        <w:t>− ______________?</w:t>
      </w:r>
    </w:p>
    <w:p w14:paraId="27F93E99" w14:textId="3EFB0F75" w:rsidR="00920FDB" w:rsidRPr="00FA38FA" w:rsidRDefault="00FA38FA" w:rsidP="006B42E2">
      <w:pPr>
        <w:numPr>
          <w:ilvl w:val="0"/>
          <w:numId w:val="244"/>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FA38FA">
        <w:rPr>
          <w:rFonts w:ascii="Times New Roman" w:hAnsi="Times New Roman" w:cs="Times New Roman"/>
          <w:i/>
          <w:iCs/>
          <w:sz w:val="32"/>
          <w:szCs w:val="32"/>
          <w:lang w:val="ru-RU"/>
        </w:rPr>
        <w:t>Кривая спроса на труд показывает:</w:t>
      </w:r>
    </w:p>
    <w:p w14:paraId="1FE329E8" w14:textId="77777777" w:rsidR="00920FDB" w:rsidRPr="00EF3904" w:rsidRDefault="00920FDB" w:rsidP="006B42E2">
      <w:pPr>
        <w:numPr>
          <w:ilvl w:val="0"/>
          <w:numId w:val="242"/>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зависимость между численностью экономически активного населения и стоимостью предельного продукта;</w:t>
      </w:r>
    </w:p>
    <w:p w14:paraId="68CB7734" w14:textId="77777777" w:rsidR="00920FDB" w:rsidRPr="00EF3904" w:rsidRDefault="00920FDB" w:rsidP="006B42E2">
      <w:pPr>
        <w:numPr>
          <w:ilvl w:val="0"/>
          <w:numId w:val="242"/>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зависимость между величиной заработной платы и раз</w:t>
      </w:r>
      <w:r w:rsidRPr="00EF3904">
        <w:rPr>
          <w:rFonts w:ascii="Times New Roman" w:hAnsi="Times New Roman" w:cs="Times New Roman"/>
          <w:sz w:val="32"/>
          <w:szCs w:val="32"/>
          <w:lang w:val="ru-RU"/>
        </w:rPr>
        <w:t>мером спроса на рабочую силу;</w:t>
      </w:r>
    </w:p>
    <w:p w14:paraId="60A9027F" w14:textId="77777777" w:rsidR="00920FDB" w:rsidRPr="00EF3904" w:rsidRDefault="00920FDB" w:rsidP="006B42E2">
      <w:pPr>
        <w:numPr>
          <w:ilvl w:val="0"/>
          <w:numId w:val="242"/>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зависимость между качеством труда и средним числом часов, отработанных работником за один год.</w:t>
      </w:r>
    </w:p>
    <w:p w14:paraId="4ED19E99" w14:textId="746313D7" w:rsidR="00920FDB" w:rsidRPr="00FA38FA" w:rsidRDefault="00920FDB" w:rsidP="006B42E2">
      <w:pPr>
        <w:numPr>
          <w:ilvl w:val="0"/>
          <w:numId w:val="244"/>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Согласно классической тео</w:t>
      </w:r>
      <w:r w:rsidRPr="00FA38FA">
        <w:rPr>
          <w:rFonts w:ascii="Times New Roman" w:hAnsi="Times New Roman" w:cs="Times New Roman"/>
          <w:i/>
          <w:iCs/>
          <w:sz w:val="32"/>
          <w:szCs w:val="32"/>
          <w:lang w:val="ru-RU"/>
        </w:rPr>
        <w:t>рии, повышение ставки заработной платы, ведёт к:</w:t>
      </w:r>
    </w:p>
    <w:p w14:paraId="5ABE32F7" w14:textId="77777777" w:rsidR="00920FDB" w:rsidRPr="00EF3904" w:rsidRDefault="00920FDB" w:rsidP="006B42E2">
      <w:pPr>
        <w:numPr>
          <w:ilvl w:val="0"/>
          <w:numId w:val="234"/>
        </w:numPr>
        <w:tabs>
          <w:tab w:val="clear" w:pos="1776"/>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росту доходов населения;</w:t>
      </w:r>
    </w:p>
    <w:p w14:paraId="4DB61056" w14:textId="77777777" w:rsidR="00920FDB" w:rsidRPr="00EF3904" w:rsidRDefault="00920FDB" w:rsidP="006B42E2">
      <w:pPr>
        <w:numPr>
          <w:ilvl w:val="0"/>
          <w:numId w:val="234"/>
        </w:numPr>
        <w:tabs>
          <w:tab w:val="clear" w:pos="1776"/>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росту безработицы;</w:t>
      </w:r>
    </w:p>
    <w:p w14:paraId="5C9D8E94" w14:textId="77777777" w:rsidR="00920FDB" w:rsidRPr="00EF3904" w:rsidRDefault="00920FDB" w:rsidP="006B42E2">
      <w:pPr>
        <w:numPr>
          <w:ilvl w:val="0"/>
          <w:numId w:val="234"/>
        </w:numPr>
        <w:tabs>
          <w:tab w:val="clear" w:pos="1776"/>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повышению уровня занятости;</w:t>
      </w:r>
    </w:p>
    <w:p w14:paraId="2373ADB7" w14:textId="77777777" w:rsidR="00920FDB" w:rsidRPr="00EF3904" w:rsidRDefault="00920FDB" w:rsidP="006B42E2">
      <w:pPr>
        <w:numPr>
          <w:ilvl w:val="0"/>
          <w:numId w:val="234"/>
        </w:numPr>
        <w:tabs>
          <w:tab w:val="clear" w:pos="1776"/>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снижению эффективности труда.</w:t>
      </w:r>
    </w:p>
    <w:p w14:paraId="27DC192D" w14:textId="607C7B59" w:rsidR="00920FDB" w:rsidRPr="00FA38FA" w:rsidRDefault="00920FDB" w:rsidP="006B42E2">
      <w:pPr>
        <w:numPr>
          <w:ilvl w:val="0"/>
          <w:numId w:val="244"/>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Номинальная заработная плата – это:</w:t>
      </w:r>
    </w:p>
    <w:p w14:paraId="41BEA911" w14:textId="77777777" w:rsidR="00920FDB" w:rsidRPr="00EF3904" w:rsidRDefault="00920FDB" w:rsidP="006B42E2">
      <w:pPr>
        <w:numPr>
          <w:ilvl w:val="0"/>
          <w:numId w:val="235"/>
        </w:numPr>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совокупность товаров и услуг, которые наемный работник может приобрести на ту сумму денег, которая остаётся у него после уплаты всех налогов и взносов;</w:t>
      </w:r>
    </w:p>
    <w:p w14:paraId="4A68C339" w14:textId="77777777" w:rsidR="00920FDB" w:rsidRPr="00EF3904" w:rsidRDefault="00920FDB" w:rsidP="006B42E2">
      <w:pPr>
        <w:numPr>
          <w:ilvl w:val="0"/>
          <w:numId w:val="235"/>
        </w:numPr>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оплата труда, произведенная за отработанное количество часов;</w:t>
      </w:r>
    </w:p>
    <w:p w14:paraId="30163793" w14:textId="77777777" w:rsidR="00920FDB" w:rsidRPr="00EF3904" w:rsidRDefault="00920FDB" w:rsidP="006B42E2">
      <w:pPr>
        <w:numPr>
          <w:ilvl w:val="0"/>
          <w:numId w:val="235"/>
        </w:numPr>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сумма денег, начисленная наёмному работнику за определённый период;</w:t>
      </w:r>
    </w:p>
    <w:p w14:paraId="5F5EE262" w14:textId="77777777" w:rsidR="00920FDB" w:rsidRPr="00EF3904" w:rsidRDefault="00920FDB" w:rsidP="006B42E2">
      <w:pPr>
        <w:numPr>
          <w:ilvl w:val="0"/>
          <w:numId w:val="235"/>
        </w:numPr>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оплата труда, зависящая от количества и качества произведённой продукции.</w:t>
      </w:r>
    </w:p>
    <w:p w14:paraId="561FBD97" w14:textId="491954EB" w:rsidR="00920FDB" w:rsidRPr="00FA38FA" w:rsidRDefault="00920FDB" w:rsidP="006B42E2">
      <w:pPr>
        <w:numPr>
          <w:ilvl w:val="0"/>
          <w:numId w:val="244"/>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Реальная заработная плата – это:</w:t>
      </w:r>
    </w:p>
    <w:p w14:paraId="1AB92A97" w14:textId="77777777" w:rsidR="00920FDB" w:rsidRPr="00EF3904" w:rsidRDefault="00920FDB" w:rsidP="006B42E2">
      <w:pPr>
        <w:numPr>
          <w:ilvl w:val="0"/>
          <w:numId w:val="255"/>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совокупность товаров и услуг, которые наемный работник может приобрести на ту сумму денег, которая оста</w:t>
      </w:r>
      <w:r w:rsidRPr="00EF3904">
        <w:rPr>
          <w:rFonts w:ascii="Times New Roman" w:hAnsi="Times New Roman" w:cs="Times New Roman"/>
          <w:sz w:val="32"/>
          <w:szCs w:val="32"/>
          <w:lang w:val="ru-RU"/>
        </w:rPr>
        <w:lastRenderedPageBreak/>
        <w:t>ётся у него после уплаты всех налогов и взносов;</w:t>
      </w:r>
    </w:p>
    <w:p w14:paraId="4CA3A970" w14:textId="77777777" w:rsidR="00920FDB" w:rsidRPr="00EF3904" w:rsidRDefault="00920FDB" w:rsidP="006B42E2">
      <w:pPr>
        <w:numPr>
          <w:ilvl w:val="0"/>
          <w:numId w:val="255"/>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оплата труда, произведенная за отработанное количество часов;</w:t>
      </w:r>
    </w:p>
    <w:p w14:paraId="3DA80B93" w14:textId="77777777" w:rsidR="00920FDB" w:rsidRPr="00EF3904" w:rsidRDefault="00920FDB" w:rsidP="006B42E2">
      <w:pPr>
        <w:numPr>
          <w:ilvl w:val="0"/>
          <w:numId w:val="255"/>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сумма денег, начисленная наёмному работнику за определённый период;</w:t>
      </w:r>
    </w:p>
    <w:p w14:paraId="72D0D0BA" w14:textId="77777777" w:rsidR="00920FDB" w:rsidRPr="00EF3904" w:rsidRDefault="00920FDB" w:rsidP="006B42E2">
      <w:pPr>
        <w:numPr>
          <w:ilvl w:val="0"/>
          <w:numId w:val="255"/>
        </w:numPr>
        <w:tabs>
          <w:tab w:val="clear" w:pos="1776"/>
          <w:tab w:val="num" w:pos="0"/>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оплата труда, зависящая от количества и качества произведённой продукции.</w:t>
      </w:r>
    </w:p>
    <w:p w14:paraId="4FE476F7" w14:textId="602EFEDA" w:rsidR="00920FDB" w:rsidRPr="00FA38FA" w:rsidRDefault="00920FDB" w:rsidP="006B42E2">
      <w:pPr>
        <w:numPr>
          <w:ilvl w:val="0"/>
          <w:numId w:val="244"/>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 xml:space="preserve">Необходимо в течение </w:t>
      </w:r>
      <w:r w:rsidRPr="00FA38FA">
        <w:rPr>
          <w:rFonts w:ascii="Times New Roman" w:hAnsi="Times New Roman" w:cs="Times New Roman"/>
          <w:i/>
          <w:iCs/>
          <w:sz w:val="32"/>
          <w:szCs w:val="32"/>
          <w:lang w:val="ru-RU"/>
        </w:rPr>
        <w:t>короткого периода времени резко увеличить производство продукции. Какая форма вознаграждения работников будет в этом случае наиболее целесообразна:</w:t>
      </w:r>
    </w:p>
    <w:p w14:paraId="0AB4C444" w14:textId="77777777" w:rsidR="00920FDB" w:rsidRPr="00EF3904" w:rsidRDefault="00920FDB" w:rsidP="006B42E2">
      <w:pPr>
        <w:numPr>
          <w:ilvl w:val="0"/>
          <w:numId w:val="236"/>
        </w:numPr>
        <w:tabs>
          <w:tab w:val="clear" w:pos="1428"/>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повременная заработная плата;</w:t>
      </w:r>
    </w:p>
    <w:p w14:paraId="53DA12B5" w14:textId="77777777" w:rsidR="00920FDB" w:rsidRPr="00EF3904" w:rsidRDefault="00920FDB" w:rsidP="006B42E2">
      <w:pPr>
        <w:numPr>
          <w:ilvl w:val="0"/>
          <w:numId w:val="236"/>
        </w:numPr>
        <w:tabs>
          <w:tab w:val="clear" w:pos="1428"/>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сдельная заработная плата;</w:t>
      </w:r>
    </w:p>
    <w:p w14:paraId="700C97D2" w14:textId="77777777" w:rsidR="00920FDB" w:rsidRPr="00EF3904" w:rsidRDefault="00920FDB" w:rsidP="006B42E2">
      <w:pPr>
        <w:numPr>
          <w:ilvl w:val="0"/>
          <w:numId w:val="236"/>
        </w:numPr>
        <w:tabs>
          <w:tab w:val="clear" w:pos="1428"/>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процент от прибыли;</w:t>
      </w:r>
    </w:p>
    <w:p w14:paraId="2E294CF9" w14:textId="77777777" w:rsidR="00920FDB" w:rsidRPr="00EF3904" w:rsidRDefault="00920FDB" w:rsidP="006B42E2">
      <w:pPr>
        <w:numPr>
          <w:ilvl w:val="0"/>
          <w:numId w:val="236"/>
        </w:numPr>
        <w:tabs>
          <w:tab w:val="clear" w:pos="1428"/>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процент от суммы реализованного товара.</w:t>
      </w:r>
    </w:p>
    <w:p w14:paraId="017AC5B3" w14:textId="75286548" w:rsidR="00920FDB" w:rsidRPr="00FA38FA" w:rsidRDefault="00920FDB" w:rsidP="006B42E2">
      <w:pPr>
        <w:numPr>
          <w:ilvl w:val="0"/>
          <w:numId w:val="244"/>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FA38FA" w:rsidRPr="00FA38FA">
        <w:rPr>
          <w:rFonts w:ascii="Times New Roman" w:hAnsi="Times New Roman" w:cs="Times New Roman"/>
          <w:i/>
          <w:iCs/>
          <w:sz w:val="32"/>
          <w:szCs w:val="32"/>
          <w:lang w:val="ru-RU"/>
        </w:rPr>
        <w:t>Изменение каких из перечисленных ниже факторов вызывает сдвиг кривой предложения труда:</w:t>
      </w:r>
    </w:p>
    <w:p w14:paraId="5DFF2450" w14:textId="77777777" w:rsidR="00920FDB" w:rsidRPr="00EF3904" w:rsidRDefault="00920FDB" w:rsidP="006B42E2">
      <w:pPr>
        <w:pStyle w:val="aff1"/>
        <w:numPr>
          <w:ilvl w:val="0"/>
          <w:numId w:val="243"/>
        </w:numPr>
        <w:tabs>
          <w:tab w:val="clear" w:pos="928"/>
          <w:tab w:val="left" w:pos="426"/>
          <w:tab w:val="num" w:pos="1134"/>
        </w:tabs>
        <w:spacing w:before="0" w:beforeAutospacing="0" w:after="0" w:afterAutospacing="0"/>
        <w:ind w:left="426" w:hanging="426"/>
        <w:rPr>
          <w:color w:val="000000"/>
          <w:sz w:val="32"/>
          <w:szCs w:val="32"/>
        </w:rPr>
      </w:pPr>
      <w:r w:rsidRPr="00EF3904">
        <w:rPr>
          <w:color w:val="000000"/>
          <w:sz w:val="32"/>
          <w:szCs w:val="32"/>
        </w:rPr>
        <w:t>количество квалифицированных работников данной профессии;</w:t>
      </w:r>
    </w:p>
    <w:p w14:paraId="20210B6D" w14:textId="77777777" w:rsidR="00920FDB" w:rsidRPr="00EF3904" w:rsidRDefault="00920FDB" w:rsidP="006B42E2">
      <w:pPr>
        <w:pStyle w:val="aff1"/>
        <w:numPr>
          <w:ilvl w:val="0"/>
          <w:numId w:val="243"/>
        </w:numPr>
        <w:tabs>
          <w:tab w:val="clear" w:pos="928"/>
          <w:tab w:val="left" w:pos="426"/>
          <w:tab w:val="num" w:pos="1134"/>
        </w:tabs>
        <w:spacing w:before="0" w:beforeAutospacing="0" w:after="0" w:afterAutospacing="0"/>
        <w:ind w:left="426" w:hanging="426"/>
        <w:rPr>
          <w:color w:val="000000"/>
          <w:sz w:val="32"/>
          <w:szCs w:val="32"/>
        </w:rPr>
      </w:pPr>
      <w:r w:rsidRPr="00EF3904">
        <w:rPr>
          <w:color w:val="000000"/>
          <w:sz w:val="32"/>
          <w:szCs w:val="32"/>
        </w:rPr>
        <w:t>ставка заработной платы;</w:t>
      </w:r>
    </w:p>
    <w:p w14:paraId="2EC004EE" w14:textId="77777777" w:rsidR="00920FDB" w:rsidRPr="00EF3904" w:rsidRDefault="00920FDB" w:rsidP="006B42E2">
      <w:pPr>
        <w:pStyle w:val="aff1"/>
        <w:numPr>
          <w:ilvl w:val="0"/>
          <w:numId w:val="243"/>
        </w:numPr>
        <w:tabs>
          <w:tab w:val="clear" w:pos="928"/>
          <w:tab w:val="left" w:pos="426"/>
          <w:tab w:val="num" w:pos="1134"/>
        </w:tabs>
        <w:spacing w:before="0" w:beforeAutospacing="0" w:after="0" w:afterAutospacing="0"/>
        <w:ind w:left="426" w:hanging="426"/>
        <w:rPr>
          <w:color w:val="000000"/>
          <w:sz w:val="32"/>
          <w:szCs w:val="32"/>
        </w:rPr>
      </w:pPr>
      <w:r w:rsidRPr="00EF3904">
        <w:rPr>
          <w:color w:val="000000"/>
          <w:sz w:val="32"/>
          <w:szCs w:val="32"/>
        </w:rPr>
        <w:t>производительность труда;</w:t>
      </w:r>
    </w:p>
    <w:p w14:paraId="1789D802" w14:textId="77777777" w:rsidR="00920FDB" w:rsidRPr="00EF3904" w:rsidRDefault="00920FDB" w:rsidP="006B42E2">
      <w:pPr>
        <w:pStyle w:val="aff1"/>
        <w:numPr>
          <w:ilvl w:val="0"/>
          <w:numId w:val="243"/>
        </w:numPr>
        <w:tabs>
          <w:tab w:val="clear" w:pos="928"/>
          <w:tab w:val="left" w:pos="426"/>
          <w:tab w:val="num" w:pos="1134"/>
        </w:tabs>
        <w:spacing w:before="0" w:beforeAutospacing="0" w:after="0" w:afterAutospacing="0"/>
        <w:ind w:left="426" w:hanging="426"/>
        <w:rPr>
          <w:color w:val="000000"/>
          <w:sz w:val="32"/>
          <w:szCs w:val="32"/>
        </w:rPr>
      </w:pPr>
      <w:r w:rsidRPr="00EF3904">
        <w:rPr>
          <w:color w:val="000000"/>
          <w:sz w:val="32"/>
          <w:szCs w:val="32"/>
        </w:rPr>
        <w:t>доходы из альтернативных источников;</w:t>
      </w:r>
    </w:p>
    <w:p w14:paraId="1E308B63" w14:textId="77777777" w:rsidR="00920FDB" w:rsidRPr="00EF3904" w:rsidRDefault="00920FDB" w:rsidP="006B42E2">
      <w:pPr>
        <w:pStyle w:val="aff1"/>
        <w:numPr>
          <w:ilvl w:val="0"/>
          <w:numId w:val="243"/>
        </w:numPr>
        <w:tabs>
          <w:tab w:val="clear" w:pos="928"/>
          <w:tab w:val="left" w:pos="426"/>
          <w:tab w:val="num" w:pos="1134"/>
        </w:tabs>
        <w:spacing w:before="0" w:beforeAutospacing="0" w:after="0" w:afterAutospacing="0"/>
        <w:ind w:left="426" w:hanging="426"/>
        <w:rPr>
          <w:color w:val="000000"/>
          <w:sz w:val="32"/>
          <w:szCs w:val="32"/>
        </w:rPr>
      </w:pPr>
      <w:r w:rsidRPr="00EF3904">
        <w:rPr>
          <w:color w:val="000000"/>
          <w:sz w:val="32"/>
          <w:szCs w:val="32"/>
        </w:rPr>
        <w:t>привлекательность или непривлекательность профессии.</w:t>
      </w:r>
    </w:p>
    <w:p w14:paraId="47601374" w14:textId="77777777" w:rsidR="00920FDB" w:rsidRPr="00EF3904" w:rsidRDefault="00920FDB" w:rsidP="00FA38FA">
      <w:pPr>
        <w:tabs>
          <w:tab w:val="left" w:pos="426"/>
        </w:tabs>
        <w:spacing w:after="0" w:line="240" w:lineRule="auto"/>
        <w:ind w:left="426" w:hanging="426"/>
        <w:jc w:val="center"/>
        <w:rPr>
          <w:rFonts w:ascii="Times New Roman" w:hAnsi="Times New Roman" w:cs="Times New Roman"/>
          <w:b/>
          <w:sz w:val="32"/>
          <w:szCs w:val="32"/>
        </w:rPr>
      </w:pPr>
    </w:p>
    <w:p w14:paraId="4BD735B6" w14:textId="77777777" w:rsidR="00920FDB" w:rsidRPr="00EF3904" w:rsidRDefault="00920FDB" w:rsidP="00631F18">
      <w:pPr>
        <w:spacing w:after="0" w:line="240" w:lineRule="auto"/>
        <w:jc w:val="center"/>
        <w:rPr>
          <w:rFonts w:ascii="Times New Roman" w:hAnsi="Times New Roman" w:cs="Times New Roman"/>
          <w:b/>
          <w:sz w:val="32"/>
          <w:szCs w:val="32"/>
        </w:rPr>
        <w:sectPr w:rsidR="00920FDB" w:rsidRPr="00EF3904" w:rsidSect="00041065">
          <w:type w:val="continuous"/>
          <w:pgSz w:w="11907" w:h="16840" w:code="9"/>
          <w:pgMar w:top="1134" w:right="1134" w:bottom="1134" w:left="1134" w:header="720" w:footer="720" w:gutter="0"/>
          <w:cols w:num="2" w:space="567"/>
          <w:titlePg/>
          <w:docGrid w:linePitch="360"/>
        </w:sectPr>
      </w:pPr>
    </w:p>
    <w:p w14:paraId="1A346887" w14:textId="77777777" w:rsidR="006C5FB5" w:rsidRPr="00EF3904" w:rsidRDefault="006C5FB5" w:rsidP="00631F18">
      <w:pPr>
        <w:spacing w:after="0" w:line="240" w:lineRule="auto"/>
        <w:jc w:val="center"/>
        <w:rPr>
          <w:rFonts w:ascii="Times New Roman" w:hAnsi="Times New Roman" w:cs="Times New Roman"/>
          <w:b/>
          <w:sz w:val="32"/>
          <w:szCs w:val="32"/>
          <w:lang w:val="ru-RU"/>
        </w:rPr>
      </w:pPr>
    </w:p>
    <w:p w14:paraId="679ABB9D" w14:textId="77777777" w:rsidR="006C5FB5" w:rsidRPr="00EF3904" w:rsidRDefault="00920FDB"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ЗАДАЧИ</w:t>
      </w:r>
    </w:p>
    <w:p w14:paraId="42EC095F" w14:textId="6E4DAEDF" w:rsidR="00920FDB" w:rsidRPr="00FA38FA" w:rsidRDefault="00920FDB" w:rsidP="006B42E2">
      <w:pPr>
        <w:numPr>
          <w:ilvl w:val="0"/>
          <w:numId w:val="237"/>
        </w:numPr>
        <w:tabs>
          <w:tab w:val="left" w:pos="567"/>
          <w:tab w:val="left" w:pos="1134"/>
        </w:tabs>
        <w:spacing w:after="0" w:line="240" w:lineRule="auto"/>
        <w:ind w:left="567" w:hanging="567"/>
        <w:rPr>
          <w:rFonts w:ascii="Times New Roman" w:hAnsi="Times New Roman" w:cs="Times New Roman"/>
          <w:b/>
          <w:sz w:val="32"/>
          <w:szCs w:val="32"/>
          <w:lang w:val="ru-RU"/>
        </w:rPr>
      </w:pPr>
      <w:r w:rsidRPr="00FA38FA">
        <w:rPr>
          <w:rFonts w:ascii="Times New Roman" w:hAnsi="Times New Roman" w:cs="Times New Roman"/>
          <w:sz w:val="32"/>
          <w:szCs w:val="32"/>
          <w:lang w:val="ru-RU"/>
        </w:rPr>
        <w:t xml:space="preserve">Спрос на труд и его предложение выражены формулами: </w:t>
      </w:r>
      <w:r w:rsidRPr="00FA38FA">
        <w:rPr>
          <w:rFonts w:ascii="Times New Roman" w:hAnsi="Times New Roman" w:cs="Times New Roman"/>
          <w:color w:val="000000"/>
          <w:sz w:val="32"/>
          <w:szCs w:val="32"/>
        </w:rPr>
        <w:t>L</w:t>
      </w:r>
      <w:r w:rsidRPr="00FA38FA">
        <w:rPr>
          <w:rFonts w:ascii="Times New Roman" w:hAnsi="Times New Roman" w:cs="Times New Roman"/>
          <w:color w:val="000000"/>
          <w:sz w:val="32"/>
          <w:szCs w:val="32"/>
          <w:vertAlign w:val="subscript"/>
        </w:rPr>
        <w:t>d</w:t>
      </w:r>
      <w:r w:rsidRPr="00FA38FA">
        <w:rPr>
          <w:rFonts w:ascii="Times New Roman" w:hAnsi="Times New Roman" w:cs="Times New Roman"/>
          <w:color w:val="000000"/>
          <w:sz w:val="32"/>
          <w:szCs w:val="32"/>
          <w:lang w:val="ru-RU"/>
        </w:rPr>
        <w:t>= 100 – 20</w:t>
      </w:r>
      <w:r w:rsidRPr="00FA38FA">
        <w:rPr>
          <w:rFonts w:ascii="Times New Roman" w:hAnsi="Times New Roman" w:cs="Times New Roman"/>
          <w:color w:val="000000"/>
          <w:sz w:val="32"/>
          <w:szCs w:val="32"/>
        </w:rPr>
        <w:t>W</w:t>
      </w:r>
      <w:r w:rsidRPr="00FA38FA">
        <w:rPr>
          <w:rFonts w:ascii="Times New Roman" w:hAnsi="Times New Roman" w:cs="Times New Roman"/>
          <w:color w:val="000000"/>
          <w:sz w:val="32"/>
          <w:szCs w:val="32"/>
          <w:lang w:val="ru-RU"/>
        </w:rPr>
        <w:t xml:space="preserve">, </w:t>
      </w:r>
      <w:r w:rsidRPr="00FA38FA">
        <w:rPr>
          <w:rFonts w:ascii="Times New Roman" w:hAnsi="Times New Roman" w:cs="Times New Roman"/>
          <w:color w:val="000000"/>
          <w:sz w:val="32"/>
          <w:szCs w:val="32"/>
        </w:rPr>
        <w:t>L</w:t>
      </w:r>
      <w:r w:rsidRPr="00FA38FA">
        <w:rPr>
          <w:rFonts w:ascii="Times New Roman" w:hAnsi="Times New Roman" w:cs="Times New Roman"/>
          <w:color w:val="000000"/>
          <w:sz w:val="32"/>
          <w:szCs w:val="32"/>
          <w:vertAlign w:val="subscript"/>
        </w:rPr>
        <w:t>s</w:t>
      </w:r>
      <w:r w:rsidRPr="00FA38FA">
        <w:rPr>
          <w:rFonts w:ascii="Times New Roman" w:hAnsi="Times New Roman" w:cs="Times New Roman"/>
          <w:color w:val="000000"/>
          <w:sz w:val="32"/>
          <w:szCs w:val="32"/>
          <w:lang w:val="ru-RU"/>
        </w:rPr>
        <w:t>= ‒ 60 + 80</w:t>
      </w:r>
      <w:r w:rsidRPr="00FA38FA">
        <w:rPr>
          <w:rFonts w:ascii="Times New Roman" w:hAnsi="Times New Roman" w:cs="Times New Roman"/>
          <w:color w:val="000000"/>
          <w:sz w:val="32"/>
          <w:szCs w:val="32"/>
        </w:rPr>
        <w:t>W</w:t>
      </w:r>
      <w:r w:rsidRPr="00FA38FA">
        <w:rPr>
          <w:rFonts w:ascii="Times New Roman" w:hAnsi="Times New Roman" w:cs="Times New Roman"/>
          <w:color w:val="000000"/>
          <w:sz w:val="32"/>
          <w:szCs w:val="32"/>
          <w:lang w:val="ru-RU"/>
        </w:rPr>
        <w:t>.</w:t>
      </w:r>
      <w:r w:rsidR="00FA38FA" w:rsidRPr="00FA38FA">
        <w:rPr>
          <w:rFonts w:ascii="Times New Roman" w:hAnsi="Times New Roman" w:cs="Times New Roman"/>
          <w:color w:val="000000"/>
          <w:sz w:val="32"/>
          <w:szCs w:val="32"/>
          <w:lang w:val="ru-RU"/>
        </w:rPr>
        <w:t xml:space="preserve"> </w:t>
      </w:r>
      <w:r w:rsidRPr="00FA38FA">
        <w:rPr>
          <w:rFonts w:ascii="Times New Roman" w:hAnsi="Times New Roman" w:cs="Times New Roman"/>
          <w:sz w:val="32"/>
          <w:szCs w:val="32"/>
          <w:lang w:val="ru-RU"/>
        </w:rPr>
        <w:t>Нарисуйте кривые спроса на труд и его предложения и определите равновесный уровень заработной платы д занятости. Определите уровень вынужденной безработицы, если минимальная заработная плата установлена на уровне 2 ед. в 1ч, и что произойдет с общим доходом рабочих после установлениями минимальной заработной платы.</w:t>
      </w:r>
    </w:p>
    <w:p w14:paraId="7B066737" w14:textId="25B58227" w:rsidR="00920FDB" w:rsidRPr="00FA38FA" w:rsidRDefault="00920FDB" w:rsidP="006B42E2">
      <w:pPr>
        <w:numPr>
          <w:ilvl w:val="0"/>
          <w:numId w:val="237"/>
        </w:numPr>
        <w:tabs>
          <w:tab w:val="left" w:pos="567"/>
          <w:tab w:val="left" w:pos="1134"/>
        </w:tabs>
        <w:spacing w:after="0" w:line="240" w:lineRule="auto"/>
        <w:ind w:left="567" w:hanging="567"/>
        <w:rPr>
          <w:rFonts w:ascii="Times New Roman" w:hAnsi="Times New Roman" w:cs="Times New Roman"/>
          <w:color w:val="000000"/>
          <w:spacing w:val="3"/>
          <w:sz w:val="32"/>
          <w:szCs w:val="32"/>
        </w:rPr>
      </w:pPr>
      <w:r w:rsidRPr="00EF3904">
        <w:rPr>
          <w:rFonts w:ascii="Times New Roman" w:hAnsi="Times New Roman" w:cs="Times New Roman"/>
          <w:color w:val="000000"/>
          <w:sz w:val="32"/>
          <w:szCs w:val="32"/>
          <w:lang w:val="ru-RU"/>
        </w:rPr>
        <w:t xml:space="preserve">Рыночный спрос на труд описывается формулой </w:t>
      </w:r>
      <w:r w:rsidRPr="00EF3904">
        <w:rPr>
          <w:rFonts w:ascii="Times New Roman" w:hAnsi="Times New Roman" w:cs="Times New Roman"/>
          <w:color w:val="000000"/>
          <w:sz w:val="32"/>
          <w:szCs w:val="32"/>
        </w:rPr>
        <w:t> L</w:t>
      </w:r>
      <w:r w:rsidRPr="00EF3904">
        <w:rPr>
          <w:rFonts w:ascii="Times New Roman" w:hAnsi="Times New Roman" w:cs="Times New Roman"/>
          <w:color w:val="000000"/>
          <w:sz w:val="32"/>
          <w:szCs w:val="32"/>
          <w:lang w:val="ru-RU"/>
        </w:rPr>
        <w:t xml:space="preserve"> = 70 ‒ </w:t>
      </w:r>
      <w:r w:rsidRPr="00EF3904">
        <w:rPr>
          <w:rFonts w:ascii="Times New Roman" w:hAnsi="Times New Roman" w:cs="Times New Roman"/>
          <w:color w:val="000000"/>
          <w:sz w:val="32"/>
          <w:szCs w:val="32"/>
        </w:rPr>
        <w:t>W</w:t>
      </w:r>
      <w:r w:rsidRPr="00EF3904">
        <w:rPr>
          <w:rFonts w:ascii="Times New Roman" w:hAnsi="Times New Roman" w:cs="Times New Roman"/>
          <w:color w:val="000000"/>
          <w:sz w:val="32"/>
          <w:szCs w:val="32"/>
          <w:lang w:val="ru-RU"/>
        </w:rPr>
        <w:t xml:space="preserve">,а рыночное предложение: </w:t>
      </w:r>
      <w:r w:rsidRPr="00EF3904">
        <w:rPr>
          <w:rFonts w:ascii="Times New Roman" w:hAnsi="Times New Roman" w:cs="Times New Roman"/>
          <w:color w:val="000000"/>
          <w:sz w:val="32"/>
          <w:szCs w:val="32"/>
        </w:rPr>
        <w:t>L</w:t>
      </w:r>
      <w:r w:rsidRPr="00EF3904">
        <w:rPr>
          <w:rFonts w:ascii="Times New Roman" w:hAnsi="Times New Roman" w:cs="Times New Roman"/>
          <w:color w:val="000000"/>
          <w:sz w:val="32"/>
          <w:szCs w:val="32"/>
          <w:lang w:val="ru-RU"/>
        </w:rPr>
        <w:t xml:space="preserve"> = 4</w:t>
      </w:r>
      <w:r w:rsidRPr="00EF3904">
        <w:rPr>
          <w:rFonts w:ascii="Times New Roman" w:hAnsi="Times New Roman" w:cs="Times New Roman"/>
          <w:color w:val="000000"/>
          <w:sz w:val="32"/>
          <w:szCs w:val="32"/>
        </w:rPr>
        <w:t>W</w:t>
      </w:r>
      <w:r w:rsidRPr="00EF3904">
        <w:rPr>
          <w:rFonts w:ascii="Times New Roman" w:hAnsi="Times New Roman" w:cs="Times New Roman"/>
          <w:color w:val="000000"/>
          <w:sz w:val="32"/>
          <w:szCs w:val="32"/>
          <w:lang w:val="ru-RU"/>
        </w:rPr>
        <w:t xml:space="preserve"> ‒ 30, (</w:t>
      </w:r>
      <w:r w:rsidRPr="00EF3904">
        <w:rPr>
          <w:rFonts w:ascii="Times New Roman" w:hAnsi="Times New Roman" w:cs="Times New Roman"/>
          <w:color w:val="000000"/>
          <w:sz w:val="32"/>
          <w:szCs w:val="32"/>
        </w:rPr>
        <w:t>L</w:t>
      </w:r>
      <w:r w:rsidRPr="00EF3904">
        <w:rPr>
          <w:rFonts w:ascii="Times New Roman" w:hAnsi="Times New Roman" w:cs="Times New Roman"/>
          <w:color w:val="000000"/>
          <w:sz w:val="32"/>
          <w:szCs w:val="32"/>
          <w:lang w:val="ru-RU"/>
        </w:rPr>
        <w:t xml:space="preserve"> – объем использования труда, </w:t>
      </w:r>
      <w:r w:rsidRPr="00EF3904">
        <w:rPr>
          <w:rFonts w:ascii="Times New Roman" w:hAnsi="Times New Roman" w:cs="Times New Roman"/>
          <w:color w:val="000000"/>
          <w:sz w:val="32"/>
          <w:szCs w:val="32"/>
        </w:rPr>
        <w:t>W</w:t>
      </w:r>
      <w:r w:rsidRPr="00EF3904">
        <w:rPr>
          <w:rFonts w:ascii="Times New Roman" w:hAnsi="Times New Roman" w:cs="Times New Roman"/>
          <w:color w:val="000000"/>
          <w:sz w:val="32"/>
          <w:szCs w:val="32"/>
          <w:lang w:val="ru-RU"/>
        </w:rPr>
        <w:t xml:space="preserve"> – ставки заработной платы). Государство устанавливает минимальный размер оплаты труда 30. </w:t>
      </w:r>
      <w:r w:rsidRPr="00EF3904">
        <w:rPr>
          <w:rFonts w:ascii="Times New Roman" w:hAnsi="Times New Roman" w:cs="Times New Roman"/>
          <w:sz w:val="32"/>
          <w:szCs w:val="32"/>
          <w:lang w:val="ru-RU"/>
        </w:rPr>
        <w:t xml:space="preserve">Нарисуйте кривые спроса на труд и его предложения и определите равновесный уровень заработной платы д занятости. </w:t>
      </w:r>
      <w:r w:rsidRPr="00EF3904">
        <w:rPr>
          <w:rFonts w:ascii="Times New Roman" w:hAnsi="Times New Roman" w:cs="Times New Roman"/>
          <w:sz w:val="32"/>
          <w:szCs w:val="32"/>
        </w:rPr>
        <w:t>Определите уровень вынужденной безработицы</w:t>
      </w:r>
      <w:r w:rsidR="00FA38FA">
        <w:rPr>
          <w:rFonts w:ascii="Times New Roman" w:hAnsi="Times New Roman" w:cs="Times New Roman"/>
          <w:sz w:val="32"/>
          <w:szCs w:val="32"/>
          <w:lang w:val="ru-RU"/>
        </w:rPr>
        <w:t>.</w:t>
      </w:r>
    </w:p>
    <w:p w14:paraId="3F4ED933" w14:textId="68BE5B7B" w:rsidR="00FA38FA" w:rsidRDefault="00FA38FA" w:rsidP="00FA38FA">
      <w:pPr>
        <w:tabs>
          <w:tab w:val="left" w:pos="0"/>
          <w:tab w:val="left" w:pos="142"/>
          <w:tab w:val="left" w:pos="1134"/>
        </w:tabs>
        <w:spacing w:after="0" w:line="240" w:lineRule="auto"/>
        <w:rPr>
          <w:rFonts w:ascii="Times New Roman" w:hAnsi="Times New Roman" w:cs="Times New Roman"/>
          <w:color w:val="000000"/>
          <w:spacing w:val="3"/>
          <w:sz w:val="32"/>
          <w:szCs w:val="32"/>
        </w:rPr>
      </w:pPr>
    </w:p>
    <w:p w14:paraId="69C85E90" w14:textId="77777777" w:rsidR="00FD7406" w:rsidRDefault="00FD7406" w:rsidP="00FA38FA">
      <w:pPr>
        <w:tabs>
          <w:tab w:val="left" w:pos="0"/>
          <w:tab w:val="left" w:pos="142"/>
          <w:tab w:val="left" w:pos="1134"/>
        </w:tabs>
        <w:spacing w:after="0" w:line="240" w:lineRule="auto"/>
        <w:rPr>
          <w:rFonts w:ascii="Times New Roman" w:hAnsi="Times New Roman" w:cs="Times New Roman"/>
          <w:color w:val="000000"/>
          <w:spacing w:val="3"/>
          <w:sz w:val="32"/>
          <w:szCs w:val="32"/>
        </w:rPr>
      </w:pPr>
    </w:p>
    <w:p w14:paraId="4F7D81E3" w14:textId="1CECC4BF" w:rsidR="00FA38FA" w:rsidRDefault="00FA38FA" w:rsidP="00FA38FA">
      <w:pPr>
        <w:tabs>
          <w:tab w:val="left" w:pos="0"/>
          <w:tab w:val="left" w:pos="142"/>
          <w:tab w:val="left" w:pos="1134"/>
        </w:tabs>
        <w:spacing w:after="0" w:line="240" w:lineRule="auto"/>
        <w:rPr>
          <w:rFonts w:ascii="Times New Roman" w:hAnsi="Times New Roman" w:cs="Times New Roman"/>
          <w:color w:val="000000"/>
          <w:spacing w:val="3"/>
          <w:sz w:val="32"/>
          <w:szCs w:val="32"/>
        </w:rPr>
      </w:pPr>
    </w:p>
    <w:p w14:paraId="518B1E7B" w14:textId="359414CF" w:rsidR="008D3C02" w:rsidRPr="00EF3904" w:rsidRDefault="008D3C02" w:rsidP="00FD7406">
      <w:pPr>
        <w:widowControl w:val="0"/>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lastRenderedPageBreak/>
        <w:t>5.2. ЦЕНООБРАЗОВАНИЕ НА РЫНКЕ ФАКТОРОВ ПРОИЗВОДСТВА: РЫНОК ЗЕМЛИ</w:t>
      </w:r>
    </w:p>
    <w:p w14:paraId="611D48AC" w14:textId="77777777" w:rsidR="00EB50EB" w:rsidRPr="00EF3904" w:rsidRDefault="00EB50EB" w:rsidP="00631F18">
      <w:pPr>
        <w:widowControl w:val="0"/>
        <w:spacing w:after="0" w:line="240" w:lineRule="auto"/>
        <w:jc w:val="center"/>
        <w:rPr>
          <w:rFonts w:ascii="Times New Roman" w:hAnsi="Times New Roman" w:cs="Times New Roman"/>
          <w:b/>
          <w:sz w:val="32"/>
          <w:szCs w:val="32"/>
          <w:lang w:val="ru-RU"/>
        </w:rPr>
      </w:pPr>
    </w:p>
    <w:p w14:paraId="3B79CF38" w14:textId="46E0B532" w:rsidR="002073A5" w:rsidRPr="00EF3904" w:rsidRDefault="002073A5" w:rsidP="00631F18">
      <w:pPr>
        <w:widowControl w:val="0"/>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ПЛАН ЗАНЯТИЯ</w:t>
      </w:r>
      <w:r w:rsidR="00FD7406">
        <w:rPr>
          <w:rFonts w:ascii="Times New Roman" w:hAnsi="Times New Roman" w:cs="Times New Roman"/>
          <w:b/>
          <w:sz w:val="32"/>
          <w:szCs w:val="32"/>
          <w:lang w:val="ru-RU"/>
        </w:rPr>
        <w:t>:</w:t>
      </w:r>
    </w:p>
    <w:p w14:paraId="4B0F5DED" w14:textId="77777777" w:rsidR="002073A5" w:rsidRPr="00EF3904" w:rsidRDefault="00463930" w:rsidP="00FD7406">
      <w:pPr>
        <w:widowControl w:val="0"/>
        <w:numPr>
          <w:ilvl w:val="0"/>
          <w:numId w:val="64"/>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Особенности земли как фактора производства.</w:t>
      </w:r>
    </w:p>
    <w:p w14:paraId="27932AFC" w14:textId="77777777" w:rsidR="002073A5" w:rsidRPr="00EF3904" w:rsidRDefault="00463930" w:rsidP="00FD7406">
      <w:pPr>
        <w:widowControl w:val="0"/>
        <w:numPr>
          <w:ilvl w:val="0"/>
          <w:numId w:val="64"/>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Спрос на землю. Предложение земли.</w:t>
      </w:r>
    </w:p>
    <w:p w14:paraId="53E4CFE0" w14:textId="77777777" w:rsidR="002073A5" w:rsidRPr="00EF3904" w:rsidRDefault="00463930" w:rsidP="00FD7406">
      <w:pPr>
        <w:widowControl w:val="0"/>
        <w:numPr>
          <w:ilvl w:val="0"/>
          <w:numId w:val="64"/>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Земельная рента и ее виды. </w:t>
      </w:r>
    </w:p>
    <w:p w14:paraId="0C07A569" w14:textId="77777777" w:rsidR="002073A5" w:rsidRPr="00EF3904" w:rsidRDefault="00463930" w:rsidP="00FD7406">
      <w:pPr>
        <w:widowControl w:val="0"/>
        <w:numPr>
          <w:ilvl w:val="0"/>
          <w:numId w:val="64"/>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Равновесие на рынке земли. Цена земли.</w:t>
      </w:r>
    </w:p>
    <w:p w14:paraId="1C61693D" w14:textId="77777777" w:rsidR="002073A5" w:rsidRPr="00EF3904" w:rsidRDefault="002073A5" w:rsidP="00631F18">
      <w:pPr>
        <w:spacing w:after="0" w:line="240" w:lineRule="auto"/>
        <w:jc w:val="center"/>
        <w:rPr>
          <w:rFonts w:ascii="Times New Roman" w:hAnsi="Times New Roman" w:cs="Times New Roman"/>
          <w:b/>
          <w:sz w:val="32"/>
          <w:szCs w:val="32"/>
          <w:lang w:val="ru-RU"/>
        </w:rPr>
      </w:pPr>
    </w:p>
    <w:p w14:paraId="600F168F" w14:textId="77777777" w:rsidR="008E6753" w:rsidRPr="00EF3904" w:rsidRDefault="00EB50EB"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КЛЮЧЕВЫЕ ТЕРМИНЫ И ПОНЯТИЯ</w:t>
      </w:r>
    </w:p>
    <w:p w14:paraId="3DE15E24" w14:textId="77777777" w:rsidR="00BC5CBF" w:rsidRPr="00EF3904" w:rsidRDefault="00920FDB" w:rsidP="00631F18">
      <w:pPr>
        <w:spacing w:after="0" w:line="240" w:lineRule="auto"/>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Чистая экономическая рента. Дифференциальная рента </w:t>
      </w:r>
      <w:r w:rsidRPr="00EF3904">
        <w:rPr>
          <w:rFonts w:ascii="Times New Roman" w:hAnsi="Times New Roman" w:cs="Times New Roman"/>
          <w:sz w:val="32"/>
          <w:szCs w:val="32"/>
        </w:rPr>
        <w:t>I</w:t>
      </w:r>
      <w:r w:rsidRPr="00EF3904">
        <w:rPr>
          <w:rFonts w:ascii="Times New Roman" w:hAnsi="Times New Roman" w:cs="Times New Roman"/>
          <w:sz w:val="32"/>
          <w:szCs w:val="32"/>
          <w:lang w:val="ru-RU"/>
        </w:rPr>
        <w:t xml:space="preserve">. Дифференциальная рента </w:t>
      </w:r>
      <w:r w:rsidRPr="00EF3904">
        <w:rPr>
          <w:rFonts w:ascii="Times New Roman" w:hAnsi="Times New Roman" w:cs="Times New Roman"/>
          <w:sz w:val="32"/>
          <w:szCs w:val="32"/>
        </w:rPr>
        <w:t>II</w:t>
      </w:r>
      <w:r w:rsidRPr="00EF3904">
        <w:rPr>
          <w:rFonts w:ascii="Times New Roman" w:hAnsi="Times New Roman" w:cs="Times New Roman"/>
          <w:sz w:val="32"/>
          <w:szCs w:val="32"/>
          <w:lang w:val="ru-RU"/>
        </w:rPr>
        <w:t>. Цена земли. Абсолютная рента. Спрос земли. Предложение земли. Равновесие  на рынке земли.</w:t>
      </w:r>
    </w:p>
    <w:p w14:paraId="09E55E07" w14:textId="77777777" w:rsidR="006C5FB5" w:rsidRPr="00EF3904" w:rsidRDefault="006C5FB5" w:rsidP="00631F18">
      <w:pPr>
        <w:spacing w:after="0" w:line="240" w:lineRule="auto"/>
        <w:jc w:val="center"/>
        <w:rPr>
          <w:rFonts w:ascii="Times New Roman" w:hAnsi="Times New Roman" w:cs="Times New Roman"/>
          <w:b/>
          <w:sz w:val="32"/>
          <w:szCs w:val="32"/>
          <w:lang w:val="ru-RU"/>
        </w:rPr>
      </w:pPr>
    </w:p>
    <w:p w14:paraId="3F54E8F1" w14:textId="77777777" w:rsidR="00920FDB" w:rsidRPr="00EF3904" w:rsidRDefault="00920FDB"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37793A72" w14:textId="77777777" w:rsidR="00920FDB" w:rsidRPr="00EF3904" w:rsidRDefault="00920FDB" w:rsidP="006B42E2">
      <w:pPr>
        <w:numPr>
          <w:ilvl w:val="0"/>
          <w:numId w:val="256"/>
        </w:numPr>
        <w:tabs>
          <w:tab w:val="left" w:pos="567"/>
          <w:tab w:val="left" w:pos="1134"/>
        </w:tabs>
        <w:spacing w:after="0" w:line="240" w:lineRule="auto"/>
        <w:ind w:left="567" w:hanging="567"/>
        <w:jc w:val="left"/>
        <w:rPr>
          <w:rFonts w:ascii="Times New Roman" w:hAnsi="Times New Roman" w:cs="Times New Roman"/>
          <w:b/>
          <w:sz w:val="32"/>
          <w:szCs w:val="32"/>
        </w:rPr>
      </w:pPr>
      <w:r w:rsidRPr="00EF3904">
        <w:rPr>
          <w:rFonts w:ascii="Times New Roman" w:hAnsi="Times New Roman" w:cs="Times New Roman"/>
          <w:sz w:val="32"/>
          <w:szCs w:val="32"/>
        </w:rPr>
        <w:t>Формы земельной ренты.</w:t>
      </w:r>
    </w:p>
    <w:p w14:paraId="40C3F989" w14:textId="77777777" w:rsidR="00920FDB" w:rsidRPr="00EF3904" w:rsidRDefault="00920FDB" w:rsidP="006B42E2">
      <w:pPr>
        <w:numPr>
          <w:ilvl w:val="0"/>
          <w:numId w:val="256"/>
        </w:numPr>
        <w:tabs>
          <w:tab w:val="left" w:pos="567"/>
          <w:tab w:val="left" w:pos="1134"/>
        </w:tabs>
        <w:spacing w:after="0" w:line="240" w:lineRule="auto"/>
        <w:ind w:left="567" w:hanging="567"/>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Цена земли: теория и практика. </w:t>
      </w:r>
    </w:p>
    <w:p w14:paraId="3948D99B" w14:textId="77777777" w:rsidR="00920FDB" w:rsidRPr="00EF3904" w:rsidRDefault="00920FDB" w:rsidP="006B42E2">
      <w:pPr>
        <w:numPr>
          <w:ilvl w:val="0"/>
          <w:numId w:val="256"/>
        </w:numPr>
        <w:tabs>
          <w:tab w:val="left" w:pos="567"/>
          <w:tab w:val="left" w:pos="1134"/>
        </w:tabs>
        <w:spacing w:after="0" w:line="240" w:lineRule="auto"/>
        <w:ind w:left="567" w:hanging="567"/>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Классическая политэкономия о специфике рентных отношений. </w:t>
      </w:r>
    </w:p>
    <w:p w14:paraId="3AD0EB2C" w14:textId="77777777" w:rsidR="00920FDB" w:rsidRPr="00EF3904" w:rsidRDefault="00920FDB" w:rsidP="006B42E2">
      <w:pPr>
        <w:numPr>
          <w:ilvl w:val="0"/>
          <w:numId w:val="256"/>
        </w:numPr>
        <w:tabs>
          <w:tab w:val="left" w:pos="567"/>
          <w:tab w:val="left" w:pos="1134"/>
        </w:tabs>
        <w:spacing w:after="0" w:line="240" w:lineRule="auto"/>
        <w:ind w:left="567" w:hanging="567"/>
        <w:jc w:val="left"/>
        <w:rPr>
          <w:rFonts w:ascii="Times New Roman" w:hAnsi="Times New Roman" w:cs="Times New Roman"/>
          <w:color w:val="000000"/>
          <w:sz w:val="32"/>
          <w:szCs w:val="32"/>
          <w:lang w:val="ru-RU"/>
        </w:rPr>
      </w:pPr>
      <w:r w:rsidRPr="00EF3904">
        <w:rPr>
          <w:rFonts w:ascii="Times New Roman" w:hAnsi="Times New Roman" w:cs="Times New Roman"/>
          <w:color w:val="000000"/>
          <w:sz w:val="32"/>
          <w:szCs w:val="32"/>
          <w:lang w:val="ru-RU"/>
        </w:rPr>
        <w:t xml:space="preserve">Современные тенденции ценообразования на рынке земли в России. </w:t>
      </w:r>
    </w:p>
    <w:p w14:paraId="7BDAC4FB" w14:textId="77777777" w:rsidR="00EB50EB" w:rsidRPr="00EF3904" w:rsidRDefault="00EB50EB" w:rsidP="00631F18">
      <w:pPr>
        <w:tabs>
          <w:tab w:val="left" w:pos="426"/>
          <w:tab w:val="left" w:pos="1134"/>
        </w:tabs>
        <w:spacing w:after="0" w:line="240" w:lineRule="auto"/>
        <w:jc w:val="left"/>
        <w:rPr>
          <w:rFonts w:ascii="Times New Roman" w:hAnsi="Times New Roman" w:cs="Times New Roman"/>
          <w:color w:val="000000"/>
          <w:sz w:val="32"/>
          <w:szCs w:val="32"/>
          <w:lang w:val="ru-RU"/>
        </w:rPr>
      </w:pPr>
    </w:p>
    <w:p w14:paraId="12C3D4C3" w14:textId="77777777" w:rsidR="00920FDB" w:rsidRPr="00EF3904" w:rsidRDefault="00920FDB"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В</w:t>
      </w:r>
      <w:r w:rsidRPr="00EF3904">
        <w:rPr>
          <w:rFonts w:ascii="Times New Roman" w:hAnsi="Times New Roman" w:cs="Times New Roman"/>
          <w:b/>
          <w:sz w:val="32"/>
          <w:szCs w:val="32"/>
          <w:lang w:val="ru-RU"/>
        </w:rPr>
        <w:t>О</w:t>
      </w:r>
      <w:r w:rsidRPr="00EF3904">
        <w:rPr>
          <w:rFonts w:ascii="Times New Roman" w:hAnsi="Times New Roman" w:cs="Times New Roman"/>
          <w:b/>
          <w:sz w:val="32"/>
          <w:szCs w:val="32"/>
        </w:rPr>
        <w:t>ПРОСЫ</w:t>
      </w:r>
      <w:r w:rsidRPr="00EF3904">
        <w:rPr>
          <w:rFonts w:ascii="Times New Roman" w:hAnsi="Times New Roman" w:cs="Times New Roman"/>
          <w:b/>
          <w:sz w:val="32"/>
          <w:szCs w:val="32"/>
          <w:lang w:val="ru-RU"/>
        </w:rPr>
        <w:t xml:space="preserve"> ДЛЯ САМОКОНТРОЛЯ</w:t>
      </w:r>
    </w:p>
    <w:p w14:paraId="7DC5EED0"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Что понимают под фактором земля в широком и узком смыслах? </w:t>
      </w:r>
    </w:p>
    <w:p w14:paraId="2D67A7B0"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Какую роль играет этот фактор в экономике России?</w:t>
      </w:r>
    </w:p>
    <w:p w14:paraId="7C98C3CE"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Какие способы классификации природных ресурсов вы знаете?</w:t>
      </w:r>
    </w:p>
    <w:p w14:paraId="0B9CB0DF"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В чем состоят преимущества и недостатки консервации ресурсов?</w:t>
      </w:r>
    </w:p>
    <w:p w14:paraId="153A1862"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Назовите специфические особенности аграрного сектора экономики?</w:t>
      </w:r>
    </w:p>
    <w:p w14:paraId="70C61202"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lang w:val="ru-RU"/>
        </w:rPr>
        <w:t xml:space="preserve">Что такое дифференциальная и чистая рента? </w:t>
      </w:r>
      <w:r w:rsidRPr="00EF3904">
        <w:rPr>
          <w:rFonts w:ascii="Times New Roman" w:hAnsi="Times New Roman" w:cs="Times New Roman"/>
          <w:sz w:val="32"/>
          <w:szCs w:val="32"/>
        </w:rPr>
        <w:t>Каковы причины их образования?</w:t>
      </w:r>
    </w:p>
    <w:p w14:paraId="79ADCF95"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rPr>
        <w:t xml:space="preserve">Как распределяется земельная рента? </w:t>
      </w:r>
    </w:p>
    <w:p w14:paraId="1C0186E2"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Каково влияние рентных отношений на экономику?</w:t>
      </w:r>
    </w:p>
    <w:p w14:paraId="01A05A68"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 устанавливается равновесие на рынке земли? </w:t>
      </w:r>
    </w:p>
    <w:p w14:paraId="7FB8F423"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rPr>
        <w:t>Чему равна цена земли?</w:t>
      </w:r>
    </w:p>
    <w:p w14:paraId="757AD0EF" w14:textId="77777777" w:rsidR="00920FDB" w:rsidRPr="00EF3904" w:rsidRDefault="00920FDB" w:rsidP="006B42E2">
      <w:pPr>
        <w:numPr>
          <w:ilvl w:val="0"/>
          <w:numId w:val="262"/>
        </w:numPr>
        <w:tabs>
          <w:tab w:val="left" w:pos="567"/>
          <w:tab w:val="left" w:pos="1134"/>
          <w:tab w:val="left" w:pos="1276"/>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Назовите объективные и субъективные причины трудностей в российском аграрном секторе.</w:t>
      </w:r>
    </w:p>
    <w:p w14:paraId="03AE4DB3" w14:textId="77777777" w:rsidR="006C5FB5" w:rsidRPr="00EF3904" w:rsidRDefault="006C5FB5" w:rsidP="00631F18">
      <w:pPr>
        <w:spacing w:after="0" w:line="240" w:lineRule="auto"/>
        <w:jc w:val="center"/>
        <w:rPr>
          <w:rFonts w:ascii="Times New Roman" w:hAnsi="Times New Roman" w:cs="Times New Roman"/>
          <w:b/>
          <w:sz w:val="32"/>
          <w:szCs w:val="32"/>
          <w:lang w:val="ru-RU"/>
        </w:rPr>
      </w:pPr>
    </w:p>
    <w:p w14:paraId="1A4EF5A6" w14:textId="77777777" w:rsidR="00FD7406" w:rsidRDefault="00FD7406" w:rsidP="00631F18">
      <w:pPr>
        <w:spacing w:after="0" w:line="240" w:lineRule="auto"/>
        <w:jc w:val="center"/>
        <w:rPr>
          <w:rFonts w:ascii="Times New Roman" w:hAnsi="Times New Roman" w:cs="Times New Roman"/>
          <w:b/>
          <w:sz w:val="32"/>
          <w:szCs w:val="32"/>
          <w:lang w:val="ru-RU"/>
        </w:rPr>
      </w:pPr>
    </w:p>
    <w:p w14:paraId="50E77CA8" w14:textId="094E4237" w:rsidR="00920FDB" w:rsidRPr="00EF3904" w:rsidRDefault="00A701CF"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lang w:val="ru-RU"/>
        </w:rPr>
        <w:lastRenderedPageBreak/>
        <w:t>ТЕСТОВЫЕ ЗАДАНИЯ</w:t>
      </w:r>
    </w:p>
    <w:p w14:paraId="5BA60E73" w14:textId="77777777" w:rsidR="007D2F9A" w:rsidRPr="00EF3904" w:rsidRDefault="007D2F9A" w:rsidP="006B42E2">
      <w:pPr>
        <w:keepNext/>
        <w:widowControl w:val="0"/>
        <w:numPr>
          <w:ilvl w:val="1"/>
          <w:numId w:val="256"/>
        </w:numPr>
        <w:tabs>
          <w:tab w:val="left" w:pos="567"/>
        </w:tabs>
        <w:spacing w:after="0" w:line="240" w:lineRule="auto"/>
        <w:ind w:left="0" w:firstLine="0"/>
        <w:jc w:val="left"/>
        <w:rPr>
          <w:rFonts w:ascii="Times New Roman" w:hAnsi="Times New Roman" w:cs="Times New Roman"/>
          <w:b/>
          <w:sz w:val="32"/>
          <w:szCs w:val="32"/>
          <w:lang w:val="ru-RU"/>
        </w:rPr>
        <w:sectPr w:rsidR="007D2F9A" w:rsidRPr="00EF3904" w:rsidSect="00041065">
          <w:type w:val="continuous"/>
          <w:pgSz w:w="11907" w:h="16840" w:code="9"/>
          <w:pgMar w:top="1134" w:right="1134" w:bottom="1134" w:left="1134" w:header="720" w:footer="720" w:gutter="0"/>
          <w:cols w:space="720"/>
          <w:titlePg/>
          <w:docGrid w:linePitch="360"/>
        </w:sectPr>
      </w:pPr>
    </w:p>
    <w:p w14:paraId="0C852E51" w14:textId="0BAA298E" w:rsidR="00920FDB" w:rsidRPr="000A738C" w:rsidRDefault="00920FDB" w:rsidP="006B42E2">
      <w:pPr>
        <w:keepNext/>
        <w:widowControl w:val="0"/>
        <w:numPr>
          <w:ilvl w:val="1"/>
          <w:numId w:val="256"/>
        </w:numPr>
        <w:tabs>
          <w:tab w:val="left" w:pos="426"/>
        </w:tabs>
        <w:spacing w:after="0" w:line="240" w:lineRule="auto"/>
        <w:ind w:left="426" w:hanging="426"/>
        <w:jc w:val="left"/>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Предложение земли:</w:t>
      </w:r>
    </w:p>
    <w:p w14:paraId="6C4E996A" w14:textId="77777777" w:rsidR="00920FDB" w:rsidRPr="00EF3904" w:rsidRDefault="00920FDB" w:rsidP="006B42E2">
      <w:pPr>
        <w:keepNext/>
        <w:widowControl w:val="0"/>
        <w:numPr>
          <w:ilvl w:val="0"/>
          <w:numId w:val="26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неэластично;</w:t>
      </w:r>
    </w:p>
    <w:p w14:paraId="1E6055FF" w14:textId="77777777" w:rsidR="00920FDB" w:rsidRPr="00EF3904" w:rsidRDefault="00920FDB" w:rsidP="006B42E2">
      <w:pPr>
        <w:keepNext/>
        <w:widowControl w:val="0"/>
        <w:numPr>
          <w:ilvl w:val="0"/>
          <w:numId w:val="26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эластично;</w:t>
      </w:r>
    </w:p>
    <w:p w14:paraId="70CFCD0F" w14:textId="77777777" w:rsidR="00920FDB" w:rsidRPr="00EF3904" w:rsidRDefault="00920FDB" w:rsidP="006B42E2">
      <w:pPr>
        <w:keepNext/>
        <w:widowControl w:val="0"/>
        <w:numPr>
          <w:ilvl w:val="0"/>
          <w:numId w:val="26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абсолютно неэластично;</w:t>
      </w:r>
    </w:p>
    <w:p w14:paraId="6EFAA5D8" w14:textId="77777777" w:rsidR="00920FDB" w:rsidRPr="00EF3904" w:rsidRDefault="00920FDB" w:rsidP="006B42E2">
      <w:pPr>
        <w:keepNext/>
        <w:widowControl w:val="0"/>
        <w:numPr>
          <w:ilvl w:val="0"/>
          <w:numId w:val="263"/>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абсолютно эластично;</w:t>
      </w:r>
    </w:p>
    <w:p w14:paraId="20B930CE" w14:textId="77777777" w:rsidR="00920FDB" w:rsidRPr="00EF3904" w:rsidRDefault="00920FDB" w:rsidP="006B42E2">
      <w:pPr>
        <w:numPr>
          <w:ilvl w:val="0"/>
          <w:numId w:val="263"/>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в зависимости от конкретной ситуации может соответствовать любому из этих вариантов.</w:t>
      </w:r>
    </w:p>
    <w:p w14:paraId="7B920083" w14:textId="17233E8E" w:rsidR="00920FDB" w:rsidRPr="000A738C" w:rsidRDefault="000A738C" w:rsidP="006B42E2">
      <w:pPr>
        <w:numPr>
          <w:ilvl w:val="1"/>
          <w:numId w:val="256"/>
        </w:numPr>
        <w:tabs>
          <w:tab w:val="clear" w:pos="1440"/>
          <w:tab w:val="num" w:pos="0"/>
          <w:tab w:val="left" w:pos="426"/>
        </w:tabs>
        <w:spacing w:after="0" w:line="240" w:lineRule="auto"/>
        <w:ind w:left="426" w:hanging="426"/>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Какой вид ренты связан с различием в естественном качестве земли:</w:t>
      </w:r>
    </w:p>
    <w:p w14:paraId="2B2A8BD7" w14:textId="77777777" w:rsidR="00920FDB" w:rsidRPr="00EF3904" w:rsidRDefault="00920FDB" w:rsidP="006B42E2">
      <w:pPr>
        <w:numPr>
          <w:ilvl w:val="0"/>
          <w:numId w:val="258"/>
        </w:numPr>
        <w:tabs>
          <w:tab w:val="clear" w:pos="1776"/>
          <w:tab w:val="num" w:pos="0"/>
          <w:tab w:val="left" w:pos="426"/>
          <w:tab w:val="num"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абсолютная рента;</w:t>
      </w:r>
    </w:p>
    <w:p w14:paraId="1A438077" w14:textId="77777777" w:rsidR="00920FDB" w:rsidRPr="00EF3904" w:rsidRDefault="00920FDB" w:rsidP="006B42E2">
      <w:pPr>
        <w:numPr>
          <w:ilvl w:val="0"/>
          <w:numId w:val="258"/>
        </w:numPr>
        <w:tabs>
          <w:tab w:val="clear" w:pos="1776"/>
          <w:tab w:val="num" w:pos="0"/>
          <w:tab w:val="left" w:pos="426"/>
          <w:tab w:val="num"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дифференциальная рента;</w:t>
      </w:r>
    </w:p>
    <w:p w14:paraId="2AA4020A" w14:textId="77777777" w:rsidR="00920FDB" w:rsidRPr="00EF3904" w:rsidRDefault="00920FDB" w:rsidP="006B42E2">
      <w:pPr>
        <w:numPr>
          <w:ilvl w:val="0"/>
          <w:numId w:val="258"/>
        </w:numPr>
        <w:tabs>
          <w:tab w:val="clear" w:pos="1776"/>
          <w:tab w:val="num" w:pos="0"/>
          <w:tab w:val="left" w:pos="426"/>
          <w:tab w:val="num"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монопольная рента.</w:t>
      </w:r>
    </w:p>
    <w:p w14:paraId="1C9D33B8" w14:textId="389A57FD" w:rsidR="00920FDB" w:rsidRPr="000A738C" w:rsidRDefault="000A738C" w:rsidP="006B42E2">
      <w:pPr>
        <w:numPr>
          <w:ilvl w:val="1"/>
          <w:numId w:val="256"/>
        </w:numPr>
        <w:tabs>
          <w:tab w:val="left" w:pos="426"/>
        </w:tabs>
        <w:spacing w:after="0" w:line="240" w:lineRule="auto"/>
        <w:ind w:left="426" w:hanging="426"/>
        <w:jc w:val="left"/>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Какова причина возникновения дифференциальн</w:t>
      </w:r>
      <w:r w:rsidR="00920FDB" w:rsidRPr="000A738C">
        <w:rPr>
          <w:rFonts w:ascii="Times New Roman" w:hAnsi="Times New Roman" w:cs="Times New Roman"/>
          <w:i/>
          <w:iCs/>
          <w:sz w:val="32"/>
          <w:szCs w:val="32"/>
          <w:lang w:val="ru-RU"/>
        </w:rPr>
        <w:t>ой ренты:</w:t>
      </w:r>
    </w:p>
    <w:p w14:paraId="55D5ED17" w14:textId="77777777" w:rsidR="00920FDB" w:rsidRPr="00EF3904" w:rsidRDefault="00920FDB" w:rsidP="006B42E2">
      <w:pPr>
        <w:numPr>
          <w:ilvl w:val="0"/>
          <w:numId w:val="259"/>
        </w:numPr>
        <w:tabs>
          <w:tab w:val="clear" w:pos="1776"/>
          <w:tab w:val="num" w:pos="0"/>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монополия;</w:t>
      </w:r>
    </w:p>
    <w:p w14:paraId="0AF55DA1" w14:textId="77777777" w:rsidR="00920FDB" w:rsidRPr="00EF3904" w:rsidRDefault="00920FDB" w:rsidP="006B42E2">
      <w:pPr>
        <w:numPr>
          <w:ilvl w:val="0"/>
          <w:numId w:val="259"/>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наличие разных по плодородию и местоположению земель;</w:t>
      </w:r>
    </w:p>
    <w:p w14:paraId="0215ADE7" w14:textId="77777777" w:rsidR="00920FDB" w:rsidRPr="00EF3904" w:rsidRDefault="00920FDB" w:rsidP="006B42E2">
      <w:pPr>
        <w:numPr>
          <w:ilvl w:val="0"/>
          <w:numId w:val="259"/>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ограниченность земель;</w:t>
      </w:r>
    </w:p>
    <w:p w14:paraId="14BD242D" w14:textId="77777777" w:rsidR="00920FDB" w:rsidRPr="00EF3904" w:rsidRDefault="00920FDB" w:rsidP="006B42E2">
      <w:pPr>
        <w:numPr>
          <w:ilvl w:val="0"/>
          <w:numId w:val="259"/>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монополия на землю как объект хозяйства.</w:t>
      </w:r>
    </w:p>
    <w:p w14:paraId="3721A11A" w14:textId="3D6CD9DB" w:rsidR="00920FDB" w:rsidRPr="000A738C" w:rsidRDefault="00920FDB" w:rsidP="006B42E2">
      <w:pPr>
        <w:pStyle w:val="aff6"/>
        <w:numPr>
          <w:ilvl w:val="1"/>
          <w:numId w:val="256"/>
        </w:numPr>
        <w:shd w:val="clear" w:color="auto" w:fill="FFFFFF"/>
        <w:tabs>
          <w:tab w:val="clear" w:pos="1440"/>
          <w:tab w:val="num" w:pos="-142"/>
          <w:tab w:val="left" w:pos="426"/>
          <w:tab w:val="left" w:pos="9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Цена земли зависит от:</w:t>
      </w:r>
    </w:p>
    <w:p w14:paraId="202E2941" w14:textId="77777777" w:rsidR="00920FDB" w:rsidRPr="00EF3904" w:rsidRDefault="00920FDB" w:rsidP="006B42E2">
      <w:pPr>
        <w:numPr>
          <w:ilvl w:val="0"/>
          <w:numId w:val="278"/>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текущей дисконтированной стоимости арендной платы;</w:t>
      </w:r>
    </w:p>
    <w:p w14:paraId="25F16F0B" w14:textId="77777777" w:rsidR="00920FDB" w:rsidRPr="00EF3904" w:rsidRDefault="00920FDB" w:rsidP="006B42E2">
      <w:pPr>
        <w:numPr>
          <w:ilvl w:val="0"/>
          <w:numId w:val="278"/>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плодородия данного участка;</w:t>
      </w:r>
    </w:p>
    <w:p w14:paraId="3A3DB6F6" w14:textId="77777777" w:rsidR="00920FDB" w:rsidRPr="00EF3904" w:rsidRDefault="00920FDB" w:rsidP="006B42E2">
      <w:pPr>
        <w:numPr>
          <w:ilvl w:val="0"/>
          <w:numId w:val="278"/>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местоположения данного участка;</w:t>
      </w:r>
    </w:p>
    <w:p w14:paraId="6CA0DD85" w14:textId="77777777" w:rsidR="00920FDB" w:rsidRPr="00EF3904" w:rsidRDefault="00920FDB" w:rsidP="006B42E2">
      <w:pPr>
        <w:numPr>
          <w:ilvl w:val="0"/>
          <w:numId w:val="278"/>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все приведенные варианты верны;</w:t>
      </w:r>
    </w:p>
    <w:p w14:paraId="725F3591" w14:textId="77777777" w:rsidR="00920FDB" w:rsidRPr="00EF3904" w:rsidRDefault="00920FDB" w:rsidP="006B42E2">
      <w:pPr>
        <w:numPr>
          <w:ilvl w:val="0"/>
          <w:numId w:val="278"/>
        </w:numPr>
        <w:tabs>
          <w:tab w:val="clear" w:pos="1776"/>
          <w:tab w:val="left" w:pos="426"/>
          <w:tab w:val="num" w:pos="709"/>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все приведенные варианты не верны.</w:t>
      </w:r>
    </w:p>
    <w:p w14:paraId="4996FE6D" w14:textId="6CB46536" w:rsidR="00920FDB" w:rsidRPr="000A738C" w:rsidRDefault="000A738C" w:rsidP="006B42E2">
      <w:pPr>
        <w:pStyle w:val="aff6"/>
        <w:numPr>
          <w:ilvl w:val="0"/>
          <w:numId w:val="256"/>
        </w:numPr>
        <w:tabs>
          <w:tab w:val="left" w:pos="426"/>
          <w:tab w:val="left" w:pos="1134"/>
        </w:tabs>
        <w:spacing w:after="0" w:line="240" w:lineRule="auto"/>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 xml:space="preserve">Фактор </w:t>
      </w:r>
      <w:r w:rsidR="00CB75B8">
        <w:rPr>
          <w:rFonts w:ascii="Times New Roman" w:hAnsi="Times New Roman" w:cs="Times New Roman"/>
          <w:i/>
          <w:iCs/>
          <w:sz w:val="32"/>
          <w:szCs w:val="32"/>
          <w:lang w:val="ru-RU"/>
        </w:rPr>
        <w:t>«</w:t>
      </w:r>
      <w:r w:rsidRPr="000A738C">
        <w:rPr>
          <w:rFonts w:ascii="Times New Roman" w:hAnsi="Times New Roman" w:cs="Times New Roman"/>
          <w:i/>
          <w:iCs/>
          <w:sz w:val="32"/>
          <w:szCs w:val="32"/>
          <w:lang w:val="ru-RU"/>
        </w:rPr>
        <w:t>земля</w:t>
      </w:r>
      <w:r w:rsidR="00CB75B8">
        <w:rPr>
          <w:rFonts w:ascii="Times New Roman" w:hAnsi="Times New Roman" w:cs="Times New Roman"/>
          <w:i/>
          <w:iCs/>
          <w:sz w:val="32"/>
          <w:szCs w:val="32"/>
          <w:lang w:val="ru-RU"/>
        </w:rPr>
        <w:t>»</w:t>
      </w:r>
      <w:r w:rsidRPr="000A738C">
        <w:rPr>
          <w:rFonts w:ascii="Times New Roman" w:hAnsi="Times New Roman" w:cs="Times New Roman"/>
          <w:i/>
          <w:iCs/>
          <w:sz w:val="32"/>
          <w:szCs w:val="32"/>
          <w:lang w:val="ru-RU"/>
        </w:rPr>
        <w:t xml:space="preserve"> в широком смысле не включает:</w:t>
      </w:r>
    </w:p>
    <w:p w14:paraId="40AB7417" w14:textId="77777777" w:rsidR="00920FDB" w:rsidRPr="00EF3904" w:rsidRDefault="00920FDB" w:rsidP="006B42E2">
      <w:pPr>
        <w:numPr>
          <w:ilvl w:val="0"/>
          <w:numId w:val="26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сельскохозяйственные угодья;</w:t>
      </w:r>
    </w:p>
    <w:p w14:paraId="0C915DB1" w14:textId="77777777" w:rsidR="00920FDB" w:rsidRPr="00EF3904" w:rsidRDefault="00920FDB" w:rsidP="006B42E2">
      <w:pPr>
        <w:numPr>
          <w:ilvl w:val="0"/>
          <w:numId w:val="26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природные ресурсы;</w:t>
      </w:r>
    </w:p>
    <w:p w14:paraId="3FC3FFC8" w14:textId="77777777" w:rsidR="00920FDB" w:rsidRPr="00EF3904" w:rsidRDefault="00920FDB" w:rsidP="006B42E2">
      <w:pPr>
        <w:numPr>
          <w:ilvl w:val="0"/>
          <w:numId w:val="26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пространство, используемое для хозяйственной деятельности;</w:t>
      </w:r>
    </w:p>
    <w:p w14:paraId="5D386323" w14:textId="77777777" w:rsidR="00920FDB" w:rsidRPr="00EF3904" w:rsidRDefault="00920FDB" w:rsidP="006B42E2">
      <w:pPr>
        <w:numPr>
          <w:ilvl w:val="0"/>
          <w:numId w:val="264"/>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сырье и полуфабрикаты, используемые в производстве;</w:t>
      </w:r>
    </w:p>
    <w:p w14:paraId="57401A7E" w14:textId="77777777" w:rsidR="00920FDB" w:rsidRPr="00EF3904" w:rsidRDefault="00920FDB" w:rsidP="006B42E2">
      <w:pPr>
        <w:numPr>
          <w:ilvl w:val="0"/>
          <w:numId w:val="264"/>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полезные ископаемые.</w:t>
      </w:r>
    </w:p>
    <w:p w14:paraId="51453960" w14:textId="000600EE" w:rsidR="00920FDB" w:rsidRPr="000A738C" w:rsidRDefault="000A738C" w:rsidP="006B42E2">
      <w:pPr>
        <w:pStyle w:val="aff6"/>
        <w:numPr>
          <w:ilvl w:val="0"/>
          <w:numId w:val="256"/>
        </w:numPr>
        <w:tabs>
          <w:tab w:val="left" w:pos="426"/>
        </w:tabs>
        <w:spacing w:after="0" w:line="240" w:lineRule="auto"/>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Кривая предложения земли представляет собой:</w:t>
      </w:r>
    </w:p>
    <w:p w14:paraId="67B6FD67" w14:textId="77777777" w:rsidR="00920FDB" w:rsidRPr="00EF3904" w:rsidRDefault="00920FDB" w:rsidP="006B42E2">
      <w:pPr>
        <w:numPr>
          <w:ilvl w:val="0"/>
          <w:numId w:val="260"/>
        </w:numPr>
        <w:tabs>
          <w:tab w:val="clear" w:pos="1776"/>
          <w:tab w:val="left" w:pos="426"/>
          <w:tab w:val="num" w:pos="709"/>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горизонтальную линию;</w:t>
      </w:r>
    </w:p>
    <w:p w14:paraId="722436FA" w14:textId="77777777" w:rsidR="00920FDB" w:rsidRPr="00EF3904" w:rsidRDefault="00920FDB" w:rsidP="006B42E2">
      <w:pPr>
        <w:numPr>
          <w:ilvl w:val="0"/>
          <w:numId w:val="260"/>
        </w:numPr>
        <w:tabs>
          <w:tab w:val="clear" w:pos="1776"/>
          <w:tab w:val="left" w:pos="426"/>
          <w:tab w:val="num" w:pos="709"/>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вертикальную линию;</w:t>
      </w:r>
    </w:p>
    <w:p w14:paraId="725DF780" w14:textId="77777777" w:rsidR="00920FDB" w:rsidRPr="00EF3904" w:rsidRDefault="00920FDB" w:rsidP="006B42E2">
      <w:pPr>
        <w:numPr>
          <w:ilvl w:val="0"/>
          <w:numId w:val="260"/>
        </w:numPr>
        <w:tabs>
          <w:tab w:val="clear" w:pos="1776"/>
          <w:tab w:val="left" w:pos="426"/>
          <w:tab w:val="num" w:pos="709"/>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линию, имеющую положительный наклон;</w:t>
      </w:r>
    </w:p>
    <w:p w14:paraId="19ECCBE2" w14:textId="77777777" w:rsidR="00920FDB" w:rsidRPr="00EF3904" w:rsidRDefault="00920FDB" w:rsidP="006B42E2">
      <w:pPr>
        <w:numPr>
          <w:ilvl w:val="0"/>
          <w:numId w:val="260"/>
        </w:numPr>
        <w:tabs>
          <w:tab w:val="clear" w:pos="1776"/>
          <w:tab w:val="left" w:pos="426"/>
          <w:tab w:val="num" w:pos="709"/>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линию, имеющую отрицательный наклон.</w:t>
      </w:r>
    </w:p>
    <w:p w14:paraId="2C56639C" w14:textId="1904F75E" w:rsidR="00920FDB" w:rsidRPr="000A738C" w:rsidRDefault="00920FDB" w:rsidP="006B42E2">
      <w:pPr>
        <w:numPr>
          <w:ilvl w:val="0"/>
          <w:numId w:val="256"/>
        </w:numPr>
        <w:tabs>
          <w:tab w:val="left" w:pos="426"/>
        </w:tabs>
        <w:spacing w:after="0" w:line="240" w:lineRule="auto"/>
        <w:ind w:left="426" w:hanging="426"/>
        <w:jc w:val="left"/>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Диффер</w:t>
      </w:r>
      <w:r w:rsidRPr="000A738C">
        <w:rPr>
          <w:rFonts w:ascii="Times New Roman" w:hAnsi="Times New Roman" w:cs="Times New Roman"/>
          <w:i/>
          <w:iCs/>
          <w:sz w:val="32"/>
          <w:szCs w:val="32"/>
          <w:lang w:val="ru-RU"/>
        </w:rPr>
        <w:t xml:space="preserve">енциальная рента </w:t>
      </w:r>
      <w:r w:rsidRPr="000A738C">
        <w:rPr>
          <w:rFonts w:ascii="Times New Roman" w:hAnsi="Times New Roman" w:cs="Times New Roman"/>
          <w:i/>
          <w:iCs/>
          <w:sz w:val="32"/>
          <w:szCs w:val="32"/>
        </w:rPr>
        <w:t>II</w:t>
      </w:r>
      <w:r w:rsidRPr="000A738C">
        <w:rPr>
          <w:rFonts w:ascii="Times New Roman" w:hAnsi="Times New Roman" w:cs="Times New Roman"/>
          <w:i/>
          <w:iCs/>
          <w:sz w:val="32"/>
          <w:szCs w:val="32"/>
          <w:lang w:val="ru-RU"/>
        </w:rPr>
        <w:t xml:space="preserve"> возникает при:</w:t>
      </w:r>
    </w:p>
    <w:p w14:paraId="09382E98" w14:textId="77777777" w:rsidR="00920FDB" w:rsidRPr="00EF3904" w:rsidRDefault="00920FDB" w:rsidP="006B42E2">
      <w:pPr>
        <w:numPr>
          <w:ilvl w:val="0"/>
          <w:numId w:val="265"/>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экстенсивном типе ведения хозяйства;</w:t>
      </w:r>
    </w:p>
    <w:p w14:paraId="4B60254E" w14:textId="77777777" w:rsidR="00920FDB" w:rsidRPr="00EF3904" w:rsidRDefault="00920FDB" w:rsidP="006B42E2">
      <w:pPr>
        <w:numPr>
          <w:ilvl w:val="0"/>
          <w:numId w:val="265"/>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интенсивном типе ведения хозяйства;</w:t>
      </w:r>
    </w:p>
    <w:p w14:paraId="428401FE" w14:textId="77777777" w:rsidR="00920FDB" w:rsidRPr="00EF3904" w:rsidRDefault="00920FDB" w:rsidP="006B42E2">
      <w:pPr>
        <w:numPr>
          <w:ilvl w:val="0"/>
          <w:numId w:val="265"/>
        </w:numPr>
        <w:tabs>
          <w:tab w:val="left" w:pos="426"/>
          <w:tab w:val="left" w:pos="1134"/>
        </w:tabs>
        <w:spacing w:after="0" w:line="240" w:lineRule="auto"/>
        <w:ind w:left="426" w:hanging="426"/>
        <w:jc w:val="left"/>
        <w:rPr>
          <w:rFonts w:ascii="Times New Roman" w:hAnsi="Times New Roman" w:cs="Times New Roman"/>
          <w:sz w:val="32"/>
          <w:szCs w:val="32"/>
        </w:rPr>
      </w:pPr>
      <w:r w:rsidRPr="00EF3904">
        <w:rPr>
          <w:rFonts w:ascii="Times New Roman" w:hAnsi="Times New Roman" w:cs="Times New Roman"/>
          <w:sz w:val="32"/>
          <w:szCs w:val="32"/>
        </w:rPr>
        <w:t>уменьшении предложения сельскохозяйственной продукции;</w:t>
      </w:r>
    </w:p>
    <w:p w14:paraId="5D4D5340" w14:textId="77777777" w:rsidR="00920FDB" w:rsidRPr="00EF3904" w:rsidRDefault="00920FDB" w:rsidP="006B42E2">
      <w:pPr>
        <w:numPr>
          <w:ilvl w:val="0"/>
          <w:numId w:val="265"/>
        </w:numPr>
        <w:tabs>
          <w:tab w:val="left" w:pos="426"/>
          <w:tab w:val="left" w:pos="1134"/>
        </w:tabs>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повышении цен на сельскохозяйственную продукцию.</w:t>
      </w:r>
    </w:p>
    <w:p w14:paraId="7A7FA041" w14:textId="42A7B5C3" w:rsidR="00920FDB" w:rsidRPr="000A738C" w:rsidRDefault="00920FDB" w:rsidP="006B42E2">
      <w:pPr>
        <w:numPr>
          <w:ilvl w:val="0"/>
          <w:numId w:val="256"/>
        </w:numPr>
        <w:shd w:val="clear" w:color="auto" w:fill="FFFFFF"/>
        <w:tabs>
          <w:tab w:val="left" w:pos="426"/>
          <w:tab w:val="left" w:pos="9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color w:val="000000"/>
          <w:sz w:val="32"/>
          <w:szCs w:val="32"/>
          <w:lang w:val="ru-RU"/>
        </w:rPr>
        <w:t xml:space="preserve">Цена земли находится в прямой </w:t>
      </w:r>
      <w:r w:rsidRPr="000A738C">
        <w:rPr>
          <w:rFonts w:ascii="Times New Roman" w:hAnsi="Times New Roman" w:cs="Times New Roman"/>
          <w:i/>
          <w:iCs/>
          <w:color w:val="000000"/>
          <w:sz w:val="32"/>
          <w:szCs w:val="32"/>
          <w:lang w:val="ru-RU"/>
        </w:rPr>
        <w:t>зависимости от ставки процента</w:t>
      </w:r>
      <w:r w:rsidR="000A738C" w:rsidRPr="000A738C">
        <w:rPr>
          <w:rFonts w:ascii="Times New Roman" w:hAnsi="Times New Roman" w:cs="Times New Roman"/>
          <w:i/>
          <w:iCs/>
          <w:color w:val="000000"/>
          <w:sz w:val="32"/>
          <w:szCs w:val="32"/>
          <w:lang w:val="ru-RU"/>
        </w:rPr>
        <w:t>:</w:t>
      </w:r>
    </w:p>
    <w:p w14:paraId="0D33CDEF" w14:textId="77777777" w:rsidR="00920FDB" w:rsidRPr="00EF3904" w:rsidRDefault="00920FDB" w:rsidP="006B42E2">
      <w:pPr>
        <w:numPr>
          <w:ilvl w:val="0"/>
          <w:numId w:val="26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определяется качеством земли;</w:t>
      </w:r>
    </w:p>
    <w:p w14:paraId="17700818" w14:textId="77777777" w:rsidR="00920FDB" w:rsidRPr="00EF3904" w:rsidRDefault="00920FDB" w:rsidP="006B42E2">
      <w:pPr>
        <w:numPr>
          <w:ilvl w:val="0"/>
          <w:numId w:val="26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зависит от цены замещающих факторов;</w:t>
      </w:r>
    </w:p>
    <w:p w14:paraId="3FF33206" w14:textId="77777777" w:rsidR="00920FDB" w:rsidRPr="00EF3904" w:rsidRDefault="00920FDB" w:rsidP="006B42E2">
      <w:pPr>
        <w:numPr>
          <w:ilvl w:val="0"/>
          <w:numId w:val="266"/>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представляет собой капитализированную ренту;</w:t>
      </w:r>
    </w:p>
    <w:p w14:paraId="6FD2D795" w14:textId="77777777" w:rsidR="00920FDB" w:rsidRPr="00EF3904" w:rsidRDefault="00920FDB" w:rsidP="006B42E2">
      <w:pPr>
        <w:numPr>
          <w:ilvl w:val="0"/>
          <w:numId w:val="266"/>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lastRenderedPageBreak/>
        <w:t>определяется рыночным спросом на продукты питания.</w:t>
      </w:r>
    </w:p>
    <w:p w14:paraId="06A5734E" w14:textId="49EFB7B6" w:rsidR="00920FDB" w:rsidRPr="000A738C" w:rsidRDefault="000A738C" w:rsidP="006B42E2">
      <w:pPr>
        <w:numPr>
          <w:ilvl w:val="0"/>
          <w:numId w:val="256"/>
        </w:numPr>
        <w:tabs>
          <w:tab w:val="left" w:pos="426"/>
        </w:tabs>
        <w:spacing w:after="0" w:line="240" w:lineRule="auto"/>
        <w:ind w:left="426" w:hanging="426"/>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 xml:space="preserve">Отличие земли как фактор производства от других </w:t>
      </w:r>
      <w:r w:rsidR="00920FDB" w:rsidRPr="000A738C">
        <w:rPr>
          <w:rFonts w:ascii="Times New Roman" w:hAnsi="Times New Roman" w:cs="Times New Roman"/>
          <w:i/>
          <w:iCs/>
          <w:sz w:val="32"/>
          <w:szCs w:val="32"/>
          <w:lang w:val="ru-RU"/>
        </w:rPr>
        <w:t>факторов производства:</w:t>
      </w:r>
    </w:p>
    <w:p w14:paraId="14453AB3" w14:textId="77777777" w:rsidR="00920FDB" w:rsidRPr="00EF3904" w:rsidRDefault="00920FDB" w:rsidP="006B42E2">
      <w:pPr>
        <w:numPr>
          <w:ilvl w:val="0"/>
          <w:numId w:val="26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свободно воспроизводится;</w:t>
      </w:r>
    </w:p>
    <w:p w14:paraId="3EE9A3D1" w14:textId="77777777" w:rsidR="00920FDB" w:rsidRPr="00EF3904" w:rsidRDefault="00920FDB" w:rsidP="006B42E2">
      <w:pPr>
        <w:numPr>
          <w:ilvl w:val="0"/>
          <w:numId w:val="26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предложение земли является величиной данной, фиксированной, не подлежащей увеличению;</w:t>
      </w:r>
    </w:p>
    <w:p w14:paraId="243E6B02" w14:textId="77777777" w:rsidR="00920FDB" w:rsidRPr="00EF3904" w:rsidRDefault="00920FDB" w:rsidP="006B42E2">
      <w:pPr>
        <w:numPr>
          <w:ilvl w:val="0"/>
          <w:numId w:val="26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является продуктом человеческого труда;</w:t>
      </w:r>
    </w:p>
    <w:p w14:paraId="099BFCA7" w14:textId="77777777" w:rsidR="00920FDB" w:rsidRPr="00EF3904" w:rsidRDefault="00920FDB" w:rsidP="006B42E2">
      <w:pPr>
        <w:numPr>
          <w:ilvl w:val="0"/>
          <w:numId w:val="267"/>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движима в пространстве.</w:t>
      </w:r>
    </w:p>
    <w:p w14:paraId="40384CBD" w14:textId="308742AF" w:rsidR="00920FDB" w:rsidRPr="000A738C" w:rsidRDefault="00920FDB" w:rsidP="006B42E2">
      <w:pPr>
        <w:numPr>
          <w:ilvl w:val="0"/>
          <w:numId w:val="256"/>
        </w:numPr>
        <w:tabs>
          <w:tab w:val="left" w:pos="426"/>
        </w:tabs>
        <w:spacing w:after="0" w:line="240" w:lineRule="auto"/>
        <w:ind w:left="426" w:hanging="426"/>
        <w:rPr>
          <w:rFonts w:ascii="Times New Roman" w:hAnsi="Times New Roman" w:cs="Times New Roman"/>
          <w:i/>
          <w:iCs/>
          <w:color w:val="000000"/>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color w:val="000000"/>
          <w:sz w:val="32"/>
          <w:szCs w:val="32"/>
          <w:lang w:val="ru-RU"/>
        </w:rPr>
        <w:t xml:space="preserve">В отличие от других рынков </w:t>
      </w:r>
      <w:r w:rsidRPr="000A738C">
        <w:rPr>
          <w:rFonts w:ascii="Times New Roman" w:hAnsi="Times New Roman" w:cs="Times New Roman"/>
          <w:i/>
          <w:iCs/>
          <w:color w:val="000000"/>
          <w:sz w:val="32"/>
          <w:szCs w:val="32"/>
          <w:lang w:val="ru-RU"/>
        </w:rPr>
        <w:t>производственных ресурсов механизм установления рыночного равновесия на рынке земли обладает той специфической особенностью, что:</w:t>
      </w:r>
    </w:p>
    <w:p w14:paraId="4AE4BFBB" w14:textId="77777777" w:rsidR="00920FDB" w:rsidRPr="00EF3904" w:rsidRDefault="00920FDB" w:rsidP="006B42E2">
      <w:pPr>
        <w:numPr>
          <w:ilvl w:val="0"/>
          <w:numId w:val="269"/>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покупатели сталкиваются с неэластичной кривой предложения;</w:t>
      </w:r>
    </w:p>
    <w:p w14:paraId="449C574E" w14:textId="77777777" w:rsidR="00920FDB" w:rsidRPr="00EF3904" w:rsidRDefault="00920FDB" w:rsidP="006B42E2">
      <w:pPr>
        <w:numPr>
          <w:ilvl w:val="0"/>
          <w:numId w:val="269"/>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правила заключения сделок при покупке земли регулируются государством;</w:t>
      </w:r>
    </w:p>
    <w:p w14:paraId="3CCE142B" w14:textId="77777777" w:rsidR="00920FDB" w:rsidRPr="00EF3904" w:rsidRDefault="00920FDB" w:rsidP="006B42E2">
      <w:pPr>
        <w:numPr>
          <w:ilvl w:val="0"/>
          <w:numId w:val="269"/>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покупатели сталкиваются с недостатком информации;</w:t>
      </w:r>
    </w:p>
    <w:p w14:paraId="48E87E60" w14:textId="77777777" w:rsidR="00920FDB" w:rsidRPr="00EF3904" w:rsidRDefault="00920FDB" w:rsidP="006B42E2">
      <w:pPr>
        <w:numPr>
          <w:ilvl w:val="0"/>
          <w:numId w:val="26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продавцы земли стратегически взаимодействуют;</w:t>
      </w:r>
    </w:p>
    <w:p w14:paraId="1A451107" w14:textId="77777777" w:rsidR="00920FDB" w:rsidRPr="00EF3904" w:rsidRDefault="00920FDB" w:rsidP="006B42E2">
      <w:pPr>
        <w:numPr>
          <w:ilvl w:val="0"/>
          <w:numId w:val="269"/>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верно б) и в).</w:t>
      </w:r>
    </w:p>
    <w:p w14:paraId="66AAFF73" w14:textId="1EB0CB77" w:rsidR="00920FDB" w:rsidRPr="000A738C" w:rsidRDefault="00920FDB" w:rsidP="006B42E2">
      <w:pPr>
        <w:numPr>
          <w:ilvl w:val="0"/>
          <w:numId w:val="256"/>
        </w:numPr>
        <w:tabs>
          <w:tab w:val="left" w:pos="426"/>
        </w:tabs>
        <w:spacing w:after="0" w:line="240" w:lineRule="auto"/>
        <w:ind w:left="426" w:hanging="426"/>
        <w:rPr>
          <w:rFonts w:ascii="Times New Roman" w:hAnsi="Times New Roman" w:cs="Times New Roman"/>
          <w:i/>
          <w:iCs/>
          <w:sz w:val="32"/>
          <w:szCs w:val="32"/>
          <w:lang w:val="ru-RU"/>
        </w:rPr>
      </w:pPr>
      <w:r w:rsidRPr="000A738C">
        <w:rPr>
          <w:rFonts w:ascii="Times New Roman" w:hAnsi="Times New Roman" w:cs="Times New Roman"/>
          <w:b/>
          <w:i/>
          <w:iCs/>
          <w:sz w:val="32"/>
          <w:szCs w:val="32"/>
          <w:lang w:val="ru-RU"/>
        </w:rPr>
        <w:t xml:space="preserve"> </w:t>
      </w:r>
      <w:r w:rsidR="000A738C" w:rsidRPr="000A738C">
        <w:rPr>
          <w:rFonts w:ascii="Times New Roman" w:hAnsi="Times New Roman" w:cs="Times New Roman"/>
          <w:i/>
          <w:iCs/>
          <w:sz w:val="32"/>
          <w:szCs w:val="32"/>
          <w:lang w:val="ru-RU"/>
        </w:rPr>
        <w:t>Земельная рента будет расти при прочих равных условиях, если:</w:t>
      </w:r>
    </w:p>
    <w:p w14:paraId="4916CAAD" w14:textId="77777777" w:rsidR="00920FDB" w:rsidRPr="00EF3904" w:rsidRDefault="00920FDB" w:rsidP="006B42E2">
      <w:pPr>
        <w:numPr>
          <w:ilvl w:val="0"/>
          <w:numId w:val="261"/>
        </w:numPr>
        <w:tabs>
          <w:tab w:val="clear" w:pos="1776"/>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снижается цена земли;</w:t>
      </w:r>
    </w:p>
    <w:p w14:paraId="0A6A17E8" w14:textId="77777777" w:rsidR="00920FDB" w:rsidRPr="00EF3904" w:rsidRDefault="00920FDB" w:rsidP="006B42E2">
      <w:pPr>
        <w:numPr>
          <w:ilvl w:val="0"/>
          <w:numId w:val="261"/>
        </w:numPr>
        <w:tabs>
          <w:tab w:val="clear" w:pos="1776"/>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растет спрос на землю;</w:t>
      </w:r>
    </w:p>
    <w:p w14:paraId="2323D695" w14:textId="77777777" w:rsidR="00920FDB" w:rsidRPr="00EF3904" w:rsidRDefault="00920FDB" w:rsidP="006B42E2">
      <w:pPr>
        <w:numPr>
          <w:ilvl w:val="0"/>
          <w:numId w:val="261"/>
        </w:numPr>
        <w:tabs>
          <w:tab w:val="clear" w:pos="1776"/>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сокращается спрос на землю;</w:t>
      </w:r>
    </w:p>
    <w:p w14:paraId="30EBC78E" w14:textId="77777777" w:rsidR="00920FDB" w:rsidRPr="00EF3904" w:rsidRDefault="00920FDB" w:rsidP="006B42E2">
      <w:pPr>
        <w:numPr>
          <w:ilvl w:val="0"/>
          <w:numId w:val="261"/>
        </w:numPr>
        <w:tabs>
          <w:tab w:val="clear" w:pos="1776"/>
          <w:tab w:val="left" w:pos="426"/>
          <w:tab w:val="num"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предложение земли растет;</w:t>
      </w:r>
    </w:p>
    <w:p w14:paraId="6053599E" w14:textId="77777777" w:rsidR="00920FDB" w:rsidRPr="00EF3904" w:rsidRDefault="00920FDB" w:rsidP="006B42E2">
      <w:pPr>
        <w:numPr>
          <w:ilvl w:val="0"/>
          <w:numId w:val="261"/>
        </w:numPr>
        <w:tabs>
          <w:tab w:val="clear" w:pos="1776"/>
          <w:tab w:val="left" w:pos="426"/>
          <w:tab w:val="num"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ни в одном из перечисленных случаев.</w:t>
      </w:r>
    </w:p>
    <w:p w14:paraId="78A1E3BA" w14:textId="11659932" w:rsidR="00920FDB" w:rsidRPr="000A738C" w:rsidRDefault="00920FDB" w:rsidP="006B42E2">
      <w:pPr>
        <w:numPr>
          <w:ilvl w:val="0"/>
          <w:numId w:val="256"/>
        </w:numPr>
        <w:tabs>
          <w:tab w:val="left" w:pos="42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Цена земли будет расти, если:</w:t>
      </w:r>
    </w:p>
    <w:p w14:paraId="75AA54E5" w14:textId="77777777" w:rsidR="00920FDB" w:rsidRPr="00EF3904" w:rsidRDefault="00920FDB" w:rsidP="006B42E2">
      <w:pPr>
        <w:numPr>
          <w:ilvl w:val="0"/>
          <w:numId w:val="268"/>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увеличивается размер ренты;</w:t>
      </w:r>
    </w:p>
    <w:p w14:paraId="2287DEFD" w14:textId="77777777" w:rsidR="00920FDB" w:rsidRPr="00EF3904" w:rsidRDefault="00920FDB" w:rsidP="006B42E2">
      <w:pPr>
        <w:numPr>
          <w:ilvl w:val="0"/>
          <w:numId w:val="268"/>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уменьшается размер ренты;</w:t>
      </w:r>
    </w:p>
    <w:p w14:paraId="518244E2" w14:textId="77777777" w:rsidR="00920FDB" w:rsidRPr="00EF3904" w:rsidRDefault="00920FDB" w:rsidP="006B42E2">
      <w:pPr>
        <w:numPr>
          <w:ilvl w:val="0"/>
          <w:numId w:val="268"/>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повышается норма процента;</w:t>
      </w:r>
    </w:p>
    <w:p w14:paraId="0D997C0E" w14:textId="77777777" w:rsidR="00920FDB" w:rsidRPr="00EF3904" w:rsidRDefault="00920FDB" w:rsidP="006B42E2">
      <w:pPr>
        <w:numPr>
          <w:ilvl w:val="0"/>
          <w:numId w:val="268"/>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все ответы неверны.</w:t>
      </w:r>
    </w:p>
    <w:p w14:paraId="5438D26B" w14:textId="5C92795F" w:rsidR="00920FDB" w:rsidRPr="000A738C" w:rsidRDefault="00920FDB" w:rsidP="006B42E2">
      <w:pPr>
        <w:numPr>
          <w:ilvl w:val="0"/>
          <w:numId w:val="256"/>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 xml:space="preserve">При увеличении спроса на продовольствие </w:t>
      </w:r>
      <w:r w:rsidRPr="000A738C">
        <w:rPr>
          <w:rFonts w:ascii="Times New Roman" w:hAnsi="Times New Roman" w:cs="Times New Roman"/>
          <w:i/>
          <w:iCs/>
          <w:sz w:val="32"/>
          <w:szCs w:val="32"/>
          <w:lang w:val="ru-RU"/>
        </w:rPr>
        <w:t>сельскохозяйственный спрос на землю:</w:t>
      </w:r>
    </w:p>
    <w:p w14:paraId="22ED2897" w14:textId="77777777" w:rsidR="00920FDB" w:rsidRPr="00EF3904" w:rsidRDefault="00920FDB" w:rsidP="006B42E2">
      <w:pPr>
        <w:numPr>
          <w:ilvl w:val="0"/>
          <w:numId w:val="27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увеличивается;</w:t>
      </w:r>
    </w:p>
    <w:p w14:paraId="7F3AFAE6" w14:textId="77777777" w:rsidR="00920FDB" w:rsidRPr="00EF3904" w:rsidRDefault="00920FDB" w:rsidP="006B42E2">
      <w:pPr>
        <w:numPr>
          <w:ilvl w:val="0"/>
          <w:numId w:val="27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уменьшается;</w:t>
      </w:r>
    </w:p>
    <w:p w14:paraId="14B845CA" w14:textId="77777777" w:rsidR="00920FDB" w:rsidRPr="00EF3904" w:rsidRDefault="00920FDB" w:rsidP="006B42E2">
      <w:pPr>
        <w:numPr>
          <w:ilvl w:val="0"/>
          <w:numId w:val="27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не меняется;</w:t>
      </w:r>
    </w:p>
    <w:p w14:paraId="7C5A1026" w14:textId="77777777" w:rsidR="00920FDB" w:rsidRPr="00EF3904" w:rsidRDefault="00920FDB" w:rsidP="006B42E2">
      <w:pPr>
        <w:numPr>
          <w:ilvl w:val="0"/>
          <w:numId w:val="270"/>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 меняется, если не меняется несельскохозяйственный спрос на землю.</w:t>
      </w:r>
    </w:p>
    <w:p w14:paraId="262A83BB" w14:textId="05B26762" w:rsidR="00920FDB" w:rsidRPr="000A738C" w:rsidRDefault="00920FDB" w:rsidP="006B42E2">
      <w:pPr>
        <w:numPr>
          <w:ilvl w:val="0"/>
          <w:numId w:val="256"/>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Уменьшение таможенных тарифов на ввоз продуктов питания скорее всего:</w:t>
      </w:r>
    </w:p>
    <w:p w14:paraId="480C7593" w14:textId="77777777" w:rsidR="00920FDB" w:rsidRPr="00EF3904" w:rsidRDefault="00920FDB" w:rsidP="006B42E2">
      <w:pPr>
        <w:numPr>
          <w:ilvl w:val="0"/>
          <w:numId w:val="27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увеличит сельскохозяйственный спрос на землю;</w:t>
      </w:r>
    </w:p>
    <w:p w14:paraId="21075DAC" w14:textId="77777777" w:rsidR="00920FDB" w:rsidRPr="00EF3904" w:rsidRDefault="00920FDB" w:rsidP="006B42E2">
      <w:pPr>
        <w:numPr>
          <w:ilvl w:val="0"/>
          <w:numId w:val="27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не изменит сельскохозяйственный спрос на землю;</w:t>
      </w:r>
    </w:p>
    <w:p w14:paraId="32A15E16" w14:textId="77777777" w:rsidR="00920FDB" w:rsidRPr="00EF3904" w:rsidRDefault="00920FDB" w:rsidP="006B42E2">
      <w:pPr>
        <w:numPr>
          <w:ilvl w:val="0"/>
          <w:numId w:val="27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изменит предложение земли;</w:t>
      </w:r>
    </w:p>
    <w:p w14:paraId="73A33A38" w14:textId="77777777" w:rsidR="00920FDB" w:rsidRPr="00EF3904" w:rsidRDefault="00920FDB" w:rsidP="006B42E2">
      <w:pPr>
        <w:numPr>
          <w:ilvl w:val="0"/>
          <w:numId w:val="271"/>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уменьшит сельскохозяйственный спрос на землю.</w:t>
      </w:r>
    </w:p>
    <w:p w14:paraId="57FD7A71" w14:textId="796B18FB" w:rsidR="00920FDB" w:rsidRPr="000A738C" w:rsidRDefault="000A738C" w:rsidP="006B42E2">
      <w:pPr>
        <w:numPr>
          <w:ilvl w:val="0"/>
          <w:numId w:val="256"/>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0A738C">
        <w:rPr>
          <w:rFonts w:ascii="Times New Roman" w:hAnsi="Times New Roman" w:cs="Times New Roman"/>
          <w:i/>
          <w:iCs/>
          <w:sz w:val="32"/>
          <w:szCs w:val="32"/>
          <w:lang w:val="ru-RU"/>
        </w:rPr>
        <w:t>В условиях высокой инфляции сельскохозяйственный спрос на землю увеличится:</w:t>
      </w:r>
    </w:p>
    <w:p w14:paraId="324F23E2" w14:textId="77777777" w:rsidR="00920FDB" w:rsidRPr="00EF3904" w:rsidRDefault="00920FDB" w:rsidP="006B42E2">
      <w:pPr>
        <w:numPr>
          <w:ilvl w:val="0"/>
          <w:numId w:val="272"/>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да;</w:t>
      </w:r>
    </w:p>
    <w:p w14:paraId="21205EFC" w14:textId="77777777" w:rsidR="00920FDB" w:rsidRPr="00EF3904" w:rsidRDefault="00920FDB" w:rsidP="006B42E2">
      <w:pPr>
        <w:numPr>
          <w:ilvl w:val="0"/>
          <w:numId w:val="272"/>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нет;</w:t>
      </w:r>
    </w:p>
    <w:p w14:paraId="71E8A0C4" w14:textId="77777777" w:rsidR="00920FDB" w:rsidRPr="00EF3904" w:rsidRDefault="00920FDB" w:rsidP="006B42E2">
      <w:pPr>
        <w:numPr>
          <w:ilvl w:val="0"/>
          <w:numId w:val="272"/>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ответ на этот вопрос неоднозначен: и да, и нет;</w:t>
      </w:r>
    </w:p>
    <w:p w14:paraId="046C7A64" w14:textId="77777777" w:rsidR="00920FDB" w:rsidRPr="00EF3904" w:rsidRDefault="00920FDB" w:rsidP="006B42E2">
      <w:pPr>
        <w:numPr>
          <w:ilvl w:val="0"/>
          <w:numId w:val="272"/>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сельскохозяйственный спрос на землю зависит от предложения земли.</w:t>
      </w:r>
    </w:p>
    <w:p w14:paraId="509FF31E" w14:textId="552F6455" w:rsidR="00920FDB" w:rsidRPr="000A738C" w:rsidRDefault="00920FDB" w:rsidP="006B42E2">
      <w:pPr>
        <w:numPr>
          <w:ilvl w:val="0"/>
          <w:numId w:val="256"/>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lastRenderedPageBreak/>
        <w:t xml:space="preserve"> </w:t>
      </w:r>
      <w:r w:rsidR="000A738C" w:rsidRPr="000A738C">
        <w:rPr>
          <w:rFonts w:ascii="Times New Roman" w:hAnsi="Times New Roman" w:cs="Times New Roman"/>
          <w:i/>
          <w:iCs/>
          <w:sz w:val="32"/>
          <w:szCs w:val="32"/>
          <w:lang w:val="ru-RU"/>
        </w:rPr>
        <w:t>При увеличении доходов покупателей продуктов питания земельная рента:</w:t>
      </w:r>
    </w:p>
    <w:p w14:paraId="233EA6DC" w14:textId="77777777" w:rsidR="00920FDB" w:rsidRPr="00EF3904" w:rsidRDefault="00920FDB" w:rsidP="006B42E2">
      <w:pPr>
        <w:numPr>
          <w:ilvl w:val="0"/>
          <w:numId w:val="27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увеличится;</w:t>
      </w:r>
    </w:p>
    <w:p w14:paraId="3593FB0C" w14:textId="77777777" w:rsidR="00920FDB" w:rsidRPr="00EF3904" w:rsidRDefault="00920FDB" w:rsidP="006B42E2">
      <w:pPr>
        <w:numPr>
          <w:ilvl w:val="0"/>
          <w:numId w:val="27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уменьшится;</w:t>
      </w:r>
    </w:p>
    <w:p w14:paraId="0912CCE3" w14:textId="77777777" w:rsidR="00920FDB" w:rsidRPr="00EF3904" w:rsidRDefault="00920FDB" w:rsidP="006B42E2">
      <w:pPr>
        <w:numPr>
          <w:ilvl w:val="0"/>
          <w:numId w:val="27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не изменится;</w:t>
      </w:r>
    </w:p>
    <w:p w14:paraId="314AC58E" w14:textId="77777777" w:rsidR="00920FDB" w:rsidRPr="00EF3904" w:rsidRDefault="00920FDB" w:rsidP="006B42E2">
      <w:pPr>
        <w:numPr>
          <w:ilvl w:val="0"/>
          <w:numId w:val="273"/>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может увеличиться или уменьшиться.</w:t>
      </w:r>
    </w:p>
    <w:p w14:paraId="1C89AF0E" w14:textId="040F55E0" w:rsidR="00920FDB" w:rsidRPr="000A738C" w:rsidRDefault="00920FDB" w:rsidP="006B42E2">
      <w:pPr>
        <w:numPr>
          <w:ilvl w:val="0"/>
          <w:numId w:val="256"/>
        </w:numPr>
        <w:tabs>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sz w:val="32"/>
          <w:szCs w:val="32"/>
          <w:lang w:val="ru-RU"/>
        </w:rPr>
        <w:t>При ув</w:t>
      </w:r>
      <w:r w:rsidRPr="000A738C">
        <w:rPr>
          <w:rFonts w:ascii="Times New Roman" w:hAnsi="Times New Roman" w:cs="Times New Roman"/>
          <w:i/>
          <w:iCs/>
          <w:sz w:val="32"/>
          <w:szCs w:val="32"/>
          <w:lang w:val="ru-RU"/>
        </w:rPr>
        <w:t>еличении плодородия земли спрос строителей небоскребов на землю:</w:t>
      </w:r>
    </w:p>
    <w:p w14:paraId="690D7716" w14:textId="77777777" w:rsidR="00920FDB" w:rsidRPr="00EF3904" w:rsidRDefault="00920FDB" w:rsidP="006B42E2">
      <w:pPr>
        <w:numPr>
          <w:ilvl w:val="0"/>
          <w:numId w:val="274"/>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будет расти;</w:t>
      </w:r>
    </w:p>
    <w:p w14:paraId="449E8060" w14:textId="77777777" w:rsidR="00920FDB" w:rsidRPr="00EF3904" w:rsidRDefault="00920FDB" w:rsidP="006B42E2">
      <w:pPr>
        <w:numPr>
          <w:ilvl w:val="0"/>
          <w:numId w:val="274"/>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будет уменьшаться;</w:t>
      </w:r>
    </w:p>
    <w:p w14:paraId="0FAFC69C" w14:textId="77777777" w:rsidR="00920FDB" w:rsidRPr="00EF3904" w:rsidRDefault="00920FDB" w:rsidP="006B42E2">
      <w:pPr>
        <w:numPr>
          <w:ilvl w:val="0"/>
          <w:numId w:val="274"/>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не изменится;</w:t>
      </w:r>
    </w:p>
    <w:p w14:paraId="6562F914" w14:textId="77777777" w:rsidR="00920FDB" w:rsidRPr="00EF3904" w:rsidRDefault="00920FDB" w:rsidP="006B42E2">
      <w:pPr>
        <w:numPr>
          <w:ilvl w:val="0"/>
          <w:numId w:val="274"/>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ответ может быть разный в зависимости от сложившейся ситуации.</w:t>
      </w:r>
    </w:p>
    <w:p w14:paraId="20FA6D21" w14:textId="6820DBEF" w:rsidR="00920FDB" w:rsidRPr="000A738C" w:rsidRDefault="00920FDB" w:rsidP="006B42E2">
      <w:pPr>
        <w:numPr>
          <w:ilvl w:val="0"/>
          <w:numId w:val="256"/>
        </w:numPr>
        <w:tabs>
          <w:tab w:val="left" w:pos="426"/>
          <w:tab w:val="left" w:pos="1134"/>
        </w:tabs>
        <w:autoSpaceDE w:val="0"/>
        <w:autoSpaceDN w:val="0"/>
        <w:adjustRightInd w:val="0"/>
        <w:spacing w:after="0" w:line="240" w:lineRule="auto"/>
        <w:ind w:left="426" w:hanging="426"/>
        <w:rPr>
          <w:rFonts w:ascii="Times New Roman" w:hAnsi="Times New Roman" w:cs="Times New Roman"/>
          <w:i/>
          <w:iCs/>
          <w:sz w:val="32"/>
          <w:szCs w:val="32"/>
        </w:rPr>
      </w:pPr>
      <w:r w:rsidRPr="00EF3904">
        <w:rPr>
          <w:rFonts w:ascii="Times New Roman" w:hAnsi="Times New Roman" w:cs="Times New Roman"/>
          <w:b/>
          <w:sz w:val="32"/>
          <w:szCs w:val="32"/>
          <w:lang w:val="ru-RU"/>
        </w:rPr>
        <w:t xml:space="preserve"> </w:t>
      </w:r>
      <w:r w:rsidRPr="000A738C">
        <w:rPr>
          <w:rFonts w:ascii="Times New Roman" w:hAnsi="Times New Roman" w:cs="Times New Roman"/>
          <w:i/>
          <w:iCs/>
          <w:sz w:val="32"/>
          <w:szCs w:val="32"/>
          <w:lang w:val="ru-RU"/>
        </w:rPr>
        <w:t xml:space="preserve">Василий Кузьмич снимает квартиру в высотном доме. Ремонт квартиры и оплата коммунальных услуг проводятся за счет квартирной платы. </w:t>
      </w:r>
      <w:r w:rsidRPr="000A738C">
        <w:rPr>
          <w:rFonts w:ascii="Times New Roman" w:hAnsi="Times New Roman" w:cs="Times New Roman"/>
          <w:i/>
          <w:iCs/>
          <w:sz w:val="32"/>
          <w:szCs w:val="32"/>
        </w:rPr>
        <w:t>Его плата хозяину квартиры ‒ это:</w:t>
      </w:r>
    </w:p>
    <w:p w14:paraId="42393DF1" w14:textId="77777777" w:rsidR="00920FDB" w:rsidRPr="00EF3904" w:rsidRDefault="00920FDB" w:rsidP="006B42E2">
      <w:pPr>
        <w:numPr>
          <w:ilvl w:val="0"/>
          <w:numId w:val="275"/>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арендная плата;</w:t>
      </w:r>
    </w:p>
    <w:p w14:paraId="290A0DCF" w14:textId="77777777" w:rsidR="00920FDB" w:rsidRPr="00EF3904" w:rsidRDefault="00920FDB" w:rsidP="006B42E2">
      <w:pPr>
        <w:numPr>
          <w:ilvl w:val="0"/>
          <w:numId w:val="275"/>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цена земли;</w:t>
      </w:r>
    </w:p>
    <w:p w14:paraId="01C08E14" w14:textId="77777777" w:rsidR="00920FDB" w:rsidRPr="00EF3904" w:rsidRDefault="00920FDB" w:rsidP="006B42E2">
      <w:pPr>
        <w:numPr>
          <w:ilvl w:val="0"/>
          <w:numId w:val="275"/>
        </w:numPr>
        <w:tabs>
          <w:tab w:val="left"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дифференциальная рента;</w:t>
      </w:r>
    </w:p>
    <w:p w14:paraId="53173A81" w14:textId="77777777" w:rsidR="00920FDB" w:rsidRPr="00EF3904" w:rsidRDefault="00920FDB" w:rsidP="006B42E2">
      <w:pPr>
        <w:numPr>
          <w:ilvl w:val="0"/>
          <w:numId w:val="275"/>
        </w:numPr>
        <w:tabs>
          <w:tab w:val="left"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земельная рента.</w:t>
      </w:r>
    </w:p>
    <w:p w14:paraId="3D2C4B45" w14:textId="33088E8B" w:rsidR="00920FDB" w:rsidRPr="000A738C" w:rsidRDefault="00920FDB" w:rsidP="006B42E2">
      <w:pPr>
        <w:numPr>
          <w:ilvl w:val="0"/>
          <w:numId w:val="256"/>
        </w:numPr>
        <w:shd w:val="clear" w:color="auto" w:fill="FFFFFF"/>
        <w:tabs>
          <w:tab w:val="left" w:pos="426"/>
          <w:tab w:val="left" w:pos="696"/>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0A738C" w:rsidRPr="000A738C">
        <w:rPr>
          <w:rFonts w:ascii="Times New Roman" w:hAnsi="Times New Roman" w:cs="Times New Roman"/>
          <w:i/>
          <w:iCs/>
          <w:color w:val="000000"/>
          <w:sz w:val="32"/>
          <w:szCs w:val="32"/>
          <w:lang w:val="ru-RU"/>
        </w:rPr>
        <w:t xml:space="preserve">Какое из приведенных </w:t>
      </w:r>
      <w:r w:rsidRPr="000A738C">
        <w:rPr>
          <w:rFonts w:ascii="Times New Roman" w:hAnsi="Times New Roman" w:cs="Times New Roman"/>
          <w:i/>
          <w:iCs/>
          <w:color w:val="000000"/>
          <w:sz w:val="32"/>
          <w:szCs w:val="32"/>
          <w:lang w:val="ru-RU"/>
        </w:rPr>
        <w:t xml:space="preserve">определений правильно отражает экономическое содержание понятия </w:t>
      </w:r>
      <w:r w:rsidR="00CB75B8">
        <w:rPr>
          <w:rFonts w:ascii="Times New Roman" w:hAnsi="Times New Roman" w:cs="Times New Roman"/>
          <w:i/>
          <w:iCs/>
          <w:color w:val="000000"/>
          <w:sz w:val="32"/>
          <w:szCs w:val="32"/>
          <w:lang w:val="ru-RU"/>
        </w:rPr>
        <w:t>«</w:t>
      </w:r>
      <w:r w:rsidRPr="000A738C">
        <w:rPr>
          <w:rFonts w:ascii="Times New Roman" w:hAnsi="Times New Roman" w:cs="Times New Roman"/>
          <w:i/>
          <w:iCs/>
          <w:color w:val="000000"/>
          <w:sz w:val="32"/>
          <w:szCs w:val="32"/>
          <w:lang w:val="ru-RU"/>
        </w:rPr>
        <w:t>экономическая рента</w:t>
      </w:r>
      <w:r w:rsidR="00CB75B8">
        <w:rPr>
          <w:rFonts w:ascii="Times New Roman" w:hAnsi="Times New Roman" w:cs="Times New Roman"/>
          <w:i/>
          <w:iCs/>
          <w:color w:val="000000"/>
          <w:sz w:val="32"/>
          <w:szCs w:val="32"/>
          <w:lang w:val="ru-RU"/>
        </w:rPr>
        <w:t>»</w:t>
      </w:r>
      <w:r w:rsidRPr="000A738C">
        <w:rPr>
          <w:rFonts w:ascii="Times New Roman" w:hAnsi="Times New Roman" w:cs="Times New Roman"/>
          <w:i/>
          <w:iCs/>
          <w:color w:val="000000"/>
          <w:sz w:val="32"/>
          <w:szCs w:val="32"/>
          <w:lang w:val="ru-RU"/>
        </w:rPr>
        <w:t>?</w:t>
      </w:r>
    </w:p>
    <w:p w14:paraId="67506FD4" w14:textId="77777777" w:rsidR="00920FDB" w:rsidRPr="00EF3904" w:rsidRDefault="00920FDB" w:rsidP="006B42E2">
      <w:pPr>
        <w:numPr>
          <w:ilvl w:val="0"/>
          <w:numId w:val="276"/>
        </w:numPr>
        <w:shd w:val="clear" w:color="auto" w:fill="FFFFFF"/>
        <w:tabs>
          <w:tab w:val="left" w:pos="426"/>
          <w:tab w:val="left" w:pos="912"/>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часть дохода владельца производственного ресурса, возникающая при продаже ресурса по цене выше равновесной;</w:t>
      </w:r>
    </w:p>
    <w:p w14:paraId="13DF0916" w14:textId="77777777" w:rsidR="00920FDB" w:rsidRPr="00EF3904" w:rsidRDefault="00920FDB" w:rsidP="006B42E2">
      <w:pPr>
        <w:numPr>
          <w:ilvl w:val="0"/>
          <w:numId w:val="276"/>
        </w:numPr>
        <w:shd w:val="clear" w:color="auto" w:fill="FFFFFF"/>
        <w:tabs>
          <w:tab w:val="left" w:pos="426"/>
          <w:tab w:val="left" w:pos="912"/>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часть дохода владельца производственного ресурса, превышающая величину трансфертного дохода;</w:t>
      </w:r>
    </w:p>
    <w:p w14:paraId="6E6C4823" w14:textId="77777777" w:rsidR="00920FDB" w:rsidRPr="00EF3904" w:rsidRDefault="00920FDB" w:rsidP="006B42E2">
      <w:pPr>
        <w:numPr>
          <w:ilvl w:val="0"/>
          <w:numId w:val="276"/>
        </w:numPr>
        <w:shd w:val="clear" w:color="auto" w:fill="FFFFFF"/>
        <w:tabs>
          <w:tab w:val="left" w:pos="426"/>
          <w:tab w:val="left" w:pos="912"/>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часть дохода владельца земли, которая обусловлена более высоким плодородием участка;</w:t>
      </w:r>
    </w:p>
    <w:p w14:paraId="4B185AEE" w14:textId="77777777" w:rsidR="00920FDB" w:rsidRPr="00EF3904" w:rsidRDefault="00920FDB" w:rsidP="006B42E2">
      <w:pPr>
        <w:numPr>
          <w:ilvl w:val="0"/>
          <w:numId w:val="276"/>
        </w:numPr>
        <w:shd w:val="clear" w:color="auto" w:fill="FFFFFF"/>
        <w:tabs>
          <w:tab w:val="left" w:pos="426"/>
          <w:tab w:val="left" w:pos="912"/>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часть дохода, получаемая владельцами уникальных производственных ресурсов;</w:t>
      </w:r>
    </w:p>
    <w:p w14:paraId="00652BD0" w14:textId="77777777" w:rsidR="00920FDB" w:rsidRPr="00EF3904" w:rsidRDefault="00920FDB" w:rsidP="006B42E2">
      <w:pPr>
        <w:numPr>
          <w:ilvl w:val="0"/>
          <w:numId w:val="276"/>
        </w:numPr>
        <w:shd w:val="clear" w:color="auto" w:fill="FFFFFF"/>
        <w:tabs>
          <w:tab w:val="left" w:pos="426"/>
          <w:tab w:val="left" w:pos="912"/>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часть дохода фирмы, возникающая благодаря более эффективному применению ресурса.</w:t>
      </w:r>
    </w:p>
    <w:p w14:paraId="444E8BC0" w14:textId="0942682C" w:rsidR="00920FDB" w:rsidRPr="003B5454" w:rsidRDefault="00920FDB" w:rsidP="006B42E2">
      <w:pPr>
        <w:numPr>
          <w:ilvl w:val="0"/>
          <w:numId w:val="256"/>
        </w:numPr>
        <w:tabs>
          <w:tab w:val="left" w:pos="426"/>
          <w:tab w:val="left" w:pos="1134"/>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3B5454" w:rsidRPr="003B5454">
        <w:rPr>
          <w:rFonts w:ascii="Times New Roman" w:hAnsi="Times New Roman" w:cs="Times New Roman"/>
          <w:i/>
          <w:iCs/>
          <w:sz w:val="32"/>
          <w:szCs w:val="32"/>
          <w:lang w:val="ru-RU"/>
        </w:rPr>
        <w:t xml:space="preserve">Дифференциальная </w:t>
      </w:r>
      <w:r w:rsidRPr="003B5454">
        <w:rPr>
          <w:rFonts w:ascii="Times New Roman" w:hAnsi="Times New Roman" w:cs="Times New Roman"/>
          <w:i/>
          <w:iCs/>
          <w:sz w:val="32"/>
          <w:szCs w:val="32"/>
          <w:lang w:val="ru-RU"/>
        </w:rPr>
        <w:t xml:space="preserve">рента </w:t>
      </w:r>
      <w:r w:rsidRPr="003B5454">
        <w:rPr>
          <w:rFonts w:ascii="Times New Roman" w:hAnsi="Times New Roman" w:cs="Times New Roman"/>
          <w:i/>
          <w:iCs/>
          <w:sz w:val="32"/>
          <w:szCs w:val="32"/>
        </w:rPr>
        <w:t>I</w:t>
      </w:r>
      <w:r w:rsidRPr="003B5454">
        <w:rPr>
          <w:rFonts w:ascii="Times New Roman" w:hAnsi="Times New Roman" w:cs="Times New Roman"/>
          <w:i/>
          <w:iCs/>
          <w:sz w:val="32"/>
          <w:szCs w:val="32"/>
          <w:lang w:val="ru-RU"/>
        </w:rPr>
        <w:t xml:space="preserve"> присваивается:</w:t>
      </w:r>
    </w:p>
    <w:p w14:paraId="14541FA4" w14:textId="77777777" w:rsidR="00920FDB" w:rsidRPr="00EF3904" w:rsidRDefault="00920FDB" w:rsidP="006B42E2">
      <w:pPr>
        <w:numPr>
          <w:ilvl w:val="1"/>
          <w:numId w:val="27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 лучших и средних участков по естественному плодородию;</w:t>
      </w:r>
    </w:p>
    <w:p w14:paraId="7A4EA51A" w14:textId="77777777" w:rsidR="00920FDB" w:rsidRPr="00EF3904" w:rsidRDefault="00920FDB" w:rsidP="006B42E2">
      <w:pPr>
        <w:numPr>
          <w:ilvl w:val="1"/>
          <w:numId w:val="27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только со средних участков земли по местоположению;</w:t>
      </w:r>
    </w:p>
    <w:p w14:paraId="3620BE12" w14:textId="77777777" w:rsidR="00920FDB" w:rsidRPr="00EF3904" w:rsidRDefault="00920FDB" w:rsidP="006B42E2">
      <w:pPr>
        <w:numPr>
          <w:ilvl w:val="1"/>
          <w:numId w:val="27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с лучших и средних участков земли после улучшения их экономического плодородия;</w:t>
      </w:r>
    </w:p>
    <w:p w14:paraId="21289A79" w14:textId="77777777" w:rsidR="00920FDB" w:rsidRPr="00EF3904" w:rsidRDefault="00920FDB" w:rsidP="006B42E2">
      <w:pPr>
        <w:numPr>
          <w:ilvl w:val="1"/>
          <w:numId w:val="277"/>
        </w:numPr>
        <w:tabs>
          <w:tab w:val="left"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только с худших участков по местоположению.</w:t>
      </w:r>
    </w:p>
    <w:p w14:paraId="32708491" w14:textId="77777777" w:rsidR="003B5454" w:rsidRDefault="003B5454" w:rsidP="00FD7406">
      <w:pPr>
        <w:tabs>
          <w:tab w:val="left" w:pos="426"/>
        </w:tabs>
        <w:spacing w:after="0" w:line="240" w:lineRule="auto"/>
        <w:ind w:left="426" w:hanging="426"/>
        <w:rPr>
          <w:rFonts w:ascii="Times New Roman" w:hAnsi="Times New Roman" w:cs="Times New Roman"/>
          <w:sz w:val="32"/>
          <w:szCs w:val="32"/>
          <w:lang w:val="ru-RU"/>
        </w:rPr>
        <w:sectPr w:rsidR="003B5454" w:rsidSect="00041065">
          <w:type w:val="continuous"/>
          <w:pgSz w:w="11907" w:h="16840" w:code="9"/>
          <w:pgMar w:top="1134" w:right="1134" w:bottom="1134" w:left="1134" w:header="720" w:footer="720" w:gutter="0"/>
          <w:cols w:num="2" w:space="567"/>
          <w:titlePg/>
          <w:docGrid w:linePitch="360"/>
        </w:sectPr>
      </w:pPr>
    </w:p>
    <w:p w14:paraId="2DBAD6F2" w14:textId="53A3152F" w:rsidR="00920FDB" w:rsidRPr="00EF3904" w:rsidRDefault="00920FDB" w:rsidP="00FD7406">
      <w:pPr>
        <w:tabs>
          <w:tab w:val="left" w:pos="426"/>
        </w:tabs>
        <w:spacing w:after="0" w:line="240" w:lineRule="auto"/>
        <w:ind w:left="426" w:hanging="426"/>
        <w:rPr>
          <w:rFonts w:ascii="Times New Roman" w:hAnsi="Times New Roman" w:cs="Times New Roman"/>
          <w:sz w:val="32"/>
          <w:szCs w:val="32"/>
          <w:lang w:val="ru-RU"/>
        </w:rPr>
      </w:pPr>
    </w:p>
    <w:p w14:paraId="65D3B2BD" w14:textId="77777777" w:rsidR="00920FDB" w:rsidRPr="00EF3904" w:rsidRDefault="007D2F9A" w:rsidP="005B6EDB">
      <w:pPr>
        <w:spacing w:after="0" w:line="240" w:lineRule="auto"/>
        <w:ind w:left="567" w:hanging="567"/>
        <w:jc w:val="center"/>
        <w:rPr>
          <w:rFonts w:ascii="Times New Roman" w:hAnsi="Times New Roman" w:cs="Times New Roman"/>
          <w:b/>
          <w:sz w:val="32"/>
          <w:szCs w:val="32"/>
          <w:lang w:val="ru-RU"/>
        </w:rPr>
      </w:pPr>
      <w:r w:rsidRPr="00EF3904">
        <w:rPr>
          <w:rFonts w:ascii="Times New Roman" w:hAnsi="Times New Roman" w:cs="Times New Roman"/>
          <w:b/>
          <w:sz w:val="32"/>
          <w:szCs w:val="32"/>
        </w:rPr>
        <w:t>ЗАДАЧИ</w:t>
      </w:r>
    </w:p>
    <w:p w14:paraId="057CEEB4" w14:textId="39B6FED5" w:rsidR="007D2F9A" w:rsidRPr="00EF3904" w:rsidRDefault="00920FDB" w:rsidP="006B42E2">
      <w:pPr>
        <w:numPr>
          <w:ilvl w:val="0"/>
          <w:numId w:val="25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Предположим, функция с</w:t>
      </w:r>
      <w:r w:rsidR="007D2F9A" w:rsidRPr="00EF3904">
        <w:rPr>
          <w:rFonts w:ascii="Times New Roman" w:hAnsi="Times New Roman" w:cs="Times New Roman"/>
          <w:color w:val="000000"/>
          <w:sz w:val="32"/>
          <w:szCs w:val="32"/>
          <w:lang w:val="ru-RU"/>
        </w:rPr>
        <w:t xml:space="preserve">проса на землю задается как   </w:t>
      </w:r>
      <w:r w:rsidR="005B6EDB">
        <w:rPr>
          <w:rFonts w:ascii="Times New Roman" w:hAnsi="Times New Roman" w:cs="Times New Roman"/>
          <w:color w:val="000000"/>
          <w:sz w:val="32"/>
          <w:szCs w:val="32"/>
          <w:lang w:val="ru-RU"/>
        </w:rPr>
        <w:t xml:space="preserve">                       </w:t>
      </w:r>
      <w:r w:rsidRPr="00EF3904">
        <w:rPr>
          <w:rFonts w:ascii="Times New Roman" w:hAnsi="Times New Roman" w:cs="Times New Roman"/>
          <w:color w:val="000000"/>
          <w:sz w:val="32"/>
          <w:szCs w:val="32"/>
        </w:rPr>
        <w:t>Q</w:t>
      </w:r>
      <w:r w:rsidRPr="00EF3904">
        <w:rPr>
          <w:rFonts w:ascii="Times New Roman" w:hAnsi="Times New Roman" w:cs="Times New Roman"/>
          <w:color w:val="000000"/>
          <w:sz w:val="32"/>
          <w:szCs w:val="32"/>
          <w:vertAlign w:val="subscript"/>
        </w:rPr>
        <w:t>d</w:t>
      </w:r>
      <w:r w:rsidRPr="00EF3904">
        <w:rPr>
          <w:rFonts w:ascii="Times New Roman" w:hAnsi="Times New Roman" w:cs="Times New Roman"/>
          <w:color w:val="000000"/>
          <w:sz w:val="32"/>
          <w:szCs w:val="32"/>
          <w:lang w:val="ru-RU"/>
        </w:rPr>
        <w:t xml:space="preserve"> = 3800 ‒ 20</w:t>
      </w:r>
      <w:r w:rsidRPr="00EF3904">
        <w:rPr>
          <w:rFonts w:ascii="Times New Roman" w:hAnsi="Times New Roman" w:cs="Times New Roman"/>
          <w:color w:val="000000"/>
          <w:sz w:val="32"/>
          <w:szCs w:val="32"/>
        </w:rPr>
        <w:t>R</w:t>
      </w:r>
      <w:r w:rsidRPr="00EF3904">
        <w:rPr>
          <w:rFonts w:ascii="Times New Roman" w:hAnsi="Times New Roman" w:cs="Times New Roman"/>
          <w:color w:val="000000"/>
          <w:sz w:val="32"/>
          <w:szCs w:val="32"/>
          <w:lang w:val="ru-RU"/>
        </w:rPr>
        <w:t xml:space="preserve">, где </w:t>
      </w:r>
      <w:r w:rsidRPr="00EF3904">
        <w:rPr>
          <w:rFonts w:ascii="Times New Roman" w:hAnsi="Times New Roman" w:cs="Times New Roman"/>
          <w:color w:val="000000"/>
          <w:sz w:val="32"/>
          <w:szCs w:val="32"/>
        </w:rPr>
        <w:t>Q</w:t>
      </w:r>
      <w:r w:rsidRPr="00EF3904">
        <w:rPr>
          <w:rFonts w:ascii="Times New Roman" w:hAnsi="Times New Roman" w:cs="Times New Roman"/>
          <w:color w:val="000000"/>
          <w:sz w:val="32"/>
          <w:szCs w:val="32"/>
          <w:vertAlign w:val="subscript"/>
        </w:rPr>
        <w:t>d</w:t>
      </w:r>
      <w:r w:rsidRPr="00EF3904">
        <w:rPr>
          <w:rFonts w:ascii="Times New Roman" w:hAnsi="Times New Roman" w:cs="Times New Roman"/>
          <w:color w:val="000000"/>
          <w:sz w:val="32"/>
          <w:szCs w:val="32"/>
          <w:lang w:val="ru-RU"/>
        </w:rPr>
        <w:t xml:space="preserve"> ‒ площадь земли, </w:t>
      </w:r>
      <w:r w:rsidRPr="00EF3904">
        <w:rPr>
          <w:rFonts w:ascii="Times New Roman" w:hAnsi="Times New Roman" w:cs="Times New Roman"/>
          <w:color w:val="000000"/>
          <w:sz w:val="32"/>
          <w:szCs w:val="32"/>
        </w:rPr>
        <w:t>a</w:t>
      </w:r>
      <w:r w:rsidR="00D45336">
        <w:rPr>
          <w:rFonts w:ascii="Times New Roman" w:hAnsi="Times New Roman" w:cs="Times New Roman"/>
          <w:color w:val="000000"/>
          <w:sz w:val="32"/>
          <w:szCs w:val="32"/>
          <w:lang w:val="ru-RU"/>
        </w:rPr>
        <w:t xml:space="preserve"> </w:t>
      </w:r>
      <w:r w:rsidRPr="00EF3904">
        <w:rPr>
          <w:rFonts w:ascii="Times New Roman" w:hAnsi="Times New Roman" w:cs="Times New Roman"/>
          <w:color w:val="000000"/>
          <w:sz w:val="32"/>
          <w:szCs w:val="32"/>
        </w:rPr>
        <w:t>R</w:t>
      </w:r>
      <w:r w:rsidRPr="00EF3904">
        <w:rPr>
          <w:rFonts w:ascii="Times New Roman" w:hAnsi="Times New Roman" w:cs="Times New Roman"/>
          <w:color w:val="000000"/>
          <w:sz w:val="32"/>
          <w:szCs w:val="32"/>
          <w:lang w:val="ru-RU"/>
        </w:rPr>
        <w:t xml:space="preserve"> ‒ земельная рента в тыс. руб. Если площадь предлагаемой для продажи земли состав</w:t>
      </w:r>
      <w:r w:rsidRPr="00EF3904">
        <w:rPr>
          <w:rFonts w:ascii="Times New Roman" w:hAnsi="Times New Roman" w:cs="Times New Roman"/>
          <w:color w:val="000000"/>
          <w:sz w:val="32"/>
          <w:szCs w:val="32"/>
          <w:lang w:val="ru-RU"/>
        </w:rPr>
        <w:lastRenderedPageBreak/>
        <w:t>ляет 1200 га, то какой будет цена гектара при ставке ссудного процента (</w:t>
      </w:r>
      <w:r w:rsidRPr="00EF3904">
        <w:rPr>
          <w:rFonts w:ascii="Times New Roman" w:hAnsi="Times New Roman" w:cs="Times New Roman"/>
          <w:color w:val="000000"/>
          <w:sz w:val="32"/>
          <w:szCs w:val="32"/>
        </w:rPr>
        <w:t>r</w:t>
      </w:r>
      <w:r w:rsidRPr="00EF3904">
        <w:rPr>
          <w:rFonts w:ascii="Times New Roman" w:hAnsi="Times New Roman" w:cs="Times New Roman"/>
          <w:color w:val="000000"/>
          <w:sz w:val="32"/>
          <w:szCs w:val="32"/>
          <w:lang w:val="ru-RU"/>
        </w:rPr>
        <w:t>), равной 10%?</w:t>
      </w:r>
    </w:p>
    <w:p w14:paraId="0A3262FE" w14:textId="22D149D1" w:rsidR="00920FDB" w:rsidRPr="005B6EDB" w:rsidRDefault="00920FDB" w:rsidP="006B42E2">
      <w:pPr>
        <w:numPr>
          <w:ilvl w:val="0"/>
          <w:numId w:val="257"/>
        </w:numPr>
        <w:tabs>
          <w:tab w:val="left" w:pos="1134"/>
        </w:tabs>
        <w:autoSpaceDE w:val="0"/>
        <w:autoSpaceDN w:val="0"/>
        <w:adjustRightInd w:val="0"/>
        <w:spacing w:after="0" w:line="240" w:lineRule="auto"/>
        <w:ind w:left="567" w:hanging="567"/>
        <w:rPr>
          <w:rFonts w:ascii="Times New Roman" w:hAnsi="Times New Roman" w:cs="Times New Roman"/>
          <w:sz w:val="32"/>
          <w:szCs w:val="32"/>
          <w:lang w:val="ru-RU"/>
        </w:rPr>
      </w:pPr>
      <w:r w:rsidRPr="005B6EDB">
        <w:rPr>
          <w:rFonts w:ascii="Times New Roman" w:hAnsi="Times New Roman" w:cs="Times New Roman"/>
          <w:sz w:val="32"/>
          <w:szCs w:val="32"/>
          <w:lang w:val="ru-RU"/>
        </w:rPr>
        <w:t xml:space="preserve">Фермер, работая на своем участке земли, получает ежегодный доход в размере 1000 руб. Определите, чему равна ежегодная бухгалтерская и экономическая прибыль фермера, если ставка банковского процента равна 10%, а совокупные ежегодные издержки на обработку земли ‒ 500 руб. </w:t>
      </w:r>
    </w:p>
    <w:p w14:paraId="5152D925" w14:textId="77777777" w:rsidR="005B6EDB" w:rsidRDefault="005B6EDB" w:rsidP="005B6EDB">
      <w:pPr>
        <w:widowControl w:val="0"/>
        <w:spacing w:after="0" w:line="240" w:lineRule="auto"/>
        <w:jc w:val="center"/>
        <w:rPr>
          <w:rFonts w:ascii="Times New Roman" w:hAnsi="Times New Roman" w:cs="Times New Roman"/>
          <w:b/>
          <w:sz w:val="32"/>
          <w:szCs w:val="32"/>
          <w:lang w:val="ru-RU"/>
        </w:rPr>
      </w:pPr>
    </w:p>
    <w:p w14:paraId="0CA79CAE" w14:textId="61AC07A6" w:rsidR="004C7FC9" w:rsidRPr="00EF3904" w:rsidRDefault="004C7FC9" w:rsidP="005B6EDB">
      <w:pPr>
        <w:widowControl w:val="0"/>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5.3. ЦЕНООБРАЗОВАНИЕ НА РЫНКЕ ФАКТОРОВ ПРОИЗВОДСТВА: РЫНОК КАПИТАЛА</w:t>
      </w:r>
    </w:p>
    <w:p w14:paraId="15327264" w14:textId="77777777" w:rsidR="00EB50EB" w:rsidRPr="00EF3904" w:rsidRDefault="00EB50EB" w:rsidP="005B6EDB">
      <w:pPr>
        <w:widowControl w:val="0"/>
        <w:spacing w:after="0" w:line="240" w:lineRule="auto"/>
        <w:jc w:val="center"/>
        <w:rPr>
          <w:rFonts w:ascii="Times New Roman" w:hAnsi="Times New Roman" w:cs="Times New Roman"/>
          <w:b/>
          <w:sz w:val="32"/>
          <w:szCs w:val="32"/>
          <w:lang w:val="ru-RU"/>
        </w:rPr>
      </w:pPr>
    </w:p>
    <w:p w14:paraId="4B5B1C20" w14:textId="219A7602" w:rsidR="002073A5" w:rsidRPr="00EF3904" w:rsidRDefault="002073A5" w:rsidP="00631F18">
      <w:pPr>
        <w:widowControl w:val="0"/>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ПЛАН ЗАНЯТИЯ</w:t>
      </w:r>
      <w:r w:rsidR="003B5454">
        <w:rPr>
          <w:rFonts w:ascii="Times New Roman" w:hAnsi="Times New Roman" w:cs="Times New Roman"/>
          <w:b/>
          <w:color w:val="000000" w:themeColor="text1"/>
          <w:sz w:val="32"/>
          <w:szCs w:val="32"/>
          <w:lang w:val="ru-RU"/>
        </w:rPr>
        <w:t>:</w:t>
      </w:r>
    </w:p>
    <w:p w14:paraId="0152E181" w14:textId="77777777" w:rsidR="002073A5" w:rsidRPr="00EF3904" w:rsidRDefault="00463930" w:rsidP="003B5454">
      <w:pPr>
        <w:widowControl w:val="0"/>
        <w:numPr>
          <w:ilvl w:val="0"/>
          <w:numId w:val="65"/>
        </w:numPr>
        <w:tabs>
          <w:tab w:val="clear" w:pos="360"/>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Капитал как фактор производства. Определение капитала. </w:t>
      </w:r>
    </w:p>
    <w:p w14:paraId="63A1B83A" w14:textId="77777777" w:rsidR="002073A5" w:rsidRPr="00EF3904" w:rsidRDefault="00463930" w:rsidP="003B5454">
      <w:pPr>
        <w:widowControl w:val="0"/>
        <w:numPr>
          <w:ilvl w:val="0"/>
          <w:numId w:val="65"/>
        </w:numPr>
        <w:tabs>
          <w:tab w:val="clear" w:pos="360"/>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Оборотный и основной капиталы. Оборотные средства.  </w:t>
      </w:r>
    </w:p>
    <w:p w14:paraId="4E2562E9" w14:textId="77777777" w:rsidR="002073A5" w:rsidRPr="00EF3904" w:rsidRDefault="00463930" w:rsidP="003B5454">
      <w:pPr>
        <w:widowControl w:val="0"/>
        <w:numPr>
          <w:ilvl w:val="0"/>
          <w:numId w:val="65"/>
        </w:numPr>
        <w:tabs>
          <w:tab w:val="clear" w:pos="360"/>
          <w:tab w:val="left" w:pos="567"/>
          <w:tab w:val="left" w:pos="1134"/>
        </w:tabs>
        <w:spacing w:after="0" w:line="240" w:lineRule="auto"/>
        <w:ind w:left="567" w:hanging="567"/>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 xml:space="preserve">Теории происхождения процента. Процентный доход и рынок ссудного капитала. </w:t>
      </w:r>
    </w:p>
    <w:p w14:paraId="0B5061C9" w14:textId="77777777" w:rsidR="002073A5" w:rsidRPr="00EF3904" w:rsidRDefault="00463930" w:rsidP="003B5454">
      <w:pPr>
        <w:widowControl w:val="0"/>
        <w:numPr>
          <w:ilvl w:val="0"/>
          <w:numId w:val="65"/>
        </w:numPr>
        <w:tabs>
          <w:tab w:val="clear" w:pos="360"/>
          <w:tab w:val="left" w:pos="567"/>
          <w:tab w:val="left" w:pos="1134"/>
        </w:tabs>
        <w:spacing w:after="0" w:line="240" w:lineRule="auto"/>
        <w:ind w:left="567" w:hanging="567"/>
        <w:rPr>
          <w:rFonts w:ascii="Times New Roman" w:hAnsi="Times New Roman" w:cs="Times New Roman"/>
          <w:color w:val="000000" w:themeColor="text1"/>
          <w:sz w:val="32"/>
          <w:szCs w:val="32"/>
        </w:rPr>
      </w:pPr>
      <w:r w:rsidRPr="00EF3904">
        <w:rPr>
          <w:rFonts w:ascii="Times New Roman" w:hAnsi="Times New Roman" w:cs="Times New Roman"/>
          <w:color w:val="000000" w:themeColor="text1"/>
          <w:sz w:val="32"/>
          <w:szCs w:val="32"/>
          <w:lang w:val="ru-RU"/>
        </w:rPr>
        <w:t>Дисконтирование</w:t>
      </w:r>
      <w:r w:rsidRPr="00EF3904">
        <w:rPr>
          <w:rFonts w:ascii="Times New Roman" w:hAnsi="Times New Roman" w:cs="Times New Roman"/>
          <w:color w:val="000000" w:themeColor="text1"/>
          <w:sz w:val="32"/>
          <w:szCs w:val="32"/>
        </w:rPr>
        <w:t xml:space="preserve"> и инвестиционные решения. </w:t>
      </w:r>
    </w:p>
    <w:p w14:paraId="25C40708" w14:textId="77777777" w:rsidR="002073A5" w:rsidRPr="00EF3904" w:rsidRDefault="002073A5" w:rsidP="00631F18">
      <w:pPr>
        <w:widowControl w:val="0"/>
        <w:tabs>
          <w:tab w:val="left" w:pos="426"/>
          <w:tab w:val="left" w:pos="1134"/>
        </w:tabs>
        <w:spacing w:after="0" w:line="240" w:lineRule="auto"/>
        <w:rPr>
          <w:rFonts w:ascii="Times New Roman" w:hAnsi="Times New Roman" w:cs="Times New Roman"/>
          <w:b/>
          <w:color w:val="000000" w:themeColor="text1"/>
          <w:sz w:val="32"/>
          <w:szCs w:val="32"/>
          <w:lang w:val="ru-RU"/>
        </w:rPr>
      </w:pPr>
    </w:p>
    <w:p w14:paraId="6C4E7B6C" w14:textId="77777777" w:rsidR="002073A5" w:rsidRPr="00EF3904" w:rsidRDefault="004C5A59" w:rsidP="00631F18">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КЛЮЧЕВЫЕ ТЕРМИНЫ И ПОНЯТИЯ</w:t>
      </w:r>
    </w:p>
    <w:p w14:paraId="19E1BCF2" w14:textId="77777777" w:rsidR="002073A5" w:rsidRPr="00EF3904" w:rsidRDefault="002073A5" w:rsidP="00631F18">
      <w:pPr>
        <w:spacing w:after="0" w:line="240" w:lineRule="auto"/>
        <w:rPr>
          <w:rFonts w:ascii="Times New Roman" w:hAnsi="Times New Roman" w:cs="Times New Roman"/>
          <w:color w:val="000000" w:themeColor="text1"/>
          <w:sz w:val="32"/>
          <w:szCs w:val="32"/>
          <w:lang w:val="ru-RU"/>
        </w:rPr>
      </w:pPr>
      <w:r w:rsidRPr="00EF3904">
        <w:rPr>
          <w:rFonts w:ascii="Times New Roman" w:hAnsi="Times New Roman" w:cs="Times New Roman"/>
          <w:color w:val="000000" w:themeColor="text1"/>
          <w:sz w:val="32"/>
          <w:szCs w:val="32"/>
          <w:lang w:val="ru-RU"/>
        </w:rPr>
        <w:t>Капитал. Оборотный капитал. Основной капитал. Оборотные средства. Процент. Теории происхождения процента. Процентный доход. Рынок ссудного капитала. Дисконтирование. Текущая дисконтированная стоимость. Чистая дисконтированная стоимость. Инвестиционный спрос. Долгосрочные инвестиции. Инвестиционные решения. Межвременное бюджетное ограничение. Межвременное равновесие.</w:t>
      </w:r>
    </w:p>
    <w:p w14:paraId="67A3A1C3" w14:textId="77777777" w:rsidR="003B5454" w:rsidRPr="002A72B4" w:rsidRDefault="003B5454" w:rsidP="00631F18">
      <w:pPr>
        <w:spacing w:after="0" w:line="240" w:lineRule="auto"/>
        <w:jc w:val="center"/>
        <w:rPr>
          <w:rFonts w:ascii="Times New Roman" w:hAnsi="Times New Roman" w:cs="Times New Roman"/>
          <w:b/>
          <w:sz w:val="32"/>
          <w:szCs w:val="32"/>
          <w:lang w:val="ru-RU"/>
        </w:rPr>
      </w:pPr>
    </w:p>
    <w:p w14:paraId="041A5A2C" w14:textId="0B12B482" w:rsidR="007D2F9A" w:rsidRPr="00EF3904" w:rsidRDefault="007D2F9A"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rPr>
        <w:t>ТЕМЫ РЕФЕРАТОВ</w:t>
      </w:r>
    </w:p>
    <w:p w14:paraId="0201FDB0" w14:textId="77777777" w:rsidR="007D2F9A" w:rsidRPr="00EF3904" w:rsidRDefault="007D2F9A" w:rsidP="006B42E2">
      <w:pPr>
        <w:pStyle w:val="aff1"/>
        <w:numPr>
          <w:ilvl w:val="0"/>
          <w:numId w:val="279"/>
        </w:numPr>
        <w:tabs>
          <w:tab w:val="left" w:pos="567"/>
          <w:tab w:val="left" w:pos="1134"/>
        </w:tabs>
        <w:spacing w:before="0" w:beforeAutospacing="0" w:after="0" w:afterAutospacing="0"/>
        <w:ind w:left="567" w:hanging="567"/>
        <w:rPr>
          <w:sz w:val="32"/>
          <w:szCs w:val="32"/>
        </w:rPr>
      </w:pPr>
      <w:r w:rsidRPr="00EF3904">
        <w:rPr>
          <w:color w:val="000000"/>
          <w:sz w:val="32"/>
          <w:szCs w:val="32"/>
        </w:rPr>
        <w:t>Современные тенденции ценообразования на рынке капитала в России.</w:t>
      </w:r>
    </w:p>
    <w:p w14:paraId="216E0927" w14:textId="77777777" w:rsidR="007D2F9A" w:rsidRPr="00EF3904" w:rsidRDefault="007D2F9A" w:rsidP="006B42E2">
      <w:pPr>
        <w:pStyle w:val="aff1"/>
        <w:numPr>
          <w:ilvl w:val="0"/>
          <w:numId w:val="279"/>
        </w:numPr>
        <w:tabs>
          <w:tab w:val="left" w:pos="567"/>
          <w:tab w:val="left" w:pos="1134"/>
        </w:tabs>
        <w:spacing w:before="0" w:beforeAutospacing="0" w:after="0" w:afterAutospacing="0"/>
        <w:ind w:left="567" w:hanging="567"/>
        <w:rPr>
          <w:color w:val="000000"/>
          <w:sz w:val="32"/>
          <w:szCs w:val="32"/>
        </w:rPr>
      </w:pPr>
      <w:r w:rsidRPr="00EF3904">
        <w:rPr>
          <w:color w:val="000000"/>
          <w:sz w:val="32"/>
          <w:szCs w:val="32"/>
        </w:rPr>
        <w:t>История первоначального накопления капитала в разных странах.</w:t>
      </w:r>
    </w:p>
    <w:p w14:paraId="1561EA33" w14:textId="77777777" w:rsidR="007D2F9A" w:rsidRPr="00EF3904" w:rsidRDefault="007D2F9A" w:rsidP="006B42E2">
      <w:pPr>
        <w:pStyle w:val="aff1"/>
        <w:numPr>
          <w:ilvl w:val="0"/>
          <w:numId w:val="279"/>
        </w:numPr>
        <w:tabs>
          <w:tab w:val="left" w:pos="567"/>
          <w:tab w:val="left" w:pos="1134"/>
        </w:tabs>
        <w:spacing w:before="0" w:beforeAutospacing="0" w:after="0" w:afterAutospacing="0"/>
        <w:ind w:left="567" w:hanging="567"/>
        <w:rPr>
          <w:color w:val="000000"/>
          <w:sz w:val="32"/>
          <w:szCs w:val="32"/>
        </w:rPr>
      </w:pPr>
      <w:r w:rsidRPr="00EF3904">
        <w:rPr>
          <w:color w:val="000000"/>
          <w:sz w:val="32"/>
          <w:szCs w:val="32"/>
        </w:rPr>
        <w:t>Модели кругооборота капитала в трактовке различных экономических школ.</w:t>
      </w:r>
    </w:p>
    <w:p w14:paraId="68626684" w14:textId="77777777" w:rsidR="007D2F9A" w:rsidRPr="00EF3904" w:rsidRDefault="007D2F9A" w:rsidP="00631F18">
      <w:pPr>
        <w:spacing w:after="0" w:line="240" w:lineRule="auto"/>
        <w:jc w:val="center"/>
        <w:rPr>
          <w:rFonts w:ascii="Times New Roman" w:hAnsi="Times New Roman" w:cs="Times New Roman"/>
          <w:b/>
          <w:sz w:val="32"/>
          <w:szCs w:val="32"/>
          <w:lang w:val="ru-RU"/>
        </w:rPr>
      </w:pPr>
    </w:p>
    <w:p w14:paraId="2203B471" w14:textId="77777777" w:rsidR="007D2F9A" w:rsidRPr="00EF3904" w:rsidRDefault="007D2F9A"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ВОПРОСЫ</w:t>
      </w:r>
      <w:r w:rsidRPr="00EF3904">
        <w:rPr>
          <w:rFonts w:ascii="Times New Roman" w:hAnsi="Times New Roman" w:cs="Times New Roman"/>
          <w:b/>
          <w:sz w:val="32"/>
          <w:szCs w:val="32"/>
          <w:lang w:val="ru-RU"/>
        </w:rPr>
        <w:t xml:space="preserve"> ДЛЯ САМОКОНТРОЛЯ</w:t>
      </w:r>
    </w:p>
    <w:p w14:paraId="032E0867" w14:textId="09F76DD6" w:rsidR="007D2F9A" w:rsidRPr="00EF3904" w:rsidRDefault="007D2F9A" w:rsidP="006B42E2">
      <w:pPr>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Что понимается под термином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капитал</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w:t>
      </w:r>
    </w:p>
    <w:p w14:paraId="1805177C" w14:textId="485BAB20"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В чем состоят отличия фактора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капитал</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 xml:space="preserve"> от факторов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труд</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 xml:space="preserve"> и </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земля</w:t>
      </w:r>
      <w:r w:rsidR="00CB75B8">
        <w:rPr>
          <w:rFonts w:ascii="Times New Roman" w:hAnsi="Times New Roman" w:cs="Times New Roman"/>
          <w:sz w:val="32"/>
          <w:szCs w:val="32"/>
          <w:lang w:val="ru-RU"/>
        </w:rPr>
        <w:t>»</w:t>
      </w:r>
      <w:r w:rsidRPr="00EF3904">
        <w:rPr>
          <w:rFonts w:ascii="Times New Roman" w:hAnsi="Times New Roman" w:cs="Times New Roman"/>
          <w:sz w:val="32"/>
          <w:szCs w:val="32"/>
          <w:lang w:val="ru-RU"/>
        </w:rPr>
        <w:t>?</w:t>
      </w:r>
    </w:p>
    <w:p w14:paraId="1662AF24" w14:textId="77777777" w:rsidR="007D2F9A" w:rsidRPr="00EF3904" w:rsidRDefault="007D2F9A" w:rsidP="006B42E2">
      <w:pPr>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Какие основные источники предложения ссудного капитала? </w:t>
      </w:r>
    </w:p>
    <w:p w14:paraId="62E5C04F" w14:textId="77777777" w:rsidR="007D2F9A" w:rsidRPr="00EF3904" w:rsidRDefault="007D2F9A" w:rsidP="006B42E2">
      <w:pPr>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В чем различия денежного рынка и рынка капитала?</w:t>
      </w:r>
    </w:p>
    <w:p w14:paraId="230F7470" w14:textId="77777777" w:rsidR="007D2F9A" w:rsidRPr="00EF3904" w:rsidRDefault="007D2F9A" w:rsidP="006B42E2">
      <w:pPr>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Что влияет на величину спроса на капитал?</w:t>
      </w:r>
    </w:p>
    <w:p w14:paraId="22F2A915" w14:textId="77777777"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Какова структура капитала? Какой признак положен в основу его деления на основной и оборотный?</w:t>
      </w:r>
    </w:p>
    <w:p w14:paraId="524D4D8A" w14:textId="77777777"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Охарактеризуйте механизм установления равновесия на рынке оборотного капитала.</w:t>
      </w:r>
    </w:p>
    <w:p w14:paraId="7AA488D6" w14:textId="77777777"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Какова связь между размерами оборотных средств предприятия и его финансовой устойчивостью?</w:t>
      </w:r>
    </w:p>
    <w:p w14:paraId="1522748D" w14:textId="77777777"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Что понимают под проблемой утраты оборотных средств российскими предприятиями?</w:t>
      </w:r>
    </w:p>
    <w:p w14:paraId="65DE13F8" w14:textId="77777777" w:rsidR="007D2F9A" w:rsidRPr="00EF3904" w:rsidRDefault="007D2F9A" w:rsidP="006B42E2">
      <w:pPr>
        <w:keepNext/>
        <w:widowControl w:val="0"/>
        <w:numPr>
          <w:ilvl w:val="0"/>
          <w:numId w:val="281"/>
        </w:numPr>
        <w:tabs>
          <w:tab w:val="left" w:pos="567"/>
          <w:tab w:val="left" w:pos="1134"/>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lang w:val="ru-RU"/>
        </w:rPr>
        <w:t xml:space="preserve">Какой показатель делает возможным корректное сравнение денежных потоков, относящихся к разным временным периодам? </w:t>
      </w:r>
      <w:r w:rsidRPr="00EF3904">
        <w:rPr>
          <w:rFonts w:ascii="Times New Roman" w:hAnsi="Times New Roman" w:cs="Times New Roman"/>
          <w:sz w:val="32"/>
          <w:szCs w:val="32"/>
        </w:rPr>
        <w:t>Опишите логику дисконтирования.</w:t>
      </w:r>
    </w:p>
    <w:p w14:paraId="13B10DA1" w14:textId="77777777" w:rsidR="007D2F9A" w:rsidRPr="00EF3904" w:rsidRDefault="007D2F9A" w:rsidP="00631F18">
      <w:pPr>
        <w:pStyle w:val="aff1"/>
        <w:tabs>
          <w:tab w:val="left" w:pos="426"/>
        </w:tabs>
        <w:spacing w:before="0" w:beforeAutospacing="0" w:after="0" w:afterAutospacing="0"/>
        <w:rPr>
          <w:color w:val="000000"/>
          <w:sz w:val="32"/>
          <w:szCs w:val="32"/>
        </w:rPr>
      </w:pPr>
    </w:p>
    <w:p w14:paraId="0A64889F" w14:textId="77777777" w:rsidR="007D2F9A" w:rsidRPr="00EF3904" w:rsidRDefault="00A701CF" w:rsidP="00631F18">
      <w:pPr>
        <w:spacing w:after="0" w:line="240" w:lineRule="auto"/>
        <w:jc w:val="center"/>
        <w:rPr>
          <w:rFonts w:ascii="Times New Roman" w:hAnsi="Times New Roman" w:cs="Times New Roman"/>
          <w:b/>
          <w:sz w:val="32"/>
          <w:szCs w:val="32"/>
        </w:rPr>
      </w:pPr>
      <w:r w:rsidRPr="00EF3904">
        <w:rPr>
          <w:rFonts w:ascii="Times New Roman" w:hAnsi="Times New Roman" w:cs="Times New Roman"/>
          <w:b/>
          <w:sz w:val="32"/>
          <w:szCs w:val="32"/>
          <w:lang w:val="ru-RU"/>
        </w:rPr>
        <w:t>ТЕСТОВЫЕ ЗАДАНИЯ</w:t>
      </w:r>
    </w:p>
    <w:p w14:paraId="4DD9F8E7" w14:textId="77777777" w:rsidR="007D2F9A" w:rsidRPr="00EF3904" w:rsidRDefault="007D2F9A" w:rsidP="006B42E2">
      <w:pPr>
        <w:pStyle w:val="aff1"/>
        <w:numPr>
          <w:ilvl w:val="1"/>
          <w:numId w:val="281"/>
        </w:numPr>
        <w:tabs>
          <w:tab w:val="num" w:pos="0"/>
          <w:tab w:val="left" w:pos="567"/>
        </w:tabs>
        <w:spacing w:before="0" w:beforeAutospacing="0" w:after="0" w:afterAutospacing="0"/>
        <w:ind w:left="0" w:firstLine="0"/>
        <w:rPr>
          <w:b/>
          <w:sz w:val="32"/>
          <w:szCs w:val="32"/>
        </w:rPr>
        <w:sectPr w:rsidR="007D2F9A" w:rsidRPr="00EF3904" w:rsidSect="00041065">
          <w:type w:val="continuous"/>
          <w:pgSz w:w="11907" w:h="16840" w:code="9"/>
          <w:pgMar w:top="1134" w:right="1134" w:bottom="1134" w:left="1134" w:header="720" w:footer="720" w:gutter="0"/>
          <w:cols w:space="720"/>
          <w:titlePg/>
          <w:docGrid w:linePitch="360"/>
        </w:sectPr>
      </w:pPr>
    </w:p>
    <w:p w14:paraId="3E2E9826" w14:textId="1F4CE379" w:rsidR="007D2F9A" w:rsidRPr="004E3F63" w:rsidRDefault="007D2F9A" w:rsidP="006B42E2">
      <w:pPr>
        <w:pStyle w:val="aff1"/>
        <w:numPr>
          <w:ilvl w:val="1"/>
          <w:numId w:val="281"/>
        </w:numPr>
        <w:tabs>
          <w:tab w:val="num" w:pos="426"/>
          <w:tab w:val="left" w:pos="567"/>
        </w:tabs>
        <w:spacing w:before="0" w:beforeAutospacing="0" w:after="0" w:afterAutospacing="0"/>
        <w:ind w:left="426" w:hanging="426"/>
        <w:rPr>
          <w:i/>
          <w:iCs/>
          <w:color w:val="000000"/>
          <w:sz w:val="32"/>
          <w:szCs w:val="32"/>
        </w:rPr>
      </w:pPr>
      <w:r w:rsidRPr="00EF3904">
        <w:rPr>
          <w:b/>
          <w:sz w:val="32"/>
          <w:szCs w:val="32"/>
        </w:rPr>
        <w:t xml:space="preserve"> </w:t>
      </w:r>
      <w:r w:rsidR="004E3F63" w:rsidRPr="004E3F63">
        <w:rPr>
          <w:i/>
          <w:iCs/>
          <w:sz w:val="32"/>
          <w:szCs w:val="32"/>
        </w:rPr>
        <w:t>А</w:t>
      </w:r>
      <w:r w:rsidRPr="004E3F63">
        <w:rPr>
          <w:i/>
          <w:iCs/>
          <w:color w:val="000000"/>
          <w:sz w:val="32"/>
          <w:szCs w:val="32"/>
        </w:rPr>
        <w:t>мортизация – это:</w:t>
      </w:r>
    </w:p>
    <w:p w14:paraId="1C8FC8AB" w14:textId="77777777" w:rsidR="007D2F9A" w:rsidRPr="00EF3904" w:rsidRDefault="007D2F9A" w:rsidP="006B42E2">
      <w:pPr>
        <w:pStyle w:val="aff1"/>
        <w:numPr>
          <w:ilvl w:val="0"/>
          <w:numId w:val="282"/>
        </w:numPr>
        <w:tabs>
          <w:tab w:val="clear" w:pos="1776"/>
          <w:tab w:val="num" w:pos="426"/>
          <w:tab w:val="left" w:pos="1134"/>
        </w:tabs>
        <w:spacing w:before="0" w:beforeAutospacing="0" w:after="0" w:afterAutospacing="0"/>
        <w:ind w:left="426" w:hanging="426"/>
        <w:rPr>
          <w:color w:val="000000"/>
          <w:sz w:val="32"/>
          <w:szCs w:val="32"/>
        </w:rPr>
      </w:pPr>
      <w:r w:rsidRPr="00EF3904">
        <w:rPr>
          <w:color w:val="000000"/>
          <w:sz w:val="32"/>
          <w:szCs w:val="32"/>
        </w:rPr>
        <w:t>стоимость предметов труда, вошедших в произведенный продукт;</w:t>
      </w:r>
    </w:p>
    <w:p w14:paraId="5311F9F3" w14:textId="77777777" w:rsidR="007D2F9A" w:rsidRPr="00EF3904" w:rsidRDefault="007D2F9A" w:rsidP="006B42E2">
      <w:pPr>
        <w:pStyle w:val="aff1"/>
        <w:numPr>
          <w:ilvl w:val="0"/>
          <w:numId w:val="282"/>
        </w:numPr>
        <w:tabs>
          <w:tab w:val="clear" w:pos="1776"/>
          <w:tab w:val="num" w:pos="426"/>
          <w:tab w:val="left" w:pos="1134"/>
        </w:tabs>
        <w:spacing w:before="0" w:beforeAutospacing="0" w:after="0" w:afterAutospacing="0"/>
        <w:ind w:left="426" w:hanging="426"/>
        <w:rPr>
          <w:color w:val="000000"/>
          <w:sz w:val="32"/>
          <w:szCs w:val="32"/>
        </w:rPr>
      </w:pPr>
      <w:r w:rsidRPr="00EF3904">
        <w:rPr>
          <w:color w:val="000000"/>
          <w:sz w:val="32"/>
          <w:szCs w:val="32"/>
        </w:rPr>
        <w:t>стоимость оборотного капитала, вошедшего в произведенный продукт;</w:t>
      </w:r>
    </w:p>
    <w:p w14:paraId="73AEB119" w14:textId="77777777" w:rsidR="007D2F9A" w:rsidRPr="00EF3904" w:rsidRDefault="007D2F9A" w:rsidP="006B42E2">
      <w:pPr>
        <w:pStyle w:val="aff1"/>
        <w:numPr>
          <w:ilvl w:val="0"/>
          <w:numId w:val="282"/>
        </w:numPr>
        <w:tabs>
          <w:tab w:val="clear" w:pos="1776"/>
          <w:tab w:val="num" w:pos="426"/>
          <w:tab w:val="left" w:pos="1134"/>
        </w:tabs>
        <w:spacing w:before="0" w:beforeAutospacing="0" w:after="0" w:afterAutospacing="0"/>
        <w:ind w:left="426" w:hanging="426"/>
        <w:rPr>
          <w:color w:val="000000"/>
          <w:sz w:val="32"/>
          <w:szCs w:val="32"/>
        </w:rPr>
      </w:pPr>
      <w:r w:rsidRPr="00EF3904">
        <w:rPr>
          <w:color w:val="000000"/>
          <w:sz w:val="32"/>
          <w:szCs w:val="32"/>
        </w:rPr>
        <w:t>стоимость основного капитала, перенесенная на произведенный продукт;</w:t>
      </w:r>
    </w:p>
    <w:p w14:paraId="0FCCF369" w14:textId="77777777" w:rsidR="007D2F9A" w:rsidRPr="00EF3904" w:rsidRDefault="007D2F9A" w:rsidP="006B42E2">
      <w:pPr>
        <w:pStyle w:val="aff1"/>
        <w:numPr>
          <w:ilvl w:val="0"/>
          <w:numId w:val="282"/>
        </w:numPr>
        <w:tabs>
          <w:tab w:val="clear" w:pos="1776"/>
          <w:tab w:val="num" w:pos="426"/>
          <w:tab w:val="left" w:pos="1134"/>
        </w:tabs>
        <w:spacing w:before="0" w:beforeAutospacing="0" w:after="0" w:afterAutospacing="0"/>
        <w:ind w:left="426" w:hanging="426"/>
        <w:rPr>
          <w:color w:val="000000"/>
          <w:sz w:val="32"/>
          <w:szCs w:val="32"/>
        </w:rPr>
      </w:pPr>
      <w:r w:rsidRPr="00EF3904">
        <w:rPr>
          <w:color w:val="000000"/>
          <w:sz w:val="32"/>
          <w:szCs w:val="32"/>
        </w:rPr>
        <w:t>стоимость транспортных издержек;</w:t>
      </w:r>
    </w:p>
    <w:p w14:paraId="44A2C934" w14:textId="77777777" w:rsidR="007D2F9A" w:rsidRPr="00EF3904" w:rsidRDefault="007D2F9A" w:rsidP="006B42E2">
      <w:pPr>
        <w:pStyle w:val="aff1"/>
        <w:numPr>
          <w:ilvl w:val="0"/>
          <w:numId w:val="282"/>
        </w:numPr>
        <w:tabs>
          <w:tab w:val="clear" w:pos="1776"/>
          <w:tab w:val="num" w:pos="426"/>
          <w:tab w:val="left" w:pos="1134"/>
        </w:tabs>
        <w:spacing w:before="0" w:beforeAutospacing="0" w:after="0" w:afterAutospacing="0"/>
        <w:ind w:left="426" w:hanging="426"/>
        <w:rPr>
          <w:color w:val="000000"/>
          <w:sz w:val="32"/>
          <w:szCs w:val="32"/>
        </w:rPr>
      </w:pPr>
      <w:r w:rsidRPr="00EF3904">
        <w:rPr>
          <w:color w:val="000000"/>
          <w:sz w:val="32"/>
          <w:szCs w:val="32"/>
        </w:rPr>
        <w:t>арендная плата за используемый основной капитал.</w:t>
      </w:r>
    </w:p>
    <w:p w14:paraId="340DA35D" w14:textId="40118B66" w:rsidR="007D2F9A" w:rsidRPr="004E3F63" w:rsidRDefault="007D2F9A" w:rsidP="006B42E2">
      <w:pPr>
        <w:numPr>
          <w:ilvl w:val="1"/>
          <w:numId w:val="281"/>
        </w:numPr>
        <w:shd w:val="clear" w:color="auto" w:fill="FFFFFF"/>
        <w:tabs>
          <w:tab w:val="clear" w:pos="1211"/>
          <w:tab w:val="num"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4E3F63" w:rsidRPr="004E3F63">
        <w:rPr>
          <w:rFonts w:ascii="Times New Roman" w:hAnsi="Times New Roman" w:cs="Times New Roman"/>
          <w:i/>
          <w:iCs/>
          <w:color w:val="000000"/>
          <w:sz w:val="32"/>
          <w:szCs w:val="32"/>
          <w:lang w:val="ru-RU"/>
        </w:rPr>
        <w:t xml:space="preserve">Специфика </w:t>
      </w:r>
      <w:r w:rsidRPr="004E3F63">
        <w:rPr>
          <w:rFonts w:ascii="Times New Roman" w:hAnsi="Times New Roman" w:cs="Times New Roman"/>
          <w:i/>
          <w:iCs/>
          <w:color w:val="000000"/>
          <w:sz w:val="32"/>
          <w:szCs w:val="32"/>
          <w:lang w:val="ru-RU"/>
        </w:rPr>
        <w:t>использования капитала в качестве производственного актива состоит в том, что:</w:t>
      </w:r>
    </w:p>
    <w:p w14:paraId="0A40E79A" w14:textId="77777777" w:rsidR="007D2F9A" w:rsidRPr="00EF3904" w:rsidRDefault="007D2F9A" w:rsidP="006B42E2">
      <w:pPr>
        <w:numPr>
          <w:ilvl w:val="0"/>
          <w:numId w:val="28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он является постоянным фактором производства;</w:t>
      </w:r>
    </w:p>
    <w:p w14:paraId="7701B6FD" w14:textId="77777777" w:rsidR="007D2F9A" w:rsidRPr="00EF3904" w:rsidRDefault="007D2F9A" w:rsidP="006B42E2">
      <w:pPr>
        <w:numPr>
          <w:ilvl w:val="0"/>
          <w:numId w:val="28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он переносит свою стоимость на продукт по частям;</w:t>
      </w:r>
    </w:p>
    <w:p w14:paraId="17D60305" w14:textId="77777777" w:rsidR="007D2F9A" w:rsidRPr="00EF3904" w:rsidRDefault="007D2F9A" w:rsidP="006B42E2">
      <w:pPr>
        <w:numPr>
          <w:ilvl w:val="0"/>
          <w:numId w:val="28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его способность приносить доход в будущем обусловлена текущими затратами;</w:t>
      </w:r>
    </w:p>
    <w:p w14:paraId="083E9B14" w14:textId="77777777" w:rsidR="007D2F9A" w:rsidRPr="00EF3904" w:rsidRDefault="007D2F9A" w:rsidP="006B42E2">
      <w:pPr>
        <w:numPr>
          <w:ilvl w:val="0"/>
          <w:numId w:val="287"/>
        </w:numPr>
        <w:shd w:val="clear" w:color="auto" w:fill="FFFFFF"/>
        <w:tabs>
          <w:tab w:val="num"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со временем он обесценивается;</w:t>
      </w:r>
    </w:p>
    <w:p w14:paraId="64D013F2" w14:textId="77777777" w:rsidR="007D2F9A" w:rsidRPr="00EF3904" w:rsidRDefault="007D2F9A" w:rsidP="006B42E2">
      <w:pPr>
        <w:numPr>
          <w:ilvl w:val="0"/>
          <w:numId w:val="287"/>
        </w:numPr>
        <w:shd w:val="clear" w:color="auto" w:fill="FFFFFF"/>
        <w:tabs>
          <w:tab w:val="num" w:pos="426"/>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он подвергается моральному износу.</w:t>
      </w:r>
    </w:p>
    <w:p w14:paraId="1D9A2846" w14:textId="49B5CAB9" w:rsidR="007D2F9A" w:rsidRPr="004E3F63" w:rsidRDefault="007D2F9A" w:rsidP="006B42E2">
      <w:pPr>
        <w:numPr>
          <w:ilvl w:val="1"/>
          <w:numId w:val="281"/>
        </w:numPr>
        <w:shd w:val="clear" w:color="auto" w:fill="FFFFFF"/>
        <w:tabs>
          <w:tab w:val="clear" w:pos="1211"/>
          <w:tab w:val="num" w:pos="426"/>
          <w:tab w:val="left" w:pos="567"/>
        </w:tabs>
        <w:spacing w:after="0" w:line="240" w:lineRule="auto"/>
        <w:ind w:left="426" w:hanging="426"/>
        <w:rPr>
          <w:rFonts w:ascii="Times New Roman" w:hAnsi="Times New Roman" w:cs="Times New Roman"/>
          <w:i/>
          <w:iCs/>
          <w:sz w:val="32"/>
          <w:szCs w:val="32"/>
          <w:lang w:val="ru-RU"/>
        </w:rPr>
      </w:pPr>
      <w:r w:rsidRPr="00EF3904">
        <w:rPr>
          <w:rFonts w:ascii="Times New Roman" w:hAnsi="Times New Roman" w:cs="Times New Roman"/>
          <w:b/>
          <w:sz w:val="32"/>
          <w:szCs w:val="32"/>
          <w:lang w:val="ru-RU"/>
        </w:rPr>
        <w:t xml:space="preserve"> </w:t>
      </w:r>
      <w:r w:rsidR="004E3F63" w:rsidRPr="004E3F63">
        <w:rPr>
          <w:rFonts w:ascii="Times New Roman" w:hAnsi="Times New Roman" w:cs="Times New Roman"/>
          <w:i/>
          <w:iCs/>
          <w:color w:val="000000"/>
          <w:sz w:val="32"/>
          <w:szCs w:val="32"/>
          <w:lang w:val="ru-RU"/>
        </w:rPr>
        <w:t>Что из нижеперечисленного не входит в структуру капитальных активов?</w:t>
      </w:r>
    </w:p>
    <w:p w14:paraId="3E07B47C" w14:textId="77777777" w:rsidR="007D2F9A" w:rsidRPr="00EF3904" w:rsidRDefault="007D2F9A" w:rsidP="006B42E2">
      <w:pPr>
        <w:numPr>
          <w:ilvl w:val="0"/>
          <w:numId w:val="288"/>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производственный цех;</w:t>
      </w:r>
    </w:p>
    <w:p w14:paraId="48A3D595" w14:textId="77777777" w:rsidR="007D2F9A" w:rsidRPr="00EF3904" w:rsidRDefault="007D2F9A" w:rsidP="006B42E2">
      <w:pPr>
        <w:numPr>
          <w:ilvl w:val="0"/>
          <w:numId w:val="288"/>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человеческий капитал;</w:t>
      </w:r>
    </w:p>
    <w:p w14:paraId="50459B7B" w14:textId="77777777" w:rsidR="007D2F9A" w:rsidRPr="00EF3904" w:rsidRDefault="007D2F9A" w:rsidP="006B42E2">
      <w:pPr>
        <w:numPr>
          <w:ilvl w:val="0"/>
          <w:numId w:val="288"/>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государственные облигации;</w:t>
      </w:r>
    </w:p>
    <w:p w14:paraId="196A9C2C" w14:textId="77777777" w:rsidR="007D2F9A" w:rsidRPr="00EF3904" w:rsidRDefault="007D2F9A" w:rsidP="006B42E2">
      <w:pPr>
        <w:numPr>
          <w:ilvl w:val="0"/>
          <w:numId w:val="288"/>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торговая марка;</w:t>
      </w:r>
    </w:p>
    <w:p w14:paraId="29F5F956" w14:textId="77777777" w:rsidR="007D2F9A" w:rsidRPr="00EF3904" w:rsidRDefault="007D2F9A" w:rsidP="006B42E2">
      <w:pPr>
        <w:numPr>
          <w:ilvl w:val="0"/>
          <w:numId w:val="288"/>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патент.</w:t>
      </w:r>
    </w:p>
    <w:p w14:paraId="5C6B184E" w14:textId="4343C672" w:rsidR="007D2F9A" w:rsidRPr="004E3F63" w:rsidRDefault="004E3F63" w:rsidP="006B42E2">
      <w:pPr>
        <w:pStyle w:val="aff1"/>
        <w:numPr>
          <w:ilvl w:val="1"/>
          <w:numId w:val="281"/>
        </w:numPr>
        <w:tabs>
          <w:tab w:val="clear" w:pos="1211"/>
          <w:tab w:val="num" w:pos="426"/>
          <w:tab w:val="left" w:pos="567"/>
        </w:tabs>
        <w:spacing w:before="0" w:beforeAutospacing="0" w:after="0" w:afterAutospacing="0"/>
        <w:ind w:left="426" w:hanging="426"/>
        <w:rPr>
          <w:i/>
          <w:iCs/>
          <w:color w:val="000000"/>
          <w:sz w:val="32"/>
          <w:szCs w:val="32"/>
        </w:rPr>
      </w:pPr>
      <w:r w:rsidRPr="004E3F63">
        <w:rPr>
          <w:i/>
          <w:iCs/>
          <w:sz w:val="32"/>
          <w:szCs w:val="32"/>
        </w:rPr>
        <w:t>П</w:t>
      </w:r>
      <w:r w:rsidR="007D2F9A" w:rsidRPr="004E3F63">
        <w:rPr>
          <w:i/>
          <w:iCs/>
          <w:color w:val="000000"/>
          <w:sz w:val="32"/>
          <w:szCs w:val="32"/>
        </w:rPr>
        <w:t>ри увеличении предложения капитала процентная ставка:</w:t>
      </w:r>
    </w:p>
    <w:p w14:paraId="13904DCB" w14:textId="77777777" w:rsidR="007D2F9A" w:rsidRPr="00EF3904" w:rsidRDefault="007D2F9A" w:rsidP="006B42E2">
      <w:pPr>
        <w:pStyle w:val="aff1"/>
        <w:numPr>
          <w:ilvl w:val="0"/>
          <w:numId w:val="283"/>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повышается;</w:t>
      </w:r>
    </w:p>
    <w:p w14:paraId="220515FA" w14:textId="77777777" w:rsidR="007D2F9A" w:rsidRPr="00EF3904" w:rsidRDefault="007D2F9A" w:rsidP="006B42E2">
      <w:pPr>
        <w:pStyle w:val="aff1"/>
        <w:numPr>
          <w:ilvl w:val="0"/>
          <w:numId w:val="283"/>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понижается;</w:t>
      </w:r>
    </w:p>
    <w:p w14:paraId="3828D842" w14:textId="77777777" w:rsidR="007D2F9A" w:rsidRPr="00EF3904" w:rsidRDefault="007D2F9A" w:rsidP="006B42E2">
      <w:pPr>
        <w:pStyle w:val="aff1"/>
        <w:numPr>
          <w:ilvl w:val="0"/>
          <w:numId w:val="283"/>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остается неизменной;</w:t>
      </w:r>
    </w:p>
    <w:p w14:paraId="11FD3DE9" w14:textId="77777777" w:rsidR="007D2F9A" w:rsidRPr="00EF3904" w:rsidRDefault="007D2F9A" w:rsidP="006B42E2">
      <w:pPr>
        <w:pStyle w:val="aff1"/>
        <w:numPr>
          <w:ilvl w:val="0"/>
          <w:numId w:val="283"/>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становится равной нулю.</w:t>
      </w:r>
    </w:p>
    <w:p w14:paraId="3B3CD6A2" w14:textId="774B3582" w:rsidR="007D2F9A" w:rsidRPr="004E3F63" w:rsidRDefault="007D2F9A" w:rsidP="006B42E2">
      <w:pPr>
        <w:pStyle w:val="aff1"/>
        <w:numPr>
          <w:ilvl w:val="1"/>
          <w:numId w:val="281"/>
        </w:numPr>
        <w:tabs>
          <w:tab w:val="clear" w:pos="1211"/>
          <w:tab w:val="num" w:pos="426"/>
          <w:tab w:val="left" w:pos="567"/>
        </w:tabs>
        <w:spacing w:before="0" w:beforeAutospacing="0" w:after="0" w:afterAutospacing="0"/>
        <w:ind w:left="426" w:hanging="426"/>
        <w:rPr>
          <w:i/>
          <w:iCs/>
          <w:color w:val="000000"/>
          <w:sz w:val="32"/>
          <w:szCs w:val="32"/>
        </w:rPr>
      </w:pPr>
      <w:r w:rsidRPr="00EF3904">
        <w:rPr>
          <w:b/>
          <w:sz w:val="32"/>
          <w:szCs w:val="32"/>
        </w:rPr>
        <w:t xml:space="preserve"> </w:t>
      </w:r>
      <w:r w:rsidR="004E3F63" w:rsidRPr="004E3F63">
        <w:rPr>
          <w:i/>
          <w:iCs/>
          <w:color w:val="000000"/>
          <w:sz w:val="32"/>
          <w:szCs w:val="32"/>
        </w:rPr>
        <w:t>К основному капиталу относятся:</w:t>
      </w:r>
    </w:p>
    <w:p w14:paraId="2802C72A" w14:textId="77777777" w:rsidR="007D2F9A" w:rsidRPr="00EF3904" w:rsidRDefault="007D2F9A" w:rsidP="006B42E2">
      <w:pPr>
        <w:pStyle w:val="aff1"/>
        <w:numPr>
          <w:ilvl w:val="0"/>
          <w:numId w:val="284"/>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стоимость предметов труда;</w:t>
      </w:r>
    </w:p>
    <w:p w14:paraId="0D9F6696" w14:textId="77777777" w:rsidR="007D2F9A" w:rsidRPr="00EF3904" w:rsidRDefault="007D2F9A" w:rsidP="006B42E2">
      <w:pPr>
        <w:pStyle w:val="aff1"/>
        <w:numPr>
          <w:ilvl w:val="0"/>
          <w:numId w:val="284"/>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стоимость средств труда;</w:t>
      </w:r>
    </w:p>
    <w:p w14:paraId="372F312E" w14:textId="77777777" w:rsidR="007D2F9A" w:rsidRPr="00EF3904" w:rsidRDefault="007D2F9A" w:rsidP="006B42E2">
      <w:pPr>
        <w:pStyle w:val="aff1"/>
        <w:numPr>
          <w:ilvl w:val="0"/>
          <w:numId w:val="284"/>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стоимость рабочей силы;</w:t>
      </w:r>
    </w:p>
    <w:p w14:paraId="287E7D64" w14:textId="77777777" w:rsidR="007D2F9A" w:rsidRPr="00EF3904" w:rsidRDefault="007D2F9A" w:rsidP="006B42E2">
      <w:pPr>
        <w:pStyle w:val="aff1"/>
        <w:numPr>
          <w:ilvl w:val="0"/>
          <w:numId w:val="284"/>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ценные бумаги;</w:t>
      </w:r>
    </w:p>
    <w:p w14:paraId="179D2A57" w14:textId="77777777" w:rsidR="007D2F9A" w:rsidRPr="00EF3904" w:rsidRDefault="007D2F9A" w:rsidP="006B42E2">
      <w:pPr>
        <w:pStyle w:val="aff1"/>
        <w:numPr>
          <w:ilvl w:val="0"/>
          <w:numId w:val="284"/>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lastRenderedPageBreak/>
        <w:t>денежный капитал.</w:t>
      </w:r>
    </w:p>
    <w:p w14:paraId="036E0A40" w14:textId="04E08820" w:rsidR="007D2F9A" w:rsidRPr="004E3F63" w:rsidRDefault="007D2F9A" w:rsidP="006B42E2">
      <w:pPr>
        <w:pStyle w:val="aff1"/>
        <w:numPr>
          <w:ilvl w:val="1"/>
          <w:numId w:val="281"/>
        </w:numPr>
        <w:tabs>
          <w:tab w:val="num" w:pos="426"/>
          <w:tab w:val="left" w:pos="567"/>
        </w:tabs>
        <w:spacing w:before="0" w:beforeAutospacing="0" w:after="0" w:afterAutospacing="0"/>
        <w:ind w:left="426" w:hanging="426"/>
        <w:rPr>
          <w:i/>
          <w:iCs/>
          <w:color w:val="000000"/>
          <w:sz w:val="32"/>
          <w:szCs w:val="32"/>
        </w:rPr>
      </w:pPr>
      <w:r w:rsidRPr="00EF3904">
        <w:rPr>
          <w:b/>
          <w:sz w:val="32"/>
          <w:szCs w:val="32"/>
        </w:rPr>
        <w:t xml:space="preserve"> </w:t>
      </w:r>
      <w:r w:rsidR="004E3F63" w:rsidRPr="004E3F63">
        <w:rPr>
          <w:i/>
          <w:iCs/>
          <w:color w:val="000000"/>
          <w:sz w:val="32"/>
          <w:szCs w:val="32"/>
        </w:rPr>
        <w:t>Чистые инвестиции положительны в том случае, если:</w:t>
      </w:r>
    </w:p>
    <w:p w14:paraId="2F8BE708" w14:textId="77777777" w:rsidR="007D2F9A" w:rsidRPr="00EF3904" w:rsidRDefault="007D2F9A" w:rsidP="006B42E2">
      <w:pPr>
        <w:pStyle w:val="aff1"/>
        <w:numPr>
          <w:ilvl w:val="0"/>
          <w:numId w:val="285"/>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возмещение капитала больше валовых инвестиций;</w:t>
      </w:r>
    </w:p>
    <w:p w14:paraId="252AF713" w14:textId="77777777" w:rsidR="007D2F9A" w:rsidRPr="00EF3904" w:rsidRDefault="007D2F9A" w:rsidP="006B42E2">
      <w:pPr>
        <w:pStyle w:val="aff1"/>
        <w:numPr>
          <w:ilvl w:val="0"/>
          <w:numId w:val="285"/>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валовые инвестиции больше возмещения капитала;</w:t>
      </w:r>
    </w:p>
    <w:p w14:paraId="7C554D38" w14:textId="77777777" w:rsidR="007D2F9A" w:rsidRPr="00EF3904" w:rsidRDefault="007D2F9A" w:rsidP="006B42E2">
      <w:pPr>
        <w:pStyle w:val="aff1"/>
        <w:numPr>
          <w:ilvl w:val="0"/>
          <w:numId w:val="285"/>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оборотный капитал превышает основной капитал;</w:t>
      </w:r>
    </w:p>
    <w:p w14:paraId="6F805BD2" w14:textId="77777777" w:rsidR="007D2F9A" w:rsidRPr="00EF3904" w:rsidRDefault="007D2F9A" w:rsidP="006B42E2">
      <w:pPr>
        <w:pStyle w:val="aff1"/>
        <w:numPr>
          <w:ilvl w:val="0"/>
          <w:numId w:val="285"/>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ставка ссудного процента меньше ставки рефинансирования.</w:t>
      </w:r>
    </w:p>
    <w:p w14:paraId="2A4F7882" w14:textId="321E3247" w:rsidR="00C47503" w:rsidRPr="004E3F63" w:rsidRDefault="007D2F9A" w:rsidP="006B42E2">
      <w:pPr>
        <w:pStyle w:val="aff1"/>
        <w:keepNext/>
        <w:widowControl w:val="0"/>
        <w:numPr>
          <w:ilvl w:val="1"/>
          <w:numId w:val="281"/>
        </w:numPr>
        <w:tabs>
          <w:tab w:val="clear" w:pos="1211"/>
          <w:tab w:val="num" w:pos="426"/>
          <w:tab w:val="left" w:pos="567"/>
          <w:tab w:val="num" w:pos="2575"/>
        </w:tabs>
        <w:spacing w:before="0" w:beforeAutospacing="0" w:after="0" w:afterAutospacing="0"/>
        <w:ind w:left="426" w:hanging="426"/>
        <w:rPr>
          <w:i/>
          <w:iCs/>
          <w:sz w:val="32"/>
          <w:szCs w:val="32"/>
        </w:rPr>
      </w:pPr>
      <w:r w:rsidRPr="00EF3904">
        <w:rPr>
          <w:b/>
          <w:sz w:val="32"/>
          <w:szCs w:val="32"/>
        </w:rPr>
        <w:t xml:space="preserve"> </w:t>
      </w:r>
      <w:r w:rsidR="004E3F63" w:rsidRPr="004E3F63">
        <w:rPr>
          <w:i/>
          <w:iCs/>
          <w:sz w:val="32"/>
          <w:szCs w:val="32"/>
        </w:rPr>
        <w:t xml:space="preserve">Ссудный процент в узком понимании </w:t>
      </w:r>
      <w:r w:rsidR="004E3F63">
        <w:rPr>
          <w:i/>
          <w:iCs/>
          <w:sz w:val="32"/>
          <w:szCs w:val="32"/>
        </w:rPr>
        <w:t>–</w:t>
      </w:r>
      <w:r w:rsidR="004E3F63" w:rsidRPr="004E3F63">
        <w:rPr>
          <w:i/>
          <w:iCs/>
          <w:sz w:val="32"/>
          <w:szCs w:val="32"/>
        </w:rPr>
        <w:t xml:space="preserve"> это:</w:t>
      </w:r>
    </w:p>
    <w:p w14:paraId="45CED863" w14:textId="77777777" w:rsidR="007D2F9A" w:rsidRPr="00EF3904" w:rsidRDefault="007D2F9A" w:rsidP="00993BCC">
      <w:pPr>
        <w:pStyle w:val="aff1"/>
        <w:keepNext/>
        <w:widowControl w:val="0"/>
        <w:numPr>
          <w:ilvl w:val="0"/>
          <w:numId w:val="397"/>
        </w:numPr>
        <w:tabs>
          <w:tab w:val="num" w:pos="426"/>
          <w:tab w:val="left" w:pos="567"/>
        </w:tabs>
        <w:spacing w:before="0" w:beforeAutospacing="0" w:after="0" w:afterAutospacing="0"/>
        <w:ind w:left="426" w:hanging="426"/>
        <w:rPr>
          <w:sz w:val="32"/>
          <w:szCs w:val="32"/>
        </w:rPr>
      </w:pPr>
      <w:r w:rsidRPr="00EF3904">
        <w:rPr>
          <w:sz w:val="32"/>
          <w:szCs w:val="32"/>
        </w:rPr>
        <w:t xml:space="preserve">плата за материальный ресурс; </w:t>
      </w:r>
    </w:p>
    <w:p w14:paraId="2B501A8B" w14:textId="77777777" w:rsidR="007D2F9A" w:rsidRPr="00EF3904" w:rsidRDefault="007D2F9A" w:rsidP="00993BCC">
      <w:pPr>
        <w:keepNext/>
        <w:widowControl w:val="0"/>
        <w:numPr>
          <w:ilvl w:val="0"/>
          <w:numId w:val="397"/>
        </w:numPr>
        <w:tabs>
          <w:tab w:val="num" w:pos="42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показатель эффективности инвестиционного проекта; </w:t>
      </w:r>
    </w:p>
    <w:p w14:paraId="3B171266" w14:textId="77777777" w:rsidR="007D2F9A" w:rsidRPr="00EF3904" w:rsidRDefault="007D2F9A" w:rsidP="00993BCC">
      <w:pPr>
        <w:keepNext/>
        <w:widowControl w:val="0"/>
        <w:numPr>
          <w:ilvl w:val="0"/>
          <w:numId w:val="397"/>
        </w:numPr>
        <w:tabs>
          <w:tab w:val="num" w:pos="426"/>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цена, уплачиваемая собственнику капитала за использование заемных денежных средств; </w:t>
      </w:r>
    </w:p>
    <w:p w14:paraId="7F29ACF7" w14:textId="77777777" w:rsidR="007D2F9A" w:rsidRPr="00EF3904" w:rsidRDefault="007D2F9A" w:rsidP="00993BCC">
      <w:pPr>
        <w:keepNext/>
        <w:widowControl w:val="0"/>
        <w:numPr>
          <w:ilvl w:val="0"/>
          <w:numId w:val="397"/>
        </w:numPr>
        <w:tabs>
          <w:tab w:val="num" w:pos="426"/>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 xml:space="preserve">доход фактора производства капитал; </w:t>
      </w:r>
    </w:p>
    <w:p w14:paraId="7CDD7EBB" w14:textId="77777777" w:rsidR="007D2F9A" w:rsidRPr="00EF3904" w:rsidRDefault="007D2F9A" w:rsidP="00993BCC">
      <w:pPr>
        <w:pStyle w:val="aff1"/>
        <w:numPr>
          <w:ilvl w:val="0"/>
          <w:numId w:val="397"/>
        </w:numPr>
        <w:tabs>
          <w:tab w:val="num" w:pos="426"/>
        </w:tabs>
        <w:spacing w:before="0" w:beforeAutospacing="0" w:after="0" w:afterAutospacing="0"/>
        <w:ind w:left="426" w:hanging="426"/>
        <w:rPr>
          <w:color w:val="000000"/>
          <w:sz w:val="32"/>
          <w:szCs w:val="32"/>
        </w:rPr>
      </w:pPr>
      <w:r w:rsidRPr="00EF3904">
        <w:rPr>
          <w:sz w:val="32"/>
          <w:szCs w:val="32"/>
        </w:rPr>
        <w:t>цена, уплачиваемая банками за пользование сбережениями населения.</w:t>
      </w:r>
    </w:p>
    <w:p w14:paraId="5853C7A4" w14:textId="5F54009F" w:rsidR="007D2F9A" w:rsidRPr="004E3F63" w:rsidRDefault="004E3F63" w:rsidP="006B42E2">
      <w:pPr>
        <w:pStyle w:val="aff1"/>
        <w:numPr>
          <w:ilvl w:val="1"/>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Оборотный капитал ‒ это:</w:t>
      </w:r>
    </w:p>
    <w:p w14:paraId="211EB439" w14:textId="018F4470" w:rsidR="007D2F9A" w:rsidRPr="00EF3904" w:rsidRDefault="00333DD4" w:rsidP="006B42E2">
      <w:pPr>
        <w:pStyle w:val="aff1"/>
        <w:numPr>
          <w:ilvl w:val="0"/>
          <w:numId w:val="286"/>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здания, оборудование</w:t>
      </w:r>
      <w:r w:rsidR="007D2F9A" w:rsidRPr="00EF3904">
        <w:rPr>
          <w:color w:val="000000"/>
          <w:sz w:val="32"/>
          <w:szCs w:val="32"/>
        </w:rPr>
        <w:t>;</w:t>
      </w:r>
    </w:p>
    <w:p w14:paraId="31F4B9C9" w14:textId="77777777" w:rsidR="007D2F9A" w:rsidRPr="00EF3904" w:rsidRDefault="007D2F9A" w:rsidP="006B42E2">
      <w:pPr>
        <w:pStyle w:val="aff1"/>
        <w:numPr>
          <w:ilvl w:val="0"/>
          <w:numId w:val="286"/>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материальные средства, используемые в течение многих производственных циклов;</w:t>
      </w:r>
    </w:p>
    <w:p w14:paraId="14882E03" w14:textId="77777777" w:rsidR="007D2F9A" w:rsidRPr="00EF3904" w:rsidRDefault="007D2F9A" w:rsidP="006B42E2">
      <w:pPr>
        <w:pStyle w:val="aff1"/>
        <w:numPr>
          <w:ilvl w:val="0"/>
          <w:numId w:val="286"/>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материальные средства, используемые в течение одного производственного цикла;</w:t>
      </w:r>
    </w:p>
    <w:p w14:paraId="4759E256" w14:textId="77777777" w:rsidR="007D2F9A" w:rsidRPr="00EF3904" w:rsidRDefault="007D2F9A" w:rsidP="006B42E2">
      <w:pPr>
        <w:pStyle w:val="aff1"/>
        <w:numPr>
          <w:ilvl w:val="0"/>
          <w:numId w:val="286"/>
        </w:numPr>
        <w:tabs>
          <w:tab w:val="clear" w:pos="1776"/>
          <w:tab w:val="num" w:pos="426"/>
          <w:tab w:val="num" w:pos="1134"/>
        </w:tabs>
        <w:spacing w:before="0" w:beforeAutospacing="0" w:after="0" w:afterAutospacing="0"/>
        <w:ind w:left="426" w:hanging="426"/>
        <w:rPr>
          <w:color w:val="000000"/>
          <w:sz w:val="32"/>
          <w:szCs w:val="32"/>
        </w:rPr>
      </w:pPr>
      <w:r w:rsidRPr="00EF3904">
        <w:rPr>
          <w:color w:val="000000"/>
          <w:sz w:val="32"/>
          <w:szCs w:val="32"/>
        </w:rPr>
        <w:t>сооружения, сырье, материалы.</w:t>
      </w:r>
    </w:p>
    <w:p w14:paraId="5E4CCE63" w14:textId="47019424" w:rsidR="007D2F9A" w:rsidRPr="004E3F63" w:rsidRDefault="004E3F63" w:rsidP="006B42E2">
      <w:pPr>
        <w:pStyle w:val="aff6"/>
        <w:numPr>
          <w:ilvl w:val="1"/>
          <w:numId w:val="281"/>
        </w:numPr>
        <w:shd w:val="clear" w:color="auto" w:fill="FFFFFF"/>
        <w:tabs>
          <w:tab w:val="num" w:pos="426"/>
          <w:tab w:val="left" w:pos="567"/>
        </w:tabs>
        <w:spacing w:after="0" w:line="240" w:lineRule="auto"/>
        <w:ind w:left="426" w:hanging="426"/>
        <w:rPr>
          <w:rFonts w:ascii="Times New Roman" w:hAnsi="Times New Roman" w:cs="Times New Roman"/>
          <w:i/>
          <w:iCs/>
          <w:sz w:val="32"/>
          <w:szCs w:val="32"/>
          <w:lang w:val="ru-RU"/>
        </w:rPr>
      </w:pPr>
      <w:r w:rsidRPr="004E3F63">
        <w:rPr>
          <w:rFonts w:ascii="Times New Roman" w:hAnsi="Times New Roman" w:cs="Times New Roman"/>
          <w:i/>
          <w:iCs/>
          <w:color w:val="000000"/>
          <w:sz w:val="32"/>
          <w:szCs w:val="32"/>
          <w:lang w:val="ru-RU"/>
        </w:rPr>
        <w:t>Если кривая спроса фирмы на производственный ресурс сдвинулась вправо, то это является следствием:</w:t>
      </w:r>
    </w:p>
    <w:p w14:paraId="4396A14D" w14:textId="77777777" w:rsidR="007D2F9A" w:rsidRPr="00EF3904" w:rsidRDefault="007D2F9A" w:rsidP="006B42E2">
      <w:pPr>
        <w:numPr>
          <w:ilvl w:val="0"/>
          <w:numId w:val="289"/>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усовершенствования фирмой технологии производства;</w:t>
      </w:r>
    </w:p>
    <w:p w14:paraId="04B6F20D" w14:textId="77777777" w:rsidR="007D2F9A" w:rsidRPr="00EF3904" w:rsidRDefault="007D2F9A" w:rsidP="006B42E2">
      <w:pPr>
        <w:numPr>
          <w:ilvl w:val="0"/>
          <w:numId w:val="289"/>
        </w:numPr>
        <w:shd w:val="clear" w:color="auto" w:fill="FFFFFF"/>
        <w:tabs>
          <w:tab w:val="num" w:pos="426"/>
          <w:tab w:val="left" w:pos="567"/>
          <w:tab w:val="left" w:pos="1134"/>
        </w:tabs>
        <w:spacing w:after="0" w:line="240" w:lineRule="auto"/>
        <w:ind w:left="426" w:hanging="426"/>
        <w:rPr>
          <w:rFonts w:ascii="Times New Roman" w:hAnsi="Times New Roman" w:cs="Times New Roman"/>
          <w:sz w:val="32"/>
          <w:szCs w:val="32"/>
          <w:lang w:val="ru-RU"/>
        </w:rPr>
      </w:pPr>
      <w:r w:rsidRPr="00EF3904">
        <w:rPr>
          <w:rFonts w:ascii="Times New Roman" w:hAnsi="Times New Roman" w:cs="Times New Roman"/>
          <w:color w:val="000000"/>
          <w:sz w:val="32"/>
          <w:szCs w:val="32"/>
          <w:lang w:val="ru-RU"/>
        </w:rPr>
        <w:t>увеличения цены производимого с помощью данного ресурса продукта;</w:t>
      </w:r>
    </w:p>
    <w:p w14:paraId="79707F7C" w14:textId="77777777" w:rsidR="007D2F9A" w:rsidRPr="00EF3904" w:rsidRDefault="007D2F9A" w:rsidP="006B42E2">
      <w:pPr>
        <w:numPr>
          <w:ilvl w:val="0"/>
          <w:numId w:val="289"/>
        </w:numPr>
        <w:shd w:val="clear" w:color="auto" w:fill="FFFFFF"/>
        <w:tabs>
          <w:tab w:val="num" w:pos="426"/>
          <w:tab w:val="left" w:pos="567"/>
          <w:tab w:val="left" w:pos="902"/>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увеличения производительности производственного ресурса;</w:t>
      </w:r>
    </w:p>
    <w:p w14:paraId="6BD7C309" w14:textId="77777777" w:rsidR="007D2F9A" w:rsidRPr="00EF3904" w:rsidRDefault="007D2F9A" w:rsidP="006B42E2">
      <w:pPr>
        <w:numPr>
          <w:ilvl w:val="0"/>
          <w:numId w:val="289"/>
        </w:numPr>
        <w:shd w:val="clear" w:color="auto" w:fill="FFFFFF"/>
        <w:tabs>
          <w:tab w:val="num" w:pos="426"/>
          <w:tab w:val="left" w:pos="567"/>
          <w:tab w:val="left" w:pos="902"/>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монополизации рынков ресурсов-заменителей;</w:t>
      </w:r>
    </w:p>
    <w:p w14:paraId="4F622E60" w14:textId="77777777" w:rsidR="007D2F9A" w:rsidRPr="00EF3904" w:rsidRDefault="007D2F9A" w:rsidP="006B42E2">
      <w:pPr>
        <w:numPr>
          <w:ilvl w:val="0"/>
          <w:numId w:val="289"/>
        </w:numPr>
        <w:shd w:val="clear" w:color="auto" w:fill="FFFFFF"/>
        <w:tabs>
          <w:tab w:val="num" w:pos="426"/>
          <w:tab w:val="left" w:pos="567"/>
          <w:tab w:val="left" w:pos="902"/>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color w:val="000000"/>
          <w:sz w:val="32"/>
          <w:szCs w:val="32"/>
        </w:rPr>
        <w:t>все перечисленное верно.</w:t>
      </w:r>
    </w:p>
    <w:p w14:paraId="0499E754" w14:textId="48D31D62" w:rsidR="007D2F9A" w:rsidRPr="004E3F63" w:rsidRDefault="004E3F63" w:rsidP="006B42E2">
      <w:pPr>
        <w:pStyle w:val="aff1"/>
        <w:numPr>
          <w:ilvl w:val="1"/>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Укажите формулу дисконтирования:</w:t>
      </w:r>
    </w:p>
    <w:p w14:paraId="1F4C3BD0" w14:textId="77777777" w:rsidR="007D2F9A" w:rsidRPr="00EF3904" w:rsidRDefault="007D2F9A" w:rsidP="006B42E2">
      <w:pPr>
        <w:pStyle w:val="aff1"/>
        <w:numPr>
          <w:ilvl w:val="0"/>
          <w:numId w:val="290"/>
        </w:numPr>
        <w:tabs>
          <w:tab w:val="num" w:pos="426"/>
          <w:tab w:val="left" w:pos="1134"/>
        </w:tabs>
        <w:spacing w:before="0" w:beforeAutospacing="0" w:after="0" w:afterAutospacing="0"/>
        <w:ind w:left="426" w:hanging="426"/>
        <w:rPr>
          <w:color w:val="000000"/>
          <w:sz w:val="32"/>
          <w:szCs w:val="32"/>
          <w:lang w:val="en-US"/>
        </w:rPr>
      </w:pPr>
      <w:r w:rsidRPr="00EF3904">
        <w:rPr>
          <w:bCs/>
          <w:iCs/>
          <w:color w:val="000000"/>
          <w:sz w:val="32"/>
          <w:szCs w:val="32"/>
        </w:rPr>
        <w:t>Т</w:t>
      </w:r>
      <w:r w:rsidRPr="00EF3904">
        <w:rPr>
          <w:bCs/>
          <w:iCs/>
          <w:color w:val="000000"/>
          <w:sz w:val="32"/>
          <w:szCs w:val="32"/>
          <w:lang w:val="en-US"/>
        </w:rPr>
        <w:t>Rn</w:t>
      </w:r>
      <w:r w:rsidRPr="00EF3904">
        <w:rPr>
          <w:color w:val="000000"/>
          <w:sz w:val="32"/>
          <w:szCs w:val="32"/>
          <w:lang w:val="en-US"/>
        </w:rPr>
        <w:t xml:space="preserve"> / (1 + r)</w:t>
      </w:r>
      <w:r w:rsidRPr="00EF3904">
        <w:rPr>
          <w:bCs/>
          <w:iCs/>
          <w:color w:val="000000"/>
          <w:sz w:val="32"/>
          <w:szCs w:val="32"/>
          <w:lang w:val="en-US"/>
        </w:rPr>
        <w:t>n</w:t>
      </w:r>
      <w:r w:rsidRPr="00EF3904">
        <w:rPr>
          <w:color w:val="000000"/>
          <w:sz w:val="32"/>
          <w:szCs w:val="32"/>
          <w:lang w:val="en-US"/>
        </w:rPr>
        <w:t>;</w:t>
      </w:r>
    </w:p>
    <w:p w14:paraId="4A9F5A2D" w14:textId="77777777" w:rsidR="007D2F9A" w:rsidRPr="00EF3904" w:rsidRDefault="007D2F9A" w:rsidP="006B42E2">
      <w:pPr>
        <w:pStyle w:val="aff1"/>
        <w:numPr>
          <w:ilvl w:val="0"/>
          <w:numId w:val="290"/>
        </w:numPr>
        <w:tabs>
          <w:tab w:val="num" w:pos="426"/>
          <w:tab w:val="left" w:pos="1134"/>
        </w:tabs>
        <w:spacing w:before="0" w:beforeAutospacing="0" w:after="0" w:afterAutospacing="0"/>
        <w:ind w:left="426" w:hanging="426"/>
        <w:rPr>
          <w:color w:val="000000"/>
          <w:sz w:val="32"/>
          <w:szCs w:val="32"/>
          <w:lang w:val="en-US"/>
        </w:rPr>
      </w:pPr>
      <w:r w:rsidRPr="00EF3904">
        <w:rPr>
          <w:bCs/>
          <w:iCs/>
          <w:color w:val="000000"/>
          <w:sz w:val="32"/>
          <w:szCs w:val="32"/>
        </w:rPr>
        <w:t>Т</w:t>
      </w:r>
      <w:r w:rsidRPr="00EF3904">
        <w:rPr>
          <w:bCs/>
          <w:iCs/>
          <w:color w:val="000000"/>
          <w:sz w:val="32"/>
          <w:szCs w:val="32"/>
          <w:lang w:val="en-US"/>
        </w:rPr>
        <w:t>Rn</w:t>
      </w:r>
      <w:r w:rsidRPr="00EF3904">
        <w:rPr>
          <w:color w:val="000000"/>
          <w:sz w:val="32"/>
          <w:szCs w:val="32"/>
          <w:lang w:val="en-US"/>
        </w:rPr>
        <w:t xml:space="preserve"> / (1 ‒ r)</w:t>
      </w:r>
      <w:r w:rsidRPr="00EF3904">
        <w:rPr>
          <w:bCs/>
          <w:iCs/>
          <w:color w:val="000000"/>
          <w:sz w:val="32"/>
          <w:szCs w:val="32"/>
          <w:lang w:val="en-US"/>
        </w:rPr>
        <w:t>n</w:t>
      </w:r>
      <w:r w:rsidRPr="00EF3904">
        <w:rPr>
          <w:color w:val="000000"/>
          <w:sz w:val="32"/>
          <w:szCs w:val="32"/>
          <w:lang w:val="en-US"/>
        </w:rPr>
        <w:t>;</w:t>
      </w:r>
    </w:p>
    <w:p w14:paraId="5E53525A" w14:textId="77777777" w:rsidR="007D2F9A" w:rsidRPr="00EF3904" w:rsidRDefault="007D2F9A" w:rsidP="006B42E2">
      <w:pPr>
        <w:pStyle w:val="aff1"/>
        <w:numPr>
          <w:ilvl w:val="0"/>
          <w:numId w:val="290"/>
        </w:numPr>
        <w:tabs>
          <w:tab w:val="num" w:pos="426"/>
          <w:tab w:val="left" w:pos="1134"/>
        </w:tabs>
        <w:spacing w:before="0" w:beforeAutospacing="0" w:after="0" w:afterAutospacing="0"/>
        <w:ind w:left="426" w:hanging="426"/>
        <w:rPr>
          <w:color w:val="000000"/>
          <w:sz w:val="32"/>
          <w:szCs w:val="32"/>
          <w:lang w:val="en-US"/>
        </w:rPr>
      </w:pPr>
      <w:r w:rsidRPr="00EF3904">
        <w:rPr>
          <w:bCs/>
          <w:iCs/>
          <w:color w:val="000000"/>
          <w:sz w:val="32"/>
          <w:szCs w:val="32"/>
        </w:rPr>
        <w:t>Т</w:t>
      </w:r>
      <w:r w:rsidRPr="00EF3904">
        <w:rPr>
          <w:bCs/>
          <w:iCs/>
          <w:color w:val="000000"/>
          <w:sz w:val="32"/>
          <w:szCs w:val="32"/>
          <w:lang w:val="en-US"/>
        </w:rPr>
        <w:t>Rn</w:t>
      </w:r>
      <w:r w:rsidRPr="00EF3904">
        <w:rPr>
          <w:color w:val="000000"/>
          <w:sz w:val="32"/>
          <w:szCs w:val="32"/>
          <w:lang w:val="en-US"/>
        </w:rPr>
        <w:t xml:space="preserve"> / 1 + r</w:t>
      </w:r>
      <w:r w:rsidRPr="00EF3904">
        <w:rPr>
          <w:bCs/>
          <w:iCs/>
          <w:color w:val="000000"/>
          <w:sz w:val="32"/>
          <w:szCs w:val="32"/>
          <w:lang w:val="en-US"/>
        </w:rPr>
        <w:t>n</w:t>
      </w:r>
      <w:r w:rsidRPr="00EF3904">
        <w:rPr>
          <w:color w:val="000000"/>
          <w:sz w:val="32"/>
          <w:szCs w:val="32"/>
          <w:lang w:val="en-US"/>
        </w:rPr>
        <w:t>;</w:t>
      </w:r>
    </w:p>
    <w:p w14:paraId="3D8B3703" w14:textId="77777777" w:rsidR="007D2F9A" w:rsidRPr="00EF3904" w:rsidRDefault="007D2F9A" w:rsidP="006B42E2">
      <w:pPr>
        <w:pStyle w:val="aff1"/>
        <w:numPr>
          <w:ilvl w:val="0"/>
          <w:numId w:val="290"/>
        </w:numPr>
        <w:tabs>
          <w:tab w:val="num" w:pos="426"/>
          <w:tab w:val="left" w:pos="1134"/>
        </w:tabs>
        <w:spacing w:before="0" w:beforeAutospacing="0" w:after="0" w:afterAutospacing="0"/>
        <w:ind w:left="426" w:hanging="426"/>
        <w:rPr>
          <w:color w:val="000000"/>
          <w:sz w:val="32"/>
          <w:szCs w:val="32"/>
          <w:lang w:val="en-US"/>
        </w:rPr>
      </w:pPr>
      <w:r w:rsidRPr="00EF3904">
        <w:rPr>
          <w:color w:val="000000"/>
          <w:sz w:val="32"/>
          <w:szCs w:val="32"/>
          <w:lang w:val="en-US"/>
        </w:rPr>
        <w:t>(1 + r)</w:t>
      </w:r>
      <w:r w:rsidRPr="00EF3904">
        <w:rPr>
          <w:bCs/>
          <w:iCs/>
          <w:color w:val="000000"/>
          <w:sz w:val="32"/>
          <w:szCs w:val="32"/>
          <w:lang w:val="en-US"/>
        </w:rPr>
        <w:t>n</w:t>
      </w:r>
      <w:r w:rsidRPr="00EF3904">
        <w:rPr>
          <w:color w:val="000000"/>
          <w:sz w:val="32"/>
          <w:szCs w:val="32"/>
          <w:lang w:val="en-US"/>
        </w:rPr>
        <w:t xml:space="preserve"> / </w:t>
      </w:r>
      <w:r w:rsidRPr="00EF3904">
        <w:rPr>
          <w:bCs/>
          <w:iCs/>
          <w:color w:val="000000"/>
          <w:sz w:val="32"/>
          <w:szCs w:val="32"/>
        </w:rPr>
        <w:t>Т</w:t>
      </w:r>
      <w:r w:rsidRPr="00EF3904">
        <w:rPr>
          <w:bCs/>
          <w:iCs/>
          <w:color w:val="000000"/>
          <w:sz w:val="32"/>
          <w:szCs w:val="32"/>
          <w:lang w:val="en-US"/>
        </w:rPr>
        <w:t>Rn</w:t>
      </w:r>
      <w:r w:rsidRPr="00EF3904">
        <w:rPr>
          <w:color w:val="000000"/>
          <w:sz w:val="32"/>
          <w:szCs w:val="32"/>
          <w:lang w:val="en-US"/>
        </w:rPr>
        <w:t>.</w:t>
      </w:r>
    </w:p>
    <w:p w14:paraId="20CA52A5" w14:textId="355AA4D9"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Кривая предложения на рынке капитала и капитальных активов в краткосрочном периоде представляет собой:</w:t>
      </w:r>
    </w:p>
    <w:p w14:paraId="0CD154A5" w14:textId="77777777" w:rsidR="007D2F9A" w:rsidRPr="00EF3904" w:rsidRDefault="007D2F9A" w:rsidP="006B42E2">
      <w:pPr>
        <w:pStyle w:val="aff1"/>
        <w:numPr>
          <w:ilvl w:val="0"/>
          <w:numId w:val="291"/>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горизонтальную линию;</w:t>
      </w:r>
    </w:p>
    <w:p w14:paraId="55A8E31B" w14:textId="77777777" w:rsidR="007D2F9A" w:rsidRPr="00EF3904" w:rsidRDefault="007D2F9A" w:rsidP="006B42E2">
      <w:pPr>
        <w:pStyle w:val="aff1"/>
        <w:numPr>
          <w:ilvl w:val="0"/>
          <w:numId w:val="291"/>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вертикальную линию;</w:t>
      </w:r>
    </w:p>
    <w:p w14:paraId="4B1D603E" w14:textId="77777777" w:rsidR="007D2F9A" w:rsidRPr="00EF3904" w:rsidRDefault="007D2F9A" w:rsidP="006B42E2">
      <w:pPr>
        <w:pStyle w:val="aff1"/>
        <w:numPr>
          <w:ilvl w:val="0"/>
          <w:numId w:val="291"/>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линию, имеющую положительный наклон;</w:t>
      </w:r>
    </w:p>
    <w:p w14:paraId="410217C5" w14:textId="77777777" w:rsidR="007D2F9A" w:rsidRPr="00EF3904" w:rsidRDefault="007D2F9A" w:rsidP="006B42E2">
      <w:pPr>
        <w:pStyle w:val="aff1"/>
        <w:numPr>
          <w:ilvl w:val="0"/>
          <w:numId w:val="291"/>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линию, имеющую отрицательный наклон.</w:t>
      </w:r>
    </w:p>
    <w:p w14:paraId="0856B3F7" w14:textId="5E62684E"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Доход на капитал называется:</w:t>
      </w:r>
    </w:p>
    <w:p w14:paraId="0142C494" w14:textId="77777777" w:rsidR="007D2F9A" w:rsidRPr="00EF3904" w:rsidRDefault="007D2F9A" w:rsidP="006B42E2">
      <w:pPr>
        <w:pStyle w:val="aff1"/>
        <w:numPr>
          <w:ilvl w:val="0"/>
          <w:numId w:val="292"/>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дисконтом;</w:t>
      </w:r>
    </w:p>
    <w:p w14:paraId="797C1DEE" w14:textId="77777777" w:rsidR="007D2F9A" w:rsidRPr="00EF3904" w:rsidRDefault="007D2F9A" w:rsidP="006B42E2">
      <w:pPr>
        <w:pStyle w:val="aff1"/>
        <w:numPr>
          <w:ilvl w:val="0"/>
          <w:numId w:val="292"/>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дивидендом;</w:t>
      </w:r>
    </w:p>
    <w:p w14:paraId="29952E32" w14:textId="77777777" w:rsidR="007D2F9A" w:rsidRPr="00EF3904" w:rsidRDefault="007D2F9A" w:rsidP="006B42E2">
      <w:pPr>
        <w:pStyle w:val="aff1"/>
        <w:numPr>
          <w:ilvl w:val="0"/>
          <w:numId w:val="292"/>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процентом;</w:t>
      </w:r>
    </w:p>
    <w:p w14:paraId="5B1A0768" w14:textId="77777777" w:rsidR="007D2F9A" w:rsidRPr="00EF3904" w:rsidRDefault="007D2F9A" w:rsidP="006B42E2">
      <w:pPr>
        <w:pStyle w:val="aff1"/>
        <w:numPr>
          <w:ilvl w:val="0"/>
          <w:numId w:val="292"/>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акцизом.</w:t>
      </w:r>
    </w:p>
    <w:p w14:paraId="109B196B" w14:textId="08E6B58B"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 xml:space="preserve">Если номинальная ставка процента составляет 10%, а </w:t>
      </w:r>
      <w:r w:rsidRPr="004E3F63">
        <w:rPr>
          <w:i/>
          <w:iCs/>
          <w:color w:val="000000"/>
          <w:sz w:val="32"/>
          <w:szCs w:val="32"/>
        </w:rPr>
        <w:lastRenderedPageBreak/>
        <w:t>темп инфляции 4</w:t>
      </w:r>
      <w:r w:rsidR="007D2F9A" w:rsidRPr="004E3F63">
        <w:rPr>
          <w:i/>
          <w:iCs/>
          <w:color w:val="000000"/>
          <w:sz w:val="32"/>
          <w:szCs w:val="32"/>
        </w:rPr>
        <w:t>% в год, то реальная ставка составит, %:</w:t>
      </w:r>
    </w:p>
    <w:p w14:paraId="292AE248" w14:textId="77777777" w:rsidR="007D2F9A" w:rsidRPr="00EF3904" w:rsidRDefault="007D2F9A" w:rsidP="006B42E2">
      <w:pPr>
        <w:pStyle w:val="aff1"/>
        <w:numPr>
          <w:ilvl w:val="0"/>
          <w:numId w:val="293"/>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14;</w:t>
      </w:r>
    </w:p>
    <w:p w14:paraId="6D37B7C6" w14:textId="77777777" w:rsidR="007D2F9A" w:rsidRPr="00EF3904" w:rsidRDefault="007D2F9A" w:rsidP="006B42E2">
      <w:pPr>
        <w:pStyle w:val="aff1"/>
        <w:numPr>
          <w:ilvl w:val="0"/>
          <w:numId w:val="293"/>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6;</w:t>
      </w:r>
    </w:p>
    <w:p w14:paraId="0D921C0C" w14:textId="77777777" w:rsidR="007D2F9A" w:rsidRPr="00EF3904" w:rsidRDefault="007D2F9A" w:rsidP="006B42E2">
      <w:pPr>
        <w:pStyle w:val="aff1"/>
        <w:numPr>
          <w:ilvl w:val="0"/>
          <w:numId w:val="293"/>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2,5;</w:t>
      </w:r>
    </w:p>
    <w:p w14:paraId="394AA83D" w14:textId="77777777" w:rsidR="007D2F9A" w:rsidRPr="00EF3904" w:rsidRDefault="007D2F9A" w:rsidP="006B42E2">
      <w:pPr>
        <w:pStyle w:val="aff1"/>
        <w:numPr>
          <w:ilvl w:val="0"/>
          <w:numId w:val="293"/>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 6;</w:t>
      </w:r>
    </w:p>
    <w:p w14:paraId="002508A0" w14:textId="77777777" w:rsidR="007D2F9A" w:rsidRPr="00EF3904" w:rsidRDefault="007D2F9A" w:rsidP="006B42E2">
      <w:pPr>
        <w:pStyle w:val="aff1"/>
        <w:numPr>
          <w:ilvl w:val="0"/>
          <w:numId w:val="293"/>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4.</w:t>
      </w:r>
    </w:p>
    <w:p w14:paraId="27C89B26" w14:textId="0F2DEB10"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Выберите наиболее полное определение капитала:</w:t>
      </w:r>
    </w:p>
    <w:p w14:paraId="55F4BD0C" w14:textId="77777777" w:rsidR="007D2F9A" w:rsidRPr="00EF3904" w:rsidRDefault="007D2F9A" w:rsidP="006B42E2">
      <w:pPr>
        <w:pStyle w:val="aff1"/>
        <w:numPr>
          <w:ilvl w:val="0"/>
          <w:numId w:val="294"/>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капитал – это деньги;</w:t>
      </w:r>
    </w:p>
    <w:p w14:paraId="29055F16" w14:textId="77777777" w:rsidR="007D2F9A" w:rsidRPr="00EF3904" w:rsidRDefault="007D2F9A" w:rsidP="006B42E2">
      <w:pPr>
        <w:pStyle w:val="aff1"/>
        <w:numPr>
          <w:ilvl w:val="0"/>
          <w:numId w:val="294"/>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капитал – это самовозрастающая стоимость, приносящая доход;</w:t>
      </w:r>
    </w:p>
    <w:p w14:paraId="4E1D8DC8" w14:textId="77777777" w:rsidR="007D2F9A" w:rsidRPr="00EF3904" w:rsidRDefault="007D2F9A" w:rsidP="006B42E2">
      <w:pPr>
        <w:pStyle w:val="aff1"/>
        <w:numPr>
          <w:ilvl w:val="0"/>
          <w:numId w:val="294"/>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капитал – это источник процента;</w:t>
      </w:r>
    </w:p>
    <w:p w14:paraId="5ED513BC" w14:textId="77777777" w:rsidR="007D2F9A" w:rsidRPr="00EF3904" w:rsidRDefault="007D2F9A" w:rsidP="006B42E2">
      <w:pPr>
        <w:pStyle w:val="aff1"/>
        <w:numPr>
          <w:ilvl w:val="0"/>
          <w:numId w:val="294"/>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капитал – это ресурс для пользования.</w:t>
      </w:r>
    </w:p>
    <w:p w14:paraId="2F630A96" w14:textId="35C94171" w:rsidR="007D2F9A" w:rsidRPr="004E3F63" w:rsidRDefault="004E3F63" w:rsidP="006B42E2">
      <w:pPr>
        <w:pStyle w:val="aff6"/>
        <w:numPr>
          <w:ilvl w:val="0"/>
          <w:numId w:val="281"/>
        </w:numPr>
        <w:tabs>
          <w:tab w:val="num" w:pos="426"/>
          <w:tab w:val="left" w:pos="567"/>
        </w:tabs>
        <w:spacing w:after="0" w:line="240" w:lineRule="auto"/>
        <w:ind w:left="426" w:hanging="426"/>
        <w:rPr>
          <w:rFonts w:ascii="Times New Roman" w:hAnsi="Times New Roman" w:cs="Times New Roman"/>
          <w:i/>
          <w:iCs/>
          <w:sz w:val="32"/>
          <w:szCs w:val="32"/>
          <w:lang w:val="ru-RU"/>
        </w:rPr>
      </w:pPr>
      <w:r w:rsidRPr="004E3F63">
        <w:rPr>
          <w:rFonts w:ascii="Times New Roman" w:hAnsi="Times New Roman" w:cs="Times New Roman"/>
          <w:i/>
          <w:iCs/>
          <w:sz w:val="32"/>
          <w:szCs w:val="32"/>
          <w:lang w:val="ru-RU"/>
        </w:rPr>
        <w:t xml:space="preserve">Дисконтрированная </w:t>
      </w:r>
      <w:r w:rsidR="007D2F9A" w:rsidRPr="004E3F63">
        <w:rPr>
          <w:rFonts w:ascii="Times New Roman" w:hAnsi="Times New Roman" w:cs="Times New Roman"/>
          <w:i/>
          <w:iCs/>
          <w:sz w:val="32"/>
          <w:szCs w:val="32"/>
          <w:lang w:val="ru-RU"/>
        </w:rPr>
        <w:t>(текущая) стоимость (</w:t>
      </w:r>
      <w:r w:rsidR="007D2F9A" w:rsidRPr="004E3F63">
        <w:rPr>
          <w:rFonts w:ascii="Times New Roman" w:hAnsi="Times New Roman" w:cs="Times New Roman"/>
          <w:i/>
          <w:iCs/>
          <w:sz w:val="32"/>
          <w:szCs w:val="32"/>
        </w:rPr>
        <w:t>PDV</w:t>
      </w:r>
      <w:r w:rsidR="007D2F9A" w:rsidRPr="004E3F63">
        <w:rPr>
          <w:rFonts w:ascii="Times New Roman" w:hAnsi="Times New Roman" w:cs="Times New Roman"/>
          <w:i/>
          <w:iCs/>
          <w:sz w:val="32"/>
          <w:szCs w:val="32"/>
          <w:lang w:val="ru-RU"/>
        </w:rPr>
        <w:t>) капитала:</w:t>
      </w:r>
    </w:p>
    <w:p w14:paraId="0599D691" w14:textId="77777777" w:rsidR="007D2F9A" w:rsidRPr="00EF3904" w:rsidRDefault="007D2F9A" w:rsidP="006B42E2">
      <w:pPr>
        <w:numPr>
          <w:ilvl w:val="0"/>
          <w:numId w:val="295"/>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прямо пропорциональна доходу;</w:t>
      </w:r>
    </w:p>
    <w:p w14:paraId="79C92362" w14:textId="77777777" w:rsidR="007D2F9A" w:rsidRPr="00EF3904" w:rsidRDefault="007D2F9A" w:rsidP="006B42E2">
      <w:pPr>
        <w:numPr>
          <w:ilvl w:val="0"/>
          <w:numId w:val="295"/>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обратно пропорциональна ставке процента;</w:t>
      </w:r>
    </w:p>
    <w:p w14:paraId="345F54F9" w14:textId="77777777" w:rsidR="007D2F9A" w:rsidRPr="00EF3904" w:rsidRDefault="007D2F9A" w:rsidP="006B42E2">
      <w:pPr>
        <w:numPr>
          <w:ilvl w:val="0"/>
          <w:numId w:val="295"/>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обратно пропорциональна доходу;</w:t>
      </w:r>
    </w:p>
    <w:p w14:paraId="484B9D5D" w14:textId="77777777" w:rsidR="007D2F9A" w:rsidRPr="00EF3904" w:rsidRDefault="007D2F9A" w:rsidP="006B42E2">
      <w:pPr>
        <w:numPr>
          <w:ilvl w:val="0"/>
          <w:numId w:val="295"/>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прямо пропорциональна ставке процента.</w:t>
      </w:r>
    </w:p>
    <w:p w14:paraId="17E0C883" w14:textId="77D96739"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color w:val="000000"/>
          <w:sz w:val="32"/>
          <w:szCs w:val="32"/>
        </w:rPr>
        <w:t>Зависимость спроса на инвестиции от ставки   процента:</w:t>
      </w:r>
    </w:p>
    <w:p w14:paraId="25790742" w14:textId="77777777" w:rsidR="007D2F9A" w:rsidRPr="00EF3904" w:rsidRDefault="007D2F9A" w:rsidP="006B42E2">
      <w:pPr>
        <w:pStyle w:val="aff1"/>
        <w:numPr>
          <w:ilvl w:val="0"/>
          <w:numId w:val="296"/>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прямая;</w:t>
      </w:r>
    </w:p>
    <w:p w14:paraId="2F183543" w14:textId="77777777" w:rsidR="007D2F9A" w:rsidRPr="00EF3904" w:rsidRDefault="007D2F9A" w:rsidP="006B42E2">
      <w:pPr>
        <w:pStyle w:val="aff1"/>
        <w:numPr>
          <w:ilvl w:val="0"/>
          <w:numId w:val="296"/>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обратная;</w:t>
      </w:r>
    </w:p>
    <w:p w14:paraId="4EC00D5A" w14:textId="77777777" w:rsidR="007D2F9A" w:rsidRPr="00EF3904" w:rsidRDefault="007D2F9A" w:rsidP="006B42E2">
      <w:pPr>
        <w:pStyle w:val="aff1"/>
        <w:numPr>
          <w:ilvl w:val="0"/>
          <w:numId w:val="296"/>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прямо пропорциональная;</w:t>
      </w:r>
    </w:p>
    <w:p w14:paraId="38CD1082" w14:textId="77777777" w:rsidR="007D2F9A" w:rsidRPr="00EF3904" w:rsidRDefault="007D2F9A" w:rsidP="006B42E2">
      <w:pPr>
        <w:pStyle w:val="aff1"/>
        <w:numPr>
          <w:ilvl w:val="0"/>
          <w:numId w:val="296"/>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нейтральная.</w:t>
      </w:r>
    </w:p>
    <w:p w14:paraId="2DFF2AC3" w14:textId="6E5B58E4" w:rsidR="007D2F9A" w:rsidRPr="004E3F63" w:rsidRDefault="004E3F63" w:rsidP="006B42E2">
      <w:pPr>
        <w:pStyle w:val="aff6"/>
        <w:numPr>
          <w:ilvl w:val="0"/>
          <w:numId w:val="281"/>
        </w:numPr>
        <w:tabs>
          <w:tab w:val="num" w:pos="426"/>
          <w:tab w:val="left" w:pos="567"/>
          <w:tab w:val="left" w:pos="1134"/>
        </w:tabs>
        <w:spacing w:after="0" w:line="240" w:lineRule="auto"/>
        <w:ind w:left="426" w:hanging="426"/>
        <w:rPr>
          <w:rFonts w:ascii="Times New Roman" w:hAnsi="Times New Roman" w:cs="Times New Roman"/>
          <w:i/>
          <w:iCs/>
          <w:sz w:val="32"/>
          <w:szCs w:val="32"/>
          <w:lang w:val="ru-RU"/>
        </w:rPr>
      </w:pPr>
      <w:r w:rsidRPr="004E3F63">
        <w:rPr>
          <w:rFonts w:ascii="Times New Roman" w:hAnsi="Times New Roman" w:cs="Times New Roman"/>
          <w:i/>
          <w:iCs/>
          <w:sz w:val="32"/>
          <w:szCs w:val="32"/>
          <w:lang w:val="ru-RU"/>
        </w:rPr>
        <w:t xml:space="preserve">Если </w:t>
      </w:r>
      <w:r w:rsidR="007D2F9A" w:rsidRPr="004E3F63">
        <w:rPr>
          <w:rFonts w:ascii="Times New Roman" w:hAnsi="Times New Roman" w:cs="Times New Roman"/>
          <w:i/>
          <w:iCs/>
          <w:sz w:val="32"/>
          <w:szCs w:val="32"/>
          <w:lang w:val="ru-RU"/>
        </w:rPr>
        <w:t>известно, что срок инвестирования (</w:t>
      </w:r>
      <w:r w:rsidR="007D2F9A" w:rsidRPr="004E3F63">
        <w:rPr>
          <w:rFonts w:ascii="Times New Roman" w:hAnsi="Times New Roman" w:cs="Times New Roman"/>
          <w:i/>
          <w:iCs/>
          <w:sz w:val="32"/>
          <w:szCs w:val="32"/>
        </w:rPr>
        <w:t>n</w:t>
      </w:r>
      <w:r w:rsidR="007D2F9A" w:rsidRPr="004E3F63">
        <w:rPr>
          <w:rFonts w:ascii="Times New Roman" w:hAnsi="Times New Roman" w:cs="Times New Roman"/>
          <w:i/>
          <w:iCs/>
          <w:sz w:val="32"/>
          <w:szCs w:val="32"/>
          <w:lang w:val="ru-RU"/>
        </w:rPr>
        <w:t>) составляет 3 года, а ставка процента (</w:t>
      </w:r>
      <w:r w:rsidR="007D2F9A" w:rsidRPr="004E3F63">
        <w:rPr>
          <w:rFonts w:ascii="Times New Roman" w:hAnsi="Times New Roman" w:cs="Times New Roman"/>
          <w:i/>
          <w:iCs/>
          <w:sz w:val="32"/>
          <w:szCs w:val="32"/>
        </w:rPr>
        <w:t>i</w:t>
      </w:r>
      <w:r w:rsidR="007D2F9A" w:rsidRPr="004E3F63">
        <w:rPr>
          <w:rFonts w:ascii="Times New Roman" w:hAnsi="Times New Roman" w:cs="Times New Roman"/>
          <w:i/>
          <w:iCs/>
          <w:sz w:val="32"/>
          <w:szCs w:val="32"/>
          <w:lang w:val="ru-RU"/>
        </w:rPr>
        <w:t xml:space="preserve">) </w:t>
      </w:r>
      <w:r w:rsidR="007D2F9A" w:rsidRPr="004E3F63">
        <w:rPr>
          <w:rFonts w:ascii="Times New Roman" w:hAnsi="Times New Roman" w:cs="Times New Roman"/>
          <w:i/>
          <w:iCs/>
          <w:sz w:val="32"/>
          <w:szCs w:val="32"/>
          <w:lang w:val="ru-RU"/>
        </w:rPr>
        <w:t>равна 9 % годовых, то текущая дисконтированная стоимость (</w:t>
      </w:r>
      <w:r w:rsidR="007D2F9A" w:rsidRPr="004E3F63">
        <w:rPr>
          <w:rFonts w:ascii="Times New Roman" w:hAnsi="Times New Roman" w:cs="Times New Roman"/>
          <w:i/>
          <w:iCs/>
          <w:sz w:val="32"/>
          <w:szCs w:val="32"/>
        </w:rPr>
        <w:t>PDV</w:t>
      </w:r>
      <w:r w:rsidR="007D2F9A" w:rsidRPr="004E3F63">
        <w:rPr>
          <w:rFonts w:ascii="Times New Roman" w:hAnsi="Times New Roman" w:cs="Times New Roman"/>
          <w:i/>
          <w:iCs/>
          <w:sz w:val="32"/>
          <w:szCs w:val="32"/>
          <w:lang w:val="ru-RU"/>
        </w:rPr>
        <w:t>) будущего дохода (</w:t>
      </w:r>
      <w:r w:rsidR="007D2F9A" w:rsidRPr="004E3F63">
        <w:rPr>
          <w:rFonts w:ascii="Times New Roman" w:hAnsi="Times New Roman" w:cs="Times New Roman"/>
          <w:i/>
          <w:iCs/>
          <w:sz w:val="32"/>
          <w:szCs w:val="32"/>
        </w:rPr>
        <w:t>FV</w:t>
      </w:r>
      <w:r w:rsidR="007D2F9A" w:rsidRPr="004E3F63">
        <w:rPr>
          <w:rFonts w:ascii="Times New Roman" w:hAnsi="Times New Roman" w:cs="Times New Roman"/>
          <w:i/>
          <w:iCs/>
          <w:sz w:val="32"/>
          <w:szCs w:val="32"/>
          <w:lang w:val="ru-RU"/>
        </w:rPr>
        <w:t>) в 500</w:t>
      </w:r>
      <w:r w:rsidR="007D2F9A" w:rsidRPr="004E3F63">
        <w:rPr>
          <w:rFonts w:ascii="Times New Roman" w:hAnsi="Times New Roman" w:cs="Times New Roman"/>
          <w:i/>
          <w:iCs/>
          <w:sz w:val="32"/>
          <w:szCs w:val="32"/>
        </w:rPr>
        <w:t> </w:t>
      </w:r>
      <w:r w:rsidR="007D2F9A" w:rsidRPr="004E3F63">
        <w:rPr>
          <w:rFonts w:ascii="Times New Roman" w:hAnsi="Times New Roman" w:cs="Times New Roman"/>
          <w:i/>
          <w:iCs/>
          <w:sz w:val="32"/>
          <w:szCs w:val="32"/>
          <w:lang w:val="ru-RU"/>
        </w:rPr>
        <w:t xml:space="preserve">000 рублей составит: </w:t>
      </w:r>
    </w:p>
    <w:p w14:paraId="31184505" w14:textId="77777777" w:rsidR="007D2F9A" w:rsidRPr="00EF3904" w:rsidRDefault="007D2F9A" w:rsidP="006B42E2">
      <w:pPr>
        <w:numPr>
          <w:ilvl w:val="0"/>
          <w:numId w:val="297"/>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PDV = FV/ (1+ i)? = 500 000/(1 + 0,09)</w:t>
      </w:r>
      <w:r w:rsidRPr="00EF3904">
        <w:rPr>
          <w:rFonts w:ascii="Times New Roman" w:hAnsi="Times New Roman" w:cs="Times New Roman"/>
          <w:sz w:val="32"/>
          <w:szCs w:val="32"/>
          <w:vertAlign w:val="superscript"/>
        </w:rPr>
        <w:t>3</w:t>
      </w:r>
      <w:r w:rsidRPr="00EF3904">
        <w:rPr>
          <w:rFonts w:ascii="Times New Roman" w:hAnsi="Times New Roman" w:cs="Times New Roman"/>
          <w:sz w:val="32"/>
          <w:szCs w:val="32"/>
        </w:rPr>
        <w:t xml:space="preserve"> = 386 100,4 рублей; </w:t>
      </w:r>
    </w:p>
    <w:p w14:paraId="0B1CA3EA" w14:textId="77777777" w:rsidR="007D2F9A" w:rsidRPr="00EF3904" w:rsidRDefault="007D2F9A" w:rsidP="006B42E2">
      <w:pPr>
        <w:numPr>
          <w:ilvl w:val="0"/>
          <w:numId w:val="297"/>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PDV = FV × (1+ i)? = 500 000 × (1 + 0,09)</w:t>
      </w:r>
      <w:r w:rsidRPr="00EF3904">
        <w:rPr>
          <w:rFonts w:ascii="Times New Roman" w:hAnsi="Times New Roman" w:cs="Times New Roman"/>
          <w:sz w:val="32"/>
          <w:szCs w:val="32"/>
          <w:vertAlign w:val="superscript"/>
        </w:rPr>
        <w:t>3</w:t>
      </w:r>
      <w:r w:rsidRPr="00EF3904">
        <w:rPr>
          <w:rFonts w:ascii="Times New Roman" w:hAnsi="Times New Roman" w:cs="Times New Roman"/>
          <w:sz w:val="32"/>
          <w:szCs w:val="32"/>
        </w:rPr>
        <w:t xml:space="preserve">  = 647 500 рублей; </w:t>
      </w:r>
    </w:p>
    <w:p w14:paraId="64C90C57" w14:textId="77777777" w:rsidR="007D2F9A" w:rsidRPr="00EF3904" w:rsidRDefault="007D2F9A" w:rsidP="006B42E2">
      <w:pPr>
        <w:numPr>
          <w:ilvl w:val="0"/>
          <w:numId w:val="297"/>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PDV = FV – (1+ i)? = 500 000 – (1 + 0,09)</w:t>
      </w:r>
      <w:r w:rsidRPr="00EF3904">
        <w:rPr>
          <w:rFonts w:ascii="Times New Roman" w:hAnsi="Times New Roman" w:cs="Times New Roman"/>
          <w:sz w:val="32"/>
          <w:szCs w:val="32"/>
          <w:vertAlign w:val="superscript"/>
        </w:rPr>
        <w:t>3</w:t>
      </w:r>
      <w:r w:rsidRPr="00EF3904">
        <w:rPr>
          <w:rFonts w:ascii="Times New Roman" w:hAnsi="Times New Roman" w:cs="Times New Roman"/>
          <w:sz w:val="32"/>
          <w:szCs w:val="32"/>
        </w:rPr>
        <w:t xml:space="preserve"> = 499 998,7 рублей; </w:t>
      </w:r>
    </w:p>
    <w:p w14:paraId="0FEB58A0" w14:textId="77777777" w:rsidR="007D2F9A" w:rsidRPr="00EF3904" w:rsidRDefault="007D2F9A" w:rsidP="006B42E2">
      <w:pPr>
        <w:numPr>
          <w:ilvl w:val="0"/>
          <w:numId w:val="297"/>
        </w:numPr>
        <w:tabs>
          <w:tab w:val="num" w:pos="426"/>
          <w:tab w:val="left" w:pos="567"/>
          <w:tab w:val="left" w:pos="1134"/>
        </w:tabs>
        <w:spacing w:after="0" w:line="240" w:lineRule="auto"/>
        <w:ind w:left="426" w:hanging="426"/>
        <w:rPr>
          <w:rFonts w:ascii="Times New Roman" w:hAnsi="Times New Roman" w:cs="Times New Roman"/>
          <w:sz w:val="32"/>
          <w:szCs w:val="32"/>
        </w:rPr>
      </w:pPr>
      <w:r w:rsidRPr="00EF3904">
        <w:rPr>
          <w:rFonts w:ascii="Times New Roman" w:hAnsi="Times New Roman" w:cs="Times New Roman"/>
          <w:sz w:val="32"/>
          <w:szCs w:val="32"/>
        </w:rPr>
        <w:t>PDV = FV + (1+ i)? = 500 000 + (1 + 0.09)</w:t>
      </w:r>
      <w:r w:rsidRPr="00EF3904">
        <w:rPr>
          <w:rFonts w:ascii="Times New Roman" w:hAnsi="Times New Roman" w:cs="Times New Roman"/>
          <w:sz w:val="32"/>
          <w:szCs w:val="32"/>
          <w:vertAlign w:val="superscript"/>
        </w:rPr>
        <w:t>3</w:t>
      </w:r>
      <w:r w:rsidRPr="00EF3904">
        <w:rPr>
          <w:rFonts w:ascii="Times New Roman" w:hAnsi="Times New Roman" w:cs="Times New Roman"/>
          <w:sz w:val="32"/>
          <w:szCs w:val="32"/>
        </w:rPr>
        <w:t xml:space="preserve"> = 500 001,3 рублей. </w:t>
      </w:r>
    </w:p>
    <w:p w14:paraId="52B39EA2" w14:textId="4041BB06" w:rsidR="007D2F9A" w:rsidRPr="004E3F63" w:rsidRDefault="004E3F63" w:rsidP="006B42E2">
      <w:pPr>
        <w:pStyle w:val="aff1"/>
        <w:numPr>
          <w:ilvl w:val="0"/>
          <w:numId w:val="281"/>
        </w:numPr>
        <w:tabs>
          <w:tab w:val="num" w:pos="426"/>
          <w:tab w:val="left" w:pos="567"/>
        </w:tabs>
        <w:spacing w:before="0" w:beforeAutospacing="0" w:after="0" w:afterAutospacing="0"/>
        <w:ind w:left="426" w:hanging="426"/>
        <w:rPr>
          <w:i/>
          <w:iCs/>
          <w:color w:val="000000"/>
          <w:sz w:val="32"/>
          <w:szCs w:val="32"/>
        </w:rPr>
      </w:pPr>
      <w:r w:rsidRPr="004E3F63">
        <w:rPr>
          <w:i/>
          <w:iCs/>
          <w:sz w:val="32"/>
          <w:szCs w:val="32"/>
        </w:rPr>
        <w:t>Приведение доходов, выплачиваемых через определенный срок, к сегодняшнему периоду пр</w:t>
      </w:r>
      <w:r w:rsidR="007D2F9A" w:rsidRPr="004E3F63">
        <w:rPr>
          <w:i/>
          <w:iCs/>
          <w:sz w:val="32"/>
          <w:szCs w:val="32"/>
        </w:rPr>
        <w:t>и существующее ставке процента – это:</w:t>
      </w:r>
    </w:p>
    <w:p w14:paraId="4FD982A5" w14:textId="77777777" w:rsidR="007D2F9A" w:rsidRPr="00EF3904" w:rsidRDefault="007D2F9A" w:rsidP="006B42E2">
      <w:pPr>
        <w:pStyle w:val="aff1"/>
        <w:numPr>
          <w:ilvl w:val="0"/>
          <w:numId w:val="298"/>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дисконтирование;</w:t>
      </w:r>
    </w:p>
    <w:p w14:paraId="6675CCF4" w14:textId="77777777" w:rsidR="007D2F9A" w:rsidRPr="00EF3904" w:rsidRDefault="007D2F9A" w:rsidP="006B42E2">
      <w:pPr>
        <w:pStyle w:val="aff1"/>
        <w:numPr>
          <w:ilvl w:val="0"/>
          <w:numId w:val="298"/>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инфлирование;</w:t>
      </w:r>
    </w:p>
    <w:p w14:paraId="5044A4C0" w14:textId="77777777" w:rsidR="007D2F9A" w:rsidRPr="00EF3904" w:rsidRDefault="007D2F9A" w:rsidP="006B42E2">
      <w:pPr>
        <w:pStyle w:val="aff1"/>
        <w:numPr>
          <w:ilvl w:val="0"/>
          <w:numId w:val="298"/>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дефлирование;</w:t>
      </w:r>
    </w:p>
    <w:p w14:paraId="74713A1B" w14:textId="77777777" w:rsidR="007D2F9A" w:rsidRPr="00EF3904" w:rsidRDefault="007D2F9A" w:rsidP="006B42E2">
      <w:pPr>
        <w:pStyle w:val="aff1"/>
        <w:numPr>
          <w:ilvl w:val="0"/>
          <w:numId w:val="298"/>
        </w:numPr>
        <w:tabs>
          <w:tab w:val="num" w:pos="426"/>
          <w:tab w:val="left" w:pos="1134"/>
        </w:tabs>
        <w:spacing w:before="0" w:beforeAutospacing="0" w:after="0" w:afterAutospacing="0"/>
        <w:ind w:left="426" w:hanging="426"/>
        <w:rPr>
          <w:color w:val="000000"/>
          <w:sz w:val="32"/>
          <w:szCs w:val="32"/>
        </w:rPr>
      </w:pPr>
      <w:r w:rsidRPr="00EF3904">
        <w:rPr>
          <w:color w:val="000000"/>
          <w:sz w:val="32"/>
          <w:szCs w:val="32"/>
        </w:rPr>
        <w:t>индексация.</w:t>
      </w:r>
    </w:p>
    <w:p w14:paraId="36CF0E47" w14:textId="7FC160C5" w:rsidR="007D2F9A" w:rsidRPr="0048214E" w:rsidRDefault="0048214E" w:rsidP="006B42E2">
      <w:pPr>
        <w:pStyle w:val="aff1"/>
        <w:numPr>
          <w:ilvl w:val="0"/>
          <w:numId w:val="281"/>
        </w:numPr>
        <w:tabs>
          <w:tab w:val="num" w:pos="426"/>
          <w:tab w:val="left" w:pos="567"/>
        </w:tabs>
        <w:spacing w:before="0" w:beforeAutospacing="0" w:after="0" w:afterAutospacing="0"/>
        <w:ind w:left="426" w:hanging="426"/>
        <w:rPr>
          <w:b/>
          <w:i/>
          <w:iCs/>
          <w:sz w:val="32"/>
          <w:szCs w:val="32"/>
        </w:rPr>
      </w:pPr>
      <w:r w:rsidRPr="0048214E">
        <w:rPr>
          <w:i/>
          <w:iCs/>
          <w:sz w:val="32"/>
          <w:szCs w:val="32"/>
        </w:rPr>
        <w:t>Дисконтирование – это:</w:t>
      </w:r>
    </w:p>
    <w:p w14:paraId="406385FF" w14:textId="77777777" w:rsidR="007D2F9A" w:rsidRPr="00EF3904" w:rsidRDefault="007D2F9A" w:rsidP="006B42E2">
      <w:pPr>
        <w:pStyle w:val="aff1"/>
        <w:numPr>
          <w:ilvl w:val="0"/>
          <w:numId w:val="299"/>
        </w:numPr>
        <w:tabs>
          <w:tab w:val="num" w:pos="426"/>
          <w:tab w:val="left" w:pos="567"/>
          <w:tab w:val="left" w:pos="1134"/>
        </w:tabs>
        <w:spacing w:before="0" w:beforeAutospacing="0" w:after="0" w:afterAutospacing="0"/>
        <w:ind w:left="426" w:hanging="426"/>
        <w:rPr>
          <w:sz w:val="32"/>
          <w:szCs w:val="32"/>
        </w:rPr>
      </w:pPr>
      <w:r w:rsidRPr="00EF3904">
        <w:rPr>
          <w:sz w:val="32"/>
          <w:szCs w:val="32"/>
        </w:rPr>
        <w:t>определение расчетной величины чистой прибыльности капитала;</w:t>
      </w:r>
    </w:p>
    <w:p w14:paraId="45185710" w14:textId="77777777" w:rsidR="007D2F9A" w:rsidRPr="00EF3904" w:rsidRDefault="007D2F9A" w:rsidP="006B42E2">
      <w:pPr>
        <w:pStyle w:val="aff1"/>
        <w:numPr>
          <w:ilvl w:val="0"/>
          <w:numId w:val="299"/>
        </w:numPr>
        <w:tabs>
          <w:tab w:val="num" w:pos="426"/>
          <w:tab w:val="left" w:pos="567"/>
          <w:tab w:val="left" w:pos="1134"/>
        </w:tabs>
        <w:spacing w:before="0" w:beforeAutospacing="0" w:after="0" w:afterAutospacing="0"/>
        <w:ind w:left="426" w:hanging="426"/>
        <w:rPr>
          <w:sz w:val="32"/>
          <w:szCs w:val="32"/>
        </w:rPr>
      </w:pPr>
      <w:r w:rsidRPr="00EF3904">
        <w:rPr>
          <w:sz w:val="32"/>
          <w:szCs w:val="32"/>
        </w:rPr>
        <w:t>определение текущей стоимости активов;</w:t>
      </w:r>
    </w:p>
    <w:p w14:paraId="51D0C8F8" w14:textId="77777777" w:rsidR="007D2F9A" w:rsidRPr="00EF3904" w:rsidRDefault="007D2F9A" w:rsidP="006B42E2">
      <w:pPr>
        <w:pStyle w:val="aff1"/>
        <w:numPr>
          <w:ilvl w:val="0"/>
          <w:numId w:val="299"/>
        </w:numPr>
        <w:tabs>
          <w:tab w:val="num" w:pos="426"/>
          <w:tab w:val="left" w:pos="567"/>
          <w:tab w:val="left" w:pos="1134"/>
        </w:tabs>
        <w:spacing w:before="0" w:beforeAutospacing="0" w:after="0" w:afterAutospacing="0"/>
        <w:ind w:left="426" w:hanging="426"/>
        <w:rPr>
          <w:sz w:val="32"/>
          <w:szCs w:val="32"/>
        </w:rPr>
      </w:pPr>
      <w:r w:rsidRPr="00EF3904">
        <w:rPr>
          <w:sz w:val="32"/>
          <w:szCs w:val="32"/>
        </w:rPr>
        <w:t>определение инвестиций на определенный период;</w:t>
      </w:r>
    </w:p>
    <w:p w14:paraId="51BAA8DC" w14:textId="77777777" w:rsidR="007D2F9A" w:rsidRPr="00EF3904" w:rsidRDefault="007D2F9A" w:rsidP="006B42E2">
      <w:pPr>
        <w:pStyle w:val="aff1"/>
        <w:numPr>
          <w:ilvl w:val="0"/>
          <w:numId w:val="299"/>
        </w:numPr>
        <w:tabs>
          <w:tab w:val="num" w:pos="426"/>
          <w:tab w:val="left" w:pos="567"/>
          <w:tab w:val="left" w:pos="1134"/>
        </w:tabs>
        <w:spacing w:before="0" w:beforeAutospacing="0" w:after="0" w:afterAutospacing="0"/>
        <w:ind w:left="426" w:hanging="426"/>
        <w:rPr>
          <w:color w:val="000000"/>
          <w:sz w:val="32"/>
          <w:szCs w:val="32"/>
        </w:rPr>
      </w:pPr>
      <w:r w:rsidRPr="00EF3904">
        <w:rPr>
          <w:sz w:val="32"/>
          <w:szCs w:val="32"/>
        </w:rPr>
        <w:t>нет верного ответа.</w:t>
      </w:r>
    </w:p>
    <w:p w14:paraId="00ECE6CD" w14:textId="7D98D684" w:rsidR="007D2F9A" w:rsidRPr="0048214E" w:rsidRDefault="0048214E" w:rsidP="006B42E2">
      <w:pPr>
        <w:pStyle w:val="aff1"/>
        <w:numPr>
          <w:ilvl w:val="0"/>
          <w:numId w:val="281"/>
        </w:numPr>
        <w:tabs>
          <w:tab w:val="num" w:pos="426"/>
          <w:tab w:val="left" w:pos="567"/>
        </w:tabs>
        <w:autoSpaceDE w:val="0"/>
        <w:autoSpaceDN w:val="0"/>
        <w:adjustRightInd w:val="0"/>
        <w:spacing w:before="0" w:beforeAutospacing="0" w:after="0" w:afterAutospacing="0"/>
        <w:ind w:left="426" w:hanging="426"/>
        <w:rPr>
          <w:i/>
          <w:iCs/>
          <w:sz w:val="32"/>
          <w:szCs w:val="32"/>
        </w:rPr>
      </w:pPr>
      <w:r w:rsidRPr="0048214E">
        <w:rPr>
          <w:i/>
          <w:iCs/>
          <w:sz w:val="32"/>
          <w:szCs w:val="32"/>
        </w:rPr>
        <w:t>Прибыль инвестиций максимальна, когда:</w:t>
      </w:r>
    </w:p>
    <w:p w14:paraId="1B5F0903" w14:textId="77777777" w:rsidR="007D2F9A" w:rsidRPr="00EF3904" w:rsidRDefault="007D2F9A" w:rsidP="006B42E2">
      <w:pPr>
        <w:numPr>
          <w:ilvl w:val="0"/>
          <w:numId w:val="300"/>
        </w:numPr>
        <w:tabs>
          <w:tab w:val="num"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ставка ссудного процента выше нормы окупаемости;</w:t>
      </w:r>
    </w:p>
    <w:p w14:paraId="27E976F5" w14:textId="77777777" w:rsidR="007D2F9A" w:rsidRPr="00EF3904" w:rsidRDefault="007D2F9A" w:rsidP="006B42E2">
      <w:pPr>
        <w:numPr>
          <w:ilvl w:val="0"/>
          <w:numId w:val="300"/>
        </w:numPr>
        <w:tabs>
          <w:tab w:val="num"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lastRenderedPageBreak/>
        <w:t>внутренняя норма окупаемости выше ставки ссудного процента;</w:t>
      </w:r>
    </w:p>
    <w:p w14:paraId="42856331" w14:textId="77777777" w:rsidR="007D2F9A" w:rsidRPr="00EF3904" w:rsidRDefault="007D2F9A" w:rsidP="006B42E2">
      <w:pPr>
        <w:numPr>
          <w:ilvl w:val="0"/>
          <w:numId w:val="300"/>
        </w:numPr>
        <w:tabs>
          <w:tab w:val="num" w:pos="426"/>
          <w:tab w:val="left" w:pos="567"/>
          <w:tab w:val="left" w:pos="1134"/>
        </w:tabs>
        <w:autoSpaceDE w:val="0"/>
        <w:autoSpaceDN w:val="0"/>
        <w:adjustRightInd w:val="0"/>
        <w:spacing w:after="0" w:line="240" w:lineRule="auto"/>
        <w:ind w:left="426" w:hanging="426"/>
        <w:jc w:val="left"/>
        <w:rPr>
          <w:rFonts w:ascii="Times New Roman" w:hAnsi="Times New Roman" w:cs="Times New Roman"/>
          <w:sz w:val="32"/>
          <w:szCs w:val="32"/>
          <w:lang w:val="ru-RU"/>
        </w:rPr>
      </w:pPr>
      <w:r w:rsidRPr="00EF3904">
        <w:rPr>
          <w:rFonts w:ascii="Times New Roman" w:hAnsi="Times New Roman" w:cs="Times New Roman"/>
          <w:sz w:val="32"/>
          <w:szCs w:val="32"/>
          <w:lang w:val="ru-RU"/>
        </w:rPr>
        <w:t>внутренняя норма окупаемости равна ссудному проценту;</w:t>
      </w:r>
    </w:p>
    <w:p w14:paraId="123B2A41" w14:textId="77777777" w:rsidR="007D2F9A" w:rsidRPr="00EF3904" w:rsidRDefault="007D2F9A" w:rsidP="006B42E2">
      <w:pPr>
        <w:numPr>
          <w:ilvl w:val="0"/>
          <w:numId w:val="300"/>
        </w:numPr>
        <w:tabs>
          <w:tab w:val="num" w:pos="426"/>
          <w:tab w:val="left" w:pos="567"/>
          <w:tab w:val="left" w:pos="1134"/>
        </w:tabs>
        <w:autoSpaceDE w:val="0"/>
        <w:autoSpaceDN w:val="0"/>
        <w:adjustRightInd w:val="0"/>
        <w:spacing w:after="0" w:line="240" w:lineRule="auto"/>
        <w:ind w:left="426" w:hanging="426"/>
        <w:jc w:val="left"/>
        <w:rPr>
          <w:rFonts w:ascii="Times New Roman" w:hAnsi="Times New Roman" w:cs="Times New Roman"/>
          <w:color w:val="000000"/>
          <w:sz w:val="32"/>
          <w:szCs w:val="32"/>
          <w:lang w:val="ru-RU"/>
        </w:rPr>
      </w:pPr>
      <w:r w:rsidRPr="00EF3904">
        <w:rPr>
          <w:rFonts w:ascii="Times New Roman" w:hAnsi="Times New Roman" w:cs="Times New Roman"/>
          <w:sz w:val="32"/>
          <w:szCs w:val="32"/>
          <w:lang w:val="ru-RU"/>
        </w:rPr>
        <w:t>внутренняя норма окупаемости не равна ссудному проценту.</w:t>
      </w:r>
    </w:p>
    <w:p w14:paraId="02D0BA83" w14:textId="77777777" w:rsidR="00E30B0C" w:rsidRPr="00EF3904" w:rsidRDefault="00E30B0C" w:rsidP="0048214E">
      <w:pPr>
        <w:tabs>
          <w:tab w:val="num" w:pos="426"/>
        </w:tabs>
        <w:spacing w:after="0" w:line="240" w:lineRule="auto"/>
        <w:ind w:left="426" w:hanging="426"/>
        <w:jc w:val="center"/>
        <w:rPr>
          <w:rFonts w:ascii="Times New Roman" w:hAnsi="Times New Roman" w:cs="Times New Roman"/>
          <w:b/>
          <w:sz w:val="32"/>
          <w:szCs w:val="32"/>
          <w:lang w:val="ru-RU"/>
        </w:rPr>
        <w:sectPr w:rsidR="00E30B0C" w:rsidRPr="00EF3904" w:rsidSect="00041065">
          <w:type w:val="continuous"/>
          <w:pgSz w:w="11907" w:h="16840" w:code="9"/>
          <w:pgMar w:top="1134" w:right="1134" w:bottom="1134" w:left="1134" w:header="720" w:footer="720" w:gutter="0"/>
          <w:cols w:num="2" w:space="567"/>
          <w:titlePg/>
          <w:docGrid w:linePitch="360"/>
        </w:sectPr>
      </w:pPr>
    </w:p>
    <w:p w14:paraId="1C8FDE3A" w14:textId="77777777" w:rsidR="007D2F9A" w:rsidRPr="00EF3904" w:rsidRDefault="007D2F9A" w:rsidP="0048214E">
      <w:pPr>
        <w:tabs>
          <w:tab w:val="num" w:pos="426"/>
        </w:tabs>
        <w:spacing w:after="0" w:line="240" w:lineRule="auto"/>
        <w:ind w:left="426" w:hanging="426"/>
        <w:jc w:val="center"/>
        <w:rPr>
          <w:rFonts w:ascii="Times New Roman" w:hAnsi="Times New Roman" w:cs="Times New Roman"/>
          <w:b/>
          <w:sz w:val="32"/>
          <w:szCs w:val="32"/>
          <w:lang w:val="ru-RU"/>
        </w:rPr>
      </w:pPr>
    </w:p>
    <w:p w14:paraId="564D181C" w14:textId="77777777" w:rsidR="007D2F9A" w:rsidRPr="00EF3904" w:rsidRDefault="007D2F9A" w:rsidP="00631F18">
      <w:pPr>
        <w:spacing w:after="0" w:line="240" w:lineRule="auto"/>
        <w:jc w:val="center"/>
        <w:rPr>
          <w:rFonts w:ascii="Times New Roman" w:hAnsi="Times New Roman" w:cs="Times New Roman"/>
          <w:b/>
          <w:sz w:val="32"/>
          <w:szCs w:val="32"/>
          <w:lang w:val="ru-RU"/>
        </w:rPr>
        <w:sectPr w:rsidR="007D2F9A" w:rsidRPr="00EF3904" w:rsidSect="00041065">
          <w:type w:val="continuous"/>
          <w:pgSz w:w="11907" w:h="16840" w:code="9"/>
          <w:pgMar w:top="1134" w:right="1134" w:bottom="1134" w:left="1134" w:header="720" w:footer="720" w:gutter="0"/>
          <w:cols w:num="2" w:space="567"/>
          <w:titlePg/>
          <w:docGrid w:linePitch="360"/>
        </w:sectPr>
      </w:pPr>
    </w:p>
    <w:p w14:paraId="66A2CE20" w14:textId="77777777" w:rsidR="007D2F9A" w:rsidRPr="00EF3904" w:rsidRDefault="006C5FB5" w:rsidP="00631F18">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ЗАДАЧИ</w:t>
      </w:r>
    </w:p>
    <w:p w14:paraId="0ECA874E" w14:textId="77777777" w:rsidR="007D2F9A" w:rsidRPr="00EF3904" w:rsidRDefault="007D2F9A" w:rsidP="006B42E2">
      <w:pPr>
        <w:numPr>
          <w:ilvl w:val="0"/>
          <w:numId w:val="280"/>
        </w:numPr>
        <w:tabs>
          <w:tab w:val="left" w:pos="567"/>
        </w:tabs>
        <w:spacing w:after="0" w:line="240" w:lineRule="auto"/>
        <w:ind w:left="567" w:hanging="567"/>
        <w:rPr>
          <w:rFonts w:ascii="Times New Roman" w:hAnsi="Times New Roman" w:cs="Times New Roman"/>
          <w:bCs/>
          <w:iCs/>
          <w:color w:val="000000"/>
          <w:sz w:val="32"/>
          <w:szCs w:val="32"/>
          <w:lang w:val="ru-RU"/>
        </w:rPr>
      </w:pPr>
      <w:r w:rsidRPr="00EF3904">
        <w:rPr>
          <w:rFonts w:ascii="Times New Roman" w:hAnsi="Times New Roman" w:cs="Times New Roman"/>
          <w:sz w:val="32"/>
          <w:szCs w:val="32"/>
          <w:lang w:val="ru-RU"/>
        </w:rPr>
        <w:t>Рассчитайте, что выгоднее: получить доход в январе в размере 100 руб. или 110 руб. в ноябре при ставке банковского процента 10% годовых.</w:t>
      </w:r>
    </w:p>
    <w:p w14:paraId="28E48A59" w14:textId="61782D99" w:rsidR="007D2F9A" w:rsidRPr="003B5454" w:rsidRDefault="007D2F9A" w:rsidP="006B42E2">
      <w:pPr>
        <w:numPr>
          <w:ilvl w:val="0"/>
          <w:numId w:val="280"/>
        </w:numPr>
        <w:shd w:val="clear" w:color="auto" w:fill="FFFFFF"/>
        <w:tabs>
          <w:tab w:val="left" w:pos="567"/>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color w:val="000000"/>
          <w:sz w:val="32"/>
          <w:szCs w:val="32"/>
          <w:lang w:val="ru-RU"/>
        </w:rPr>
        <w:t xml:space="preserve">Фирма собирается 1 января приобрести станок, использование которого увеличит ее прибыль в первый год эксплуатации на 110 тыс. руб., во второй год ‒ на 121 тыс. руб., в третий год ‒ на 133,1 тыс. руб. В последующие годы прироста прибыли или убытков, связанных с данным станком, нет. Прирост прибыли фирма получит в конце каждого года. Ставка банковского процента ‒ 10% годовых. </w:t>
      </w:r>
      <w:r w:rsidRPr="00EF3904">
        <w:rPr>
          <w:rFonts w:ascii="Times New Roman" w:hAnsi="Times New Roman" w:cs="Times New Roman"/>
          <w:color w:val="000000"/>
          <w:sz w:val="32"/>
          <w:szCs w:val="32"/>
        </w:rPr>
        <w:t>Какую максимальную цену готова заплатить компания за этот станок?</w:t>
      </w:r>
    </w:p>
    <w:p w14:paraId="17894B64" w14:textId="77777777" w:rsidR="0048214E" w:rsidRDefault="0048214E" w:rsidP="00631F18">
      <w:pPr>
        <w:widowControl w:val="0"/>
        <w:spacing w:after="0" w:line="240" w:lineRule="auto"/>
        <w:jc w:val="center"/>
        <w:rPr>
          <w:rFonts w:ascii="Times New Roman" w:hAnsi="Times New Roman" w:cs="Times New Roman"/>
          <w:b/>
          <w:caps/>
          <w:sz w:val="32"/>
          <w:szCs w:val="32"/>
          <w:lang w:val="ru-RU"/>
        </w:rPr>
      </w:pPr>
    </w:p>
    <w:p w14:paraId="3763BFC5" w14:textId="3B611C59" w:rsidR="006C5FB5" w:rsidRPr="00EF3904" w:rsidRDefault="008E6753" w:rsidP="00631F18">
      <w:pPr>
        <w:widowControl w:val="0"/>
        <w:spacing w:after="0" w:line="240" w:lineRule="auto"/>
        <w:jc w:val="center"/>
        <w:rPr>
          <w:rFonts w:ascii="Times New Roman" w:hAnsi="Times New Roman" w:cs="Times New Roman"/>
          <w:b/>
          <w:caps/>
          <w:sz w:val="32"/>
          <w:szCs w:val="32"/>
          <w:lang w:val="ru-RU"/>
        </w:rPr>
      </w:pPr>
      <w:r w:rsidRPr="00EF3904">
        <w:rPr>
          <w:rFonts w:ascii="Times New Roman" w:hAnsi="Times New Roman" w:cs="Times New Roman"/>
          <w:b/>
          <w:caps/>
          <w:sz w:val="32"/>
          <w:szCs w:val="32"/>
          <w:lang w:val="ru-RU"/>
        </w:rPr>
        <w:t>Эссе</w:t>
      </w:r>
    </w:p>
    <w:p w14:paraId="08C0BC91" w14:textId="77777777" w:rsidR="008E6753" w:rsidRPr="0048214E" w:rsidRDefault="008E6753" w:rsidP="00631F18">
      <w:pPr>
        <w:widowControl w:val="0"/>
        <w:spacing w:after="0" w:line="240" w:lineRule="auto"/>
        <w:rPr>
          <w:rFonts w:ascii="Times New Roman" w:hAnsi="Times New Roman" w:cs="Times New Roman"/>
          <w:bCs/>
          <w:i/>
          <w:iCs/>
          <w:sz w:val="32"/>
          <w:szCs w:val="32"/>
          <w:lang w:val="ru-RU"/>
        </w:rPr>
      </w:pPr>
      <w:r w:rsidRPr="0048214E">
        <w:rPr>
          <w:rFonts w:ascii="Times New Roman" w:hAnsi="Times New Roman" w:cs="Times New Roman"/>
          <w:bCs/>
          <w:i/>
          <w:iCs/>
          <w:sz w:val="32"/>
          <w:szCs w:val="32"/>
          <w:lang w:val="ru-RU"/>
        </w:rPr>
        <w:t xml:space="preserve">А. </w:t>
      </w:r>
      <w:r w:rsidR="00304A7B" w:rsidRPr="0048214E">
        <w:rPr>
          <w:rFonts w:ascii="Times New Roman" w:hAnsi="Times New Roman" w:cs="Times New Roman"/>
          <w:bCs/>
          <w:i/>
          <w:iCs/>
          <w:sz w:val="32"/>
          <w:szCs w:val="32"/>
          <w:lang w:val="ru-RU"/>
        </w:rPr>
        <w:t>Как влияют профсоюзы на рынок труда?</w:t>
      </w:r>
    </w:p>
    <w:p w14:paraId="650EAB8A" w14:textId="77777777" w:rsidR="008E6753" w:rsidRPr="0048214E" w:rsidRDefault="008E6753" w:rsidP="00631F18">
      <w:pPr>
        <w:widowControl w:val="0"/>
        <w:spacing w:after="0" w:line="240" w:lineRule="auto"/>
        <w:rPr>
          <w:rFonts w:ascii="Times New Roman" w:hAnsi="Times New Roman" w:cs="Times New Roman"/>
          <w:bCs/>
          <w:i/>
          <w:iCs/>
          <w:sz w:val="32"/>
          <w:szCs w:val="32"/>
          <w:lang w:val="ru-RU"/>
        </w:rPr>
      </w:pPr>
      <w:r w:rsidRPr="0048214E">
        <w:rPr>
          <w:rFonts w:ascii="Times New Roman" w:hAnsi="Times New Roman" w:cs="Times New Roman"/>
          <w:bCs/>
          <w:i/>
          <w:iCs/>
          <w:sz w:val="32"/>
          <w:szCs w:val="32"/>
          <w:lang w:val="ru-RU"/>
        </w:rPr>
        <w:t>Обратите внимание на следующие аспекты проблемы:</w:t>
      </w:r>
    </w:p>
    <w:p w14:paraId="7ED7B50E" w14:textId="77777777" w:rsidR="008E6753" w:rsidRPr="00EF3904" w:rsidRDefault="00304A7B"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sz w:val="32"/>
          <w:szCs w:val="32"/>
        </w:rPr>
      </w:pPr>
      <w:r w:rsidRPr="00EF3904">
        <w:rPr>
          <w:rFonts w:ascii="Times New Roman" w:hAnsi="Times New Roman" w:cs="Times New Roman"/>
          <w:sz w:val="32"/>
          <w:szCs w:val="32"/>
          <w:lang w:val="ru-RU"/>
        </w:rPr>
        <w:t xml:space="preserve">Какие противоречия на рынке труда между работником и работодателем? Какие отношения на рынке труда регулируют профсоюзы? На чей стороне профсоюзы? Чьи интересы они защищают? Положительно ли сказывается деятельность профсоюзов направленная на рост заработной платы?  Какими методами профсоюзы могут этого </w:t>
      </w:r>
      <w:r w:rsidR="000D02B7" w:rsidRPr="00EF3904">
        <w:rPr>
          <w:rFonts w:ascii="Times New Roman" w:hAnsi="Times New Roman" w:cs="Times New Roman"/>
          <w:sz w:val="32"/>
          <w:szCs w:val="32"/>
          <w:lang w:val="ru-RU"/>
        </w:rPr>
        <w:t>добиться</w:t>
      </w:r>
      <w:r w:rsidRPr="00EF3904">
        <w:rPr>
          <w:rFonts w:ascii="Times New Roman" w:hAnsi="Times New Roman" w:cs="Times New Roman"/>
          <w:sz w:val="32"/>
          <w:szCs w:val="32"/>
          <w:lang w:val="ru-RU"/>
        </w:rPr>
        <w:t>?</w:t>
      </w:r>
    </w:p>
    <w:p w14:paraId="3449D7D1" w14:textId="77777777" w:rsidR="008E6753" w:rsidRPr="00EF3904" w:rsidRDefault="00304A7B"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Сильные ли слабые позиции </w:t>
      </w:r>
      <w:r w:rsidR="000D02B7" w:rsidRPr="00EF3904">
        <w:rPr>
          <w:rFonts w:ascii="Times New Roman" w:hAnsi="Times New Roman" w:cs="Times New Roman"/>
          <w:sz w:val="32"/>
          <w:szCs w:val="32"/>
          <w:lang w:val="ru-RU"/>
        </w:rPr>
        <w:t>профсоюзов</w:t>
      </w:r>
      <w:r w:rsidRPr="00EF3904">
        <w:rPr>
          <w:rFonts w:ascii="Times New Roman" w:hAnsi="Times New Roman" w:cs="Times New Roman"/>
          <w:sz w:val="32"/>
          <w:szCs w:val="32"/>
          <w:lang w:val="ru-RU"/>
        </w:rPr>
        <w:t xml:space="preserve"> в России? </w:t>
      </w:r>
      <w:r w:rsidR="000D02B7" w:rsidRPr="00EF3904">
        <w:rPr>
          <w:rFonts w:ascii="Times New Roman" w:hAnsi="Times New Roman" w:cs="Times New Roman"/>
          <w:sz w:val="32"/>
          <w:szCs w:val="32"/>
          <w:lang w:val="ru-RU"/>
        </w:rPr>
        <w:t>С чем это связано?</w:t>
      </w:r>
    </w:p>
    <w:p w14:paraId="0FE93EFA" w14:textId="77777777" w:rsidR="008E6753" w:rsidRPr="00EF3904" w:rsidRDefault="000D02B7"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Могут ли работники навязывать свои условия профсоюзам и работодателю? Почему возникают такие ситуации? </w:t>
      </w:r>
    </w:p>
    <w:p w14:paraId="0221AC54" w14:textId="77777777" w:rsidR="000D02B7" w:rsidRPr="00EF3904" w:rsidRDefault="000D02B7"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Сравните деятельность и меры борьбы профсоюзов в Европе и США. Влияют профсоюзы на конкурентные преимущества национальной продукции.</w:t>
      </w:r>
    </w:p>
    <w:p w14:paraId="60DCCC22" w14:textId="77777777" w:rsidR="008E6753" w:rsidRPr="00EF3904" w:rsidRDefault="000D02B7"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Государство и профсоюзы какие между ними отношения? Государство должно быть на чей стороне? </w:t>
      </w:r>
    </w:p>
    <w:p w14:paraId="11902859" w14:textId="77777777" w:rsidR="008E6753" w:rsidRPr="00EF3904" w:rsidRDefault="000D02B7" w:rsidP="0048214E">
      <w:pPr>
        <w:widowControl w:val="0"/>
        <w:numPr>
          <w:ilvl w:val="0"/>
          <w:numId w:val="66"/>
        </w:numPr>
        <w:tabs>
          <w:tab w:val="left" w:pos="567"/>
          <w:tab w:val="left" w:pos="993"/>
        </w:tabs>
        <w:spacing w:after="0" w:line="240" w:lineRule="auto"/>
        <w:ind w:left="567" w:hanging="567"/>
        <w:rPr>
          <w:rFonts w:ascii="Times New Roman" w:hAnsi="Times New Roman" w:cs="Times New Roman"/>
          <w:b/>
          <w:sz w:val="32"/>
          <w:szCs w:val="32"/>
          <w:lang w:val="ru-RU"/>
        </w:rPr>
      </w:pPr>
      <w:r w:rsidRPr="00EF3904">
        <w:rPr>
          <w:rFonts w:ascii="Times New Roman" w:hAnsi="Times New Roman" w:cs="Times New Roman"/>
          <w:sz w:val="32"/>
          <w:szCs w:val="32"/>
          <w:lang w:val="ru-RU"/>
        </w:rPr>
        <w:t>Соотнесите выше перечисленные проблемы с  ситуацией в Рос</w:t>
      </w:r>
      <w:r w:rsidRPr="00EF3904">
        <w:rPr>
          <w:rFonts w:ascii="Times New Roman" w:hAnsi="Times New Roman" w:cs="Times New Roman"/>
          <w:sz w:val="32"/>
          <w:szCs w:val="32"/>
          <w:lang w:val="ru-RU"/>
        </w:rPr>
        <w:lastRenderedPageBreak/>
        <w:t>сии.</w:t>
      </w:r>
    </w:p>
    <w:p w14:paraId="62688957" w14:textId="77777777" w:rsidR="008E6753" w:rsidRPr="0048214E" w:rsidRDefault="008E6753" w:rsidP="00631F18">
      <w:pPr>
        <w:widowControl w:val="0"/>
        <w:spacing w:after="0" w:line="240" w:lineRule="auto"/>
        <w:rPr>
          <w:rFonts w:ascii="Times New Roman" w:hAnsi="Times New Roman" w:cs="Times New Roman"/>
          <w:bCs/>
          <w:i/>
          <w:iCs/>
          <w:sz w:val="32"/>
          <w:szCs w:val="32"/>
          <w:lang w:val="ru-RU"/>
        </w:rPr>
      </w:pPr>
      <w:r w:rsidRPr="0048214E">
        <w:rPr>
          <w:rFonts w:ascii="Times New Roman" w:hAnsi="Times New Roman" w:cs="Times New Roman"/>
          <w:bCs/>
          <w:i/>
          <w:iCs/>
          <w:sz w:val="32"/>
          <w:szCs w:val="32"/>
          <w:lang w:val="ru-RU"/>
        </w:rPr>
        <w:t xml:space="preserve">Б. </w:t>
      </w:r>
      <w:r w:rsidR="00BC5CBF" w:rsidRPr="0048214E">
        <w:rPr>
          <w:rFonts w:ascii="Times New Roman" w:hAnsi="Times New Roman" w:cs="Times New Roman"/>
          <w:bCs/>
          <w:i/>
          <w:iCs/>
          <w:sz w:val="32"/>
          <w:szCs w:val="32"/>
          <w:lang w:val="ru-RU"/>
        </w:rPr>
        <w:t>Свободный рынок земли фактор экономического роста в России.</w:t>
      </w:r>
    </w:p>
    <w:p w14:paraId="5F69B27C" w14:textId="77777777" w:rsidR="008E6753" w:rsidRPr="0048214E" w:rsidRDefault="008E6753" w:rsidP="00631F18">
      <w:pPr>
        <w:widowControl w:val="0"/>
        <w:spacing w:after="0" w:line="240" w:lineRule="auto"/>
        <w:rPr>
          <w:rFonts w:ascii="Times New Roman" w:hAnsi="Times New Roman" w:cs="Times New Roman"/>
          <w:bCs/>
          <w:i/>
          <w:iCs/>
          <w:sz w:val="32"/>
          <w:szCs w:val="32"/>
          <w:lang w:val="ru-RU"/>
        </w:rPr>
      </w:pPr>
      <w:r w:rsidRPr="0048214E">
        <w:rPr>
          <w:rFonts w:ascii="Times New Roman" w:hAnsi="Times New Roman" w:cs="Times New Roman"/>
          <w:bCs/>
          <w:i/>
          <w:iCs/>
          <w:sz w:val="32"/>
          <w:szCs w:val="32"/>
          <w:lang w:val="ru-RU"/>
        </w:rPr>
        <w:t>Обратите внимание на следующие аспекты проблемы:</w:t>
      </w:r>
    </w:p>
    <w:p w14:paraId="74F11DC1" w14:textId="77777777" w:rsidR="008E6753" w:rsidRPr="00EF3904" w:rsidRDefault="00BC5CBF"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 xml:space="preserve">Собственность на землю аккумулятор инвестиций? Эффективность использование земель определяется собственником? </w:t>
      </w:r>
    </w:p>
    <w:p w14:paraId="610F65BB" w14:textId="77777777" w:rsidR="008E6753"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Земля в руках производителей эффективный инструмент для производителя. Как собственность на землю влияет на цены сельскохозяйственной продукции?</w:t>
      </w:r>
    </w:p>
    <w:p w14:paraId="26BE9113" w14:textId="77777777" w:rsidR="008E6753"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Какие факторы определяют спрос и предложение земли? Предложение земли в России безгранично?</w:t>
      </w:r>
    </w:p>
    <w:p w14:paraId="77D04D15" w14:textId="77777777" w:rsidR="008E6753"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Инвестиции в сельскохозяйственные земли иностранцами благо или несет негативные тенденции?</w:t>
      </w:r>
    </w:p>
    <w:p w14:paraId="0D2A0DE7" w14:textId="77777777" w:rsidR="008E6753"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Концентрация земель крупными холдингами или олигархическими структурами как скажется на цену земли и эффективность ее использования?</w:t>
      </w:r>
    </w:p>
    <w:p w14:paraId="2164005B" w14:textId="77777777" w:rsidR="008E6753"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Ограничение свободы продажи земли как скажется на рынке земли.</w:t>
      </w:r>
    </w:p>
    <w:p w14:paraId="146E67B2" w14:textId="77777777" w:rsidR="005B28BD" w:rsidRPr="00EF3904" w:rsidRDefault="005B28BD" w:rsidP="0048214E">
      <w:pPr>
        <w:widowControl w:val="0"/>
        <w:numPr>
          <w:ilvl w:val="0"/>
          <w:numId w:val="67"/>
        </w:numPr>
        <w:tabs>
          <w:tab w:val="left" w:pos="567"/>
          <w:tab w:val="left" w:pos="1134"/>
        </w:tabs>
        <w:spacing w:after="0" w:line="240" w:lineRule="auto"/>
        <w:ind w:left="567" w:hanging="567"/>
        <w:rPr>
          <w:rFonts w:ascii="Times New Roman" w:hAnsi="Times New Roman" w:cs="Times New Roman"/>
          <w:sz w:val="32"/>
          <w:szCs w:val="32"/>
          <w:lang w:val="ru-RU"/>
        </w:rPr>
      </w:pPr>
      <w:r w:rsidRPr="00EF3904">
        <w:rPr>
          <w:rFonts w:ascii="Times New Roman" w:hAnsi="Times New Roman" w:cs="Times New Roman"/>
          <w:sz w:val="32"/>
          <w:szCs w:val="32"/>
          <w:lang w:val="ru-RU"/>
        </w:rPr>
        <w:t>Необходимые меры регулирования рынка земли на уровне государства и местных органов власти.</w:t>
      </w:r>
    </w:p>
    <w:p w14:paraId="388D5C67" w14:textId="298F91DA" w:rsidR="008E6753" w:rsidRPr="0048214E" w:rsidRDefault="008E6753" w:rsidP="00631F18">
      <w:pPr>
        <w:pStyle w:val="aff1"/>
        <w:widowControl w:val="0"/>
        <w:spacing w:before="0" w:beforeAutospacing="0" w:after="0" w:afterAutospacing="0"/>
        <w:rPr>
          <w:bCs/>
          <w:i/>
          <w:iCs/>
          <w:sz w:val="32"/>
          <w:szCs w:val="32"/>
        </w:rPr>
      </w:pPr>
      <w:r w:rsidRPr="0048214E">
        <w:rPr>
          <w:bCs/>
          <w:i/>
          <w:iCs/>
          <w:sz w:val="32"/>
          <w:szCs w:val="32"/>
        </w:rPr>
        <w:t>В. Дисконтирование как идеология долговременных капиталовложений на рынке.</w:t>
      </w:r>
      <w:r w:rsidR="0048214E">
        <w:rPr>
          <w:bCs/>
          <w:i/>
          <w:iCs/>
          <w:sz w:val="32"/>
          <w:szCs w:val="32"/>
        </w:rPr>
        <w:t xml:space="preserve"> </w:t>
      </w:r>
      <w:r w:rsidRPr="0048214E">
        <w:rPr>
          <w:bCs/>
          <w:i/>
          <w:iCs/>
          <w:sz w:val="32"/>
          <w:szCs w:val="32"/>
        </w:rPr>
        <w:t>Обратите внимание на следующие аспекты проблемы:</w:t>
      </w:r>
    </w:p>
    <w:p w14:paraId="221EB2B6" w14:textId="77777777" w:rsidR="008E6753" w:rsidRPr="0048214E" w:rsidRDefault="005B28BD" w:rsidP="0048214E">
      <w:pPr>
        <w:widowControl w:val="0"/>
        <w:numPr>
          <w:ilvl w:val="0"/>
          <w:numId w:val="68"/>
        </w:numPr>
        <w:tabs>
          <w:tab w:val="left" w:pos="567"/>
          <w:tab w:val="left" w:pos="1134"/>
        </w:tabs>
        <w:spacing w:after="0" w:line="240" w:lineRule="auto"/>
        <w:ind w:left="567" w:hanging="567"/>
        <w:rPr>
          <w:rFonts w:ascii="Times New Roman" w:hAnsi="Times New Roman" w:cs="Times New Roman"/>
          <w:sz w:val="32"/>
          <w:szCs w:val="32"/>
          <w:lang w:val="ru-RU"/>
        </w:rPr>
      </w:pPr>
      <w:r w:rsidRPr="0048214E">
        <w:rPr>
          <w:rFonts w:ascii="Times New Roman" w:hAnsi="Times New Roman" w:cs="Times New Roman"/>
          <w:sz w:val="32"/>
          <w:szCs w:val="32"/>
          <w:lang w:val="ru-RU"/>
        </w:rPr>
        <w:t xml:space="preserve">Как проявляют себя альтернативные издержки в дисконтированной стоимости?  </w:t>
      </w:r>
    </w:p>
    <w:p w14:paraId="0EBABB0C" w14:textId="77777777" w:rsidR="008E6753" w:rsidRPr="0048214E" w:rsidRDefault="005B28BD" w:rsidP="0048214E">
      <w:pPr>
        <w:widowControl w:val="0"/>
        <w:numPr>
          <w:ilvl w:val="0"/>
          <w:numId w:val="68"/>
        </w:numPr>
        <w:tabs>
          <w:tab w:val="left" w:pos="567"/>
          <w:tab w:val="left" w:pos="1134"/>
        </w:tabs>
        <w:spacing w:after="0" w:line="240" w:lineRule="auto"/>
        <w:ind w:left="567" w:hanging="567"/>
        <w:rPr>
          <w:rFonts w:ascii="Times New Roman" w:hAnsi="Times New Roman" w:cs="Times New Roman"/>
          <w:sz w:val="32"/>
          <w:szCs w:val="32"/>
          <w:lang w:val="ru-RU"/>
        </w:rPr>
      </w:pPr>
      <w:r w:rsidRPr="0048214E">
        <w:rPr>
          <w:rFonts w:ascii="Times New Roman" w:hAnsi="Times New Roman" w:cs="Times New Roman"/>
          <w:sz w:val="32"/>
          <w:szCs w:val="32"/>
          <w:lang w:val="ru-RU"/>
        </w:rPr>
        <w:t>П</w:t>
      </w:r>
      <w:r w:rsidR="008E6753" w:rsidRPr="0048214E">
        <w:rPr>
          <w:rFonts w:ascii="Times New Roman" w:hAnsi="Times New Roman" w:cs="Times New Roman"/>
          <w:sz w:val="32"/>
          <w:szCs w:val="32"/>
          <w:lang w:val="ru-RU"/>
        </w:rPr>
        <w:t>ринцип дисконтирования</w:t>
      </w:r>
      <w:r w:rsidR="00495252" w:rsidRPr="0048214E">
        <w:rPr>
          <w:rFonts w:ascii="Times New Roman" w:hAnsi="Times New Roman" w:cs="Times New Roman"/>
          <w:sz w:val="32"/>
          <w:szCs w:val="32"/>
          <w:lang w:val="ru-RU"/>
        </w:rPr>
        <w:t xml:space="preserve"> метод позволяющий оценить необходимость и эффективность использования ресурсов в данном проекте. Оказывают влияние на точность оценки временные рамки проекта?</w:t>
      </w:r>
    </w:p>
    <w:p w14:paraId="2CA6876A" w14:textId="77777777" w:rsidR="008E6753" w:rsidRPr="0048214E" w:rsidRDefault="00495252" w:rsidP="0048214E">
      <w:pPr>
        <w:widowControl w:val="0"/>
        <w:numPr>
          <w:ilvl w:val="0"/>
          <w:numId w:val="68"/>
        </w:numPr>
        <w:tabs>
          <w:tab w:val="left" w:pos="567"/>
          <w:tab w:val="left" w:pos="1134"/>
        </w:tabs>
        <w:spacing w:after="0" w:line="240" w:lineRule="auto"/>
        <w:ind w:left="567" w:hanging="567"/>
        <w:rPr>
          <w:rFonts w:ascii="Times New Roman" w:hAnsi="Times New Roman" w:cs="Times New Roman"/>
          <w:sz w:val="32"/>
          <w:szCs w:val="32"/>
          <w:lang w:val="ru-RU"/>
        </w:rPr>
      </w:pPr>
      <w:r w:rsidRPr="0048214E">
        <w:rPr>
          <w:rFonts w:ascii="Times New Roman" w:hAnsi="Times New Roman" w:cs="Times New Roman"/>
          <w:sz w:val="32"/>
          <w:szCs w:val="32"/>
          <w:lang w:val="ru-RU"/>
        </w:rPr>
        <w:t>Как прогнозировать дисконтированную стоимость во время бурного роста интернет компаний? Рост капитализации , стоимости акций (дивидендов)  сказывается на принятие решений о инвестировании.</w:t>
      </w:r>
    </w:p>
    <w:p w14:paraId="0BA5AF00" w14:textId="77777777" w:rsidR="008E6753" w:rsidRPr="0048214E" w:rsidRDefault="00495252" w:rsidP="0048214E">
      <w:pPr>
        <w:widowControl w:val="0"/>
        <w:numPr>
          <w:ilvl w:val="0"/>
          <w:numId w:val="68"/>
        </w:numPr>
        <w:tabs>
          <w:tab w:val="left" w:pos="567"/>
          <w:tab w:val="left" w:pos="1134"/>
        </w:tabs>
        <w:spacing w:after="0" w:line="240" w:lineRule="auto"/>
        <w:ind w:left="567" w:hanging="567"/>
        <w:rPr>
          <w:rFonts w:ascii="Times New Roman" w:hAnsi="Times New Roman" w:cs="Times New Roman"/>
          <w:sz w:val="32"/>
          <w:szCs w:val="32"/>
          <w:lang w:val="ru-RU"/>
        </w:rPr>
      </w:pPr>
      <w:r w:rsidRPr="0048214E">
        <w:rPr>
          <w:rFonts w:ascii="Times New Roman" w:hAnsi="Times New Roman" w:cs="Times New Roman"/>
          <w:sz w:val="32"/>
          <w:szCs w:val="32"/>
          <w:lang w:val="ru-RU"/>
        </w:rPr>
        <w:t>Как сказываются возможные риски на принятии инвестиционного решения.</w:t>
      </w:r>
    </w:p>
    <w:p w14:paraId="6E373D08" w14:textId="77777777" w:rsidR="008E6753" w:rsidRPr="0048214E" w:rsidRDefault="00495252" w:rsidP="0048214E">
      <w:pPr>
        <w:widowControl w:val="0"/>
        <w:numPr>
          <w:ilvl w:val="0"/>
          <w:numId w:val="68"/>
        </w:numPr>
        <w:tabs>
          <w:tab w:val="left" w:pos="567"/>
          <w:tab w:val="left" w:pos="1134"/>
        </w:tabs>
        <w:spacing w:after="0" w:line="240" w:lineRule="auto"/>
        <w:ind w:left="567" w:hanging="567"/>
        <w:rPr>
          <w:rFonts w:ascii="Times New Roman" w:hAnsi="Times New Roman" w:cs="Times New Roman"/>
          <w:sz w:val="32"/>
          <w:szCs w:val="32"/>
          <w:lang w:val="ru-RU"/>
        </w:rPr>
      </w:pPr>
      <w:r w:rsidRPr="0048214E">
        <w:rPr>
          <w:rFonts w:ascii="Times New Roman" w:hAnsi="Times New Roman" w:cs="Times New Roman"/>
          <w:sz w:val="32"/>
          <w:szCs w:val="32"/>
          <w:lang w:val="ru-RU"/>
        </w:rPr>
        <w:t xml:space="preserve">В </w:t>
      </w:r>
      <w:r w:rsidR="008E6753" w:rsidRPr="0048214E">
        <w:rPr>
          <w:rFonts w:ascii="Times New Roman" w:hAnsi="Times New Roman" w:cs="Times New Roman"/>
          <w:sz w:val="32"/>
          <w:szCs w:val="32"/>
        </w:rPr>
        <w:t>PDV</w:t>
      </w:r>
      <w:r w:rsidR="008E6753" w:rsidRPr="0048214E">
        <w:rPr>
          <w:rFonts w:ascii="Times New Roman" w:hAnsi="Times New Roman" w:cs="Times New Roman"/>
          <w:sz w:val="32"/>
          <w:szCs w:val="32"/>
          <w:lang w:val="ru-RU"/>
        </w:rPr>
        <w:t xml:space="preserve"> и </w:t>
      </w:r>
      <w:r w:rsidR="008E6753" w:rsidRPr="0048214E">
        <w:rPr>
          <w:rFonts w:ascii="Times New Roman" w:hAnsi="Times New Roman" w:cs="Times New Roman"/>
          <w:sz w:val="32"/>
          <w:szCs w:val="32"/>
        </w:rPr>
        <w:t>NPV</w:t>
      </w:r>
      <w:r w:rsidRPr="0048214E">
        <w:rPr>
          <w:rFonts w:ascii="Times New Roman" w:hAnsi="Times New Roman" w:cs="Times New Roman"/>
          <w:sz w:val="32"/>
          <w:szCs w:val="32"/>
          <w:lang w:val="ru-RU"/>
        </w:rPr>
        <w:t xml:space="preserve"> как их скорректировать  на возможный риск осуществления проекта.</w:t>
      </w:r>
    </w:p>
    <w:p w14:paraId="582D5849" w14:textId="29581400" w:rsidR="001E3042" w:rsidRDefault="001E3042" w:rsidP="00631F18">
      <w:pPr>
        <w:widowControl w:val="0"/>
        <w:spacing w:after="0" w:line="240" w:lineRule="auto"/>
        <w:jc w:val="center"/>
        <w:rPr>
          <w:rFonts w:ascii="Times New Roman" w:hAnsi="Times New Roman" w:cs="Times New Roman"/>
          <w:b/>
          <w:sz w:val="32"/>
          <w:szCs w:val="32"/>
          <w:lang w:val="ru-RU"/>
        </w:rPr>
      </w:pPr>
    </w:p>
    <w:p w14:paraId="330417FF" w14:textId="3F195CDD" w:rsidR="003B5454" w:rsidRDefault="003B5454" w:rsidP="00631F18">
      <w:pPr>
        <w:widowControl w:val="0"/>
        <w:spacing w:after="0" w:line="240" w:lineRule="auto"/>
        <w:jc w:val="center"/>
        <w:rPr>
          <w:rFonts w:ascii="Times New Roman" w:hAnsi="Times New Roman" w:cs="Times New Roman"/>
          <w:b/>
          <w:sz w:val="32"/>
          <w:szCs w:val="32"/>
          <w:lang w:val="ru-RU"/>
        </w:rPr>
      </w:pPr>
    </w:p>
    <w:p w14:paraId="5EA0D670" w14:textId="4E517A72" w:rsidR="004C7FC9" w:rsidRPr="00E42254" w:rsidRDefault="00CB75B8" w:rsidP="00E42254">
      <w:pPr>
        <w:widowControl w:val="0"/>
        <w:spacing w:after="0" w:line="240" w:lineRule="auto"/>
        <w:ind w:left="1440" w:hanging="1440"/>
        <w:jc w:val="center"/>
        <w:rPr>
          <w:rFonts w:ascii="Times New Roman" w:hAnsi="Times New Roman" w:cs="Times New Roman"/>
          <w:sz w:val="32"/>
          <w:szCs w:val="32"/>
          <w:lang w:val="ru-RU"/>
        </w:rPr>
      </w:pPr>
      <w:r w:rsidRPr="00E42254">
        <w:rPr>
          <w:rFonts w:ascii="Times New Roman" w:hAnsi="Times New Roman" w:cs="Times New Roman"/>
          <w:b/>
          <w:sz w:val="32"/>
          <w:szCs w:val="32"/>
          <w:lang w:val="ru-RU"/>
        </w:rPr>
        <w:t>ГЛАВА</w:t>
      </w:r>
      <w:r w:rsidR="007F20D6" w:rsidRPr="00E42254">
        <w:rPr>
          <w:rFonts w:ascii="Times New Roman" w:hAnsi="Times New Roman" w:cs="Times New Roman"/>
          <w:b/>
          <w:sz w:val="32"/>
          <w:szCs w:val="32"/>
          <w:lang w:val="ru-RU"/>
        </w:rPr>
        <w:t xml:space="preserve"> </w:t>
      </w:r>
      <w:r w:rsidR="0048214E" w:rsidRPr="00E42254">
        <w:rPr>
          <w:rFonts w:ascii="Times New Roman" w:hAnsi="Times New Roman" w:cs="Times New Roman"/>
          <w:b/>
          <w:sz w:val="32"/>
          <w:szCs w:val="32"/>
          <w:lang w:val="ru-RU"/>
        </w:rPr>
        <w:t>6. ВНЕШНИЕ</w:t>
      </w:r>
      <w:r w:rsidR="00C418E2" w:rsidRPr="00E42254">
        <w:rPr>
          <w:rFonts w:ascii="Times New Roman" w:hAnsi="Times New Roman" w:cs="Times New Roman"/>
          <w:b/>
          <w:sz w:val="32"/>
          <w:szCs w:val="32"/>
          <w:lang w:val="ru-RU"/>
        </w:rPr>
        <w:t xml:space="preserve"> ЭФФЕКТЫ И ОБЩЕСТВЕННЫЕ БЛАГА</w:t>
      </w:r>
    </w:p>
    <w:p w14:paraId="6023B375" w14:textId="388184F4" w:rsidR="00E42254" w:rsidRPr="00E42254" w:rsidRDefault="00E42254" w:rsidP="00E42254">
      <w:pPr>
        <w:pStyle w:val="aff1"/>
        <w:tabs>
          <w:tab w:val="left" w:pos="426"/>
          <w:tab w:val="left" w:pos="1134"/>
        </w:tabs>
        <w:spacing w:before="0" w:beforeAutospacing="0" w:after="0" w:afterAutospacing="0"/>
        <w:jc w:val="center"/>
        <w:rPr>
          <w:b/>
          <w:sz w:val="32"/>
          <w:szCs w:val="32"/>
        </w:rPr>
      </w:pPr>
      <w:r w:rsidRPr="00E42254">
        <w:rPr>
          <w:b/>
          <w:sz w:val="32"/>
          <w:szCs w:val="32"/>
        </w:rPr>
        <w:lastRenderedPageBreak/>
        <w:t>6.1. ВНЕШНИЕ ЭФФЕКТЫ: СУЩНОСТЬ, ПОСЛЕДСТВИЯ И РЕГУЛИРОВАНИЕ</w:t>
      </w:r>
    </w:p>
    <w:p w14:paraId="54A8667F" w14:textId="77777777" w:rsidR="00E42254" w:rsidRPr="00E42254" w:rsidRDefault="00E42254" w:rsidP="00E42254">
      <w:pPr>
        <w:pStyle w:val="aff1"/>
        <w:tabs>
          <w:tab w:val="left" w:pos="426"/>
          <w:tab w:val="left" w:pos="1134"/>
        </w:tabs>
        <w:spacing w:before="0" w:beforeAutospacing="0" w:after="0" w:afterAutospacing="0"/>
        <w:rPr>
          <w:b/>
          <w:sz w:val="32"/>
          <w:szCs w:val="32"/>
        </w:rPr>
      </w:pPr>
    </w:p>
    <w:p w14:paraId="5B70EB8E" w14:textId="74FA2EAE" w:rsidR="00E42254" w:rsidRPr="00E42254" w:rsidRDefault="00E42254" w:rsidP="00E42254">
      <w:pPr>
        <w:pStyle w:val="aff6"/>
        <w:widowControl w:val="0"/>
        <w:tabs>
          <w:tab w:val="left" w:pos="567"/>
        </w:tabs>
        <w:spacing w:after="0" w:line="240" w:lineRule="auto"/>
        <w:ind w:left="0"/>
        <w:jc w:val="center"/>
        <w:rPr>
          <w:rFonts w:ascii="Times New Roman" w:hAnsi="Times New Roman" w:cs="Times New Roman"/>
          <w:b/>
          <w:color w:val="000000" w:themeColor="text1"/>
          <w:sz w:val="32"/>
          <w:szCs w:val="32"/>
          <w:lang w:val="ru-RU"/>
        </w:rPr>
      </w:pPr>
      <w:r w:rsidRPr="00E42254">
        <w:rPr>
          <w:rFonts w:ascii="Times New Roman" w:hAnsi="Times New Roman" w:cs="Times New Roman"/>
          <w:b/>
          <w:color w:val="000000" w:themeColor="text1"/>
          <w:sz w:val="32"/>
          <w:szCs w:val="32"/>
          <w:lang w:val="ru-RU"/>
        </w:rPr>
        <w:t>ПЛАН ЗАНЯТИЯ</w:t>
      </w:r>
      <w:r>
        <w:rPr>
          <w:rFonts w:ascii="Times New Roman" w:hAnsi="Times New Roman" w:cs="Times New Roman"/>
          <w:b/>
          <w:color w:val="000000" w:themeColor="text1"/>
          <w:sz w:val="32"/>
          <w:szCs w:val="32"/>
          <w:lang w:val="ru-RU"/>
        </w:rPr>
        <w:t>:</w:t>
      </w:r>
    </w:p>
    <w:p w14:paraId="16098320" w14:textId="77777777" w:rsidR="00E42254" w:rsidRPr="00E42254" w:rsidRDefault="00E42254" w:rsidP="00993BCC">
      <w:pPr>
        <w:numPr>
          <w:ilvl w:val="0"/>
          <w:numId w:val="399"/>
        </w:numPr>
        <w:shd w:val="clear" w:color="auto" w:fill="FFFFFF"/>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 xml:space="preserve">Причины возникновения внешних эффектов и их виды. </w:t>
      </w:r>
    </w:p>
    <w:p w14:paraId="05F8229E" w14:textId="77777777" w:rsidR="00E42254" w:rsidRPr="00E42254" w:rsidRDefault="00E42254" w:rsidP="00993BCC">
      <w:pPr>
        <w:numPr>
          <w:ilvl w:val="0"/>
          <w:numId w:val="399"/>
        </w:numPr>
        <w:shd w:val="clear" w:color="auto" w:fill="FFFFFF"/>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Формы проявления внешних эффектов и вызываемые ими последствия.</w:t>
      </w:r>
    </w:p>
    <w:p w14:paraId="1B54BF86" w14:textId="77777777" w:rsidR="00E42254" w:rsidRPr="00E42254" w:rsidRDefault="00E42254" w:rsidP="00993BCC">
      <w:pPr>
        <w:numPr>
          <w:ilvl w:val="0"/>
          <w:numId w:val="399"/>
        </w:numPr>
        <w:shd w:val="clear" w:color="auto" w:fill="FFFFFF"/>
        <w:spacing w:after="0" w:line="240" w:lineRule="auto"/>
        <w:ind w:left="567" w:hanging="567"/>
        <w:rPr>
          <w:rFonts w:ascii="Times New Roman" w:hAnsi="Times New Roman" w:cs="Times New Roman"/>
          <w:sz w:val="32"/>
          <w:szCs w:val="32"/>
        </w:rPr>
      </w:pPr>
      <w:r w:rsidRPr="00E42254">
        <w:rPr>
          <w:rFonts w:ascii="Times New Roman" w:hAnsi="Times New Roman" w:cs="Times New Roman"/>
          <w:sz w:val="32"/>
          <w:szCs w:val="32"/>
        </w:rPr>
        <w:t xml:space="preserve">Теорема Коуза. </w:t>
      </w:r>
    </w:p>
    <w:p w14:paraId="1D442D08" w14:textId="77777777" w:rsidR="00E42254" w:rsidRPr="00E42254" w:rsidRDefault="00E42254" w:rsidP="00993BCC">
      <w:pPr>
        <w:numPr>
          <w:ilvl w:val="0"/>
          <w:numId w:val="399"/>
        </w:numPr>
        <w:shd w:val="clear" w:color="auto" w:fill="FFFFFF"/>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Способы регулирования внешних эффектов. Интернализация внешних эффектов.</w:t>
      </w:r>
    </w:p>
    <w:p w14:paraId="5B804BF8" w14:textId="77777777" w:rsidR="00E42254" w:rsidRPr="00E42254" w:rsidRDefault="00E42254" w:rsidP="00E42254">
      <w:pPr>
        <w:spacing w:after="0" w:line="240" w:lineRule="auto"/>
        <w:rPr>
          <w:rFonts w:ascii="Times New Roman" w:hAnsi="Times New Roman" w:cs="Times New Roman"/>
          <w:b/>
          <w:color w:val="000000" w:themeColor="text1"/>
          <w:sz w:val="32"/>
          <w:szCs w:val="32"/>
          <w:lang w:val="ru-RU"/>
        </w:rPr>
      </w:pPr>
    </w:p>
    <w:p w14:paraId="35F95FDF" w14:textId="77777777" w:rsidR="005050C7" w:rsidRPr="00EF3904" w:rsidRDefault="005050C7" w:rsidP="005050C7">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КЛЮЧЕВЫЕ ТЕРМИНЫ И ПОНЯТИЯ</w:t>
      </w:r>
    </w:p>
    <w:p w14:paraId="33650600" w14:textId="17D3B7D5" w:rsidR="005050C7" w:rsidRPr="00261FC4" w:rsidRDefault="00261FC4" w:rsidP="00261FC4">
      <w:pPr>
        <w:spacing w:after="0" w:line="240" w:lineRule="auto"/>
        <w:rPr>
          <w:rFonts w:ascii="Times New Roman" w:hAnsi="Times New Roman" w:cs="Times New Roman"/>
          <w:b/>
          <w:sz w:val="32"/>
          <w:szCs w:val="32"/>
          <w:lang w:val="ru-RU"/>
        </w:rPr>
      </w:pPr>
      <w:r w:rsidRPr="00261FC4">
        <w:rPr>
          <w:rFonts w:ascii="Times New Roman" w:hAnsi="Times New Roman"/>
          <w:sz w:val="32"/>
          <w:szCs w:val="32"/>
          <w:lang w:val="ru-RU"/>
        </w:rPr>
        <w:t>Внешние эффекты и эффективность. Частные издержки. Внешние издержки общественные (социальные) издержки. Отрицательные внешние эффекты. Положительные внешние эффекты. Теорема Коуза. Интернализация внешних эффектов по Пигу. Роль государства в регулировании внешних эффектов. Стандарты. Налоги. Лицензии. Механизм компенсаций. Механизм кредитования. Субсидии.</w:t>
      </w:r>
    </w:p>
    <w:p w14:paraId="62B8633E" w14:textId="77777777" w:rsidR="00261FC4" w:rsidRDefault="00261FC4" w:rsidP="005050C7">
      <w:pPr>
        <w:spacing w:after="0" w:line="240" w:lineRule="auto"/>
        <w:jc w:val="center"/>
        <w:rPr>
          <w:rFonts w:ascii="Times New Roman" w:hAnsi="Times New Roman" w:cs="Times New Roman"/>
          <w:b/>
          <w:sz w:val="32"/>
          <w:szCs w:val="32"/>
          <w:lang w:val="ru-RU"/>
        </w:rPr>
      </w:pPr>
    </w:p>
    <w:p w14:paraId="45A40883" w14:textId="5D2B5713" w:rsidR="005050C7" w:rsidRPr="00261FC4" w:rsidRDefault="005050C7" w:rsidP="005050C7">
      <w:pPr>
        <w:spacing w:after="0" w:line="240" w:lineRule="auto"/>
        <w:jc w:val="center"/>
        <w:rPr>
          <w:rFonts w:ascii="Times New Roman" w:hAnsi="Times New Roman" w:cs="Times New Roman"/>
          <w:b/>
          <w:sz w:val="32"/>
          <w:szCs w:val="32"/>
          <w:lang w:val="ru-RU"/>
        </w:rPr>
      </w:pPr>
      <w:r w:rsidRPr="00261FC4">
        <w:rPr>
          <w:rFonts w:ascii="Times New Roman" w:hAnsi="Times New Roman" w:cs="Times New Roman"/>
          <w:b/>
          <w:sz w:val="32"/>
          <w:szCs w:val="32"/>
          <w:lang w:val="ru-RU"/>
        </w:rPr>
        <w:t>ТЕМЫ РЕФЕРАТОВ</w:t>
      </w:r>
    </w:p>
    <w:p w14:paraId="40E7739D" w14:textId="472A090E" w:rsidR="005050C7" w:rsidRPr="00726DC9" w:rsidRDefault="00726DC9" w:rsidP="00993BCC">
      <w:pPr>
        <w:pStyle w:val="aff1"/>
        <w:numPr>
          <w:ilvl w:val="0"/>
          <w:numId w:val="404"/>
        </w:numPr>
        <w:tabs>
          <w:tab w:val="left" w:pos="567"/>
          <w:tab w:val="left" w:pos="1134"/>
        </w:tabs>
        <w:spacing w:before="0" w:beforeAutospacing="0" w:after="0" w:afterAutospacing="0"/>
        <w:ind w:left="567" w:hanging="567"/>
        <w:rPr>
          <w:sz w:val="32"/>
          <w:szCs w:val="32"/>
        </w:rPr>
      </w:pPr>
      <w:r w:rsidRPr="00726DC9">
        <w:rPr>
          <w:color w:val="000000"/>
          <w:sz w:val="32"/>
          <w:szCs w:val="32"/>
        </w:rPr>
        <w:t>Внешние эффекты и устойчивое развитие экономики</w:t>
      </w:r>
      <w:r w:rsidR="005050C7" w:rsidRPr="00726DC9">
        <w:rPr>
          <w:color w:val="000000"/>
          <w:sz w:val="32"/>
          <w:szCs w:val="32"/>
        </w:rPr>
        <w:t>.</w:t>
      </w:r>
    </w:p>
    <w:p w14:paraId="0A4B28B4" w14:textId="01A19D2E" w:rsidR="005050C7" w:rsidRPr="00726DC9" w:rsidRDefault="00726DC9" w:rsidP="00993BCC">
      <w:pPr>
        <w:pStyle w:val="aff1"/>
        <w:numPr>
          <w:ilvl w:val="0"/>
          <w:numId w:val="404"/>
        </w:numPr>
        <w:tabs>
          <w:tab w:val="left" w:pos="567"/>
          <w:tab w:val="left" w:pos="1134"/>
        </w:tabs>
        <w:spacing w:before="0" w:beforeAutospacing="0" w:after="0" w:afterAutospacing="0"/>
        <w:ind w:left="567" w:hanging="567"/>
        <w:rPr>
          <w:color w:val="000000"/>
          <w:sz w:val="32"/>
          <w:szCs w:val="32"/>
        </w:rPr>
      </w:pPr>
      <w:r>
        <w:rPr>
          <w:color w:val="000000"/>
          <w:sz w:val="32"/>
          <w:szCs w:val="32"/>
        </w:rPr>
        <w:t>Отрицательные внешение эффекты и методы их интернализации</w:t>
      </w:r>
      <w:r w:rsidR="005050C7" w:rsidRPr="00726DC9">
        <w:rPr>
          <w:color w:val="000000"/>
          <w:sz w:val="32"/>
          <w:szCs w:val="32"/>
        </w:rPr>
        <w:t>.</w:t>
      </w:r>
    </w:p>
    <w:p w14:paraId="00652CA1" w14:textId="18A4CF06" w:rsidR="005050C7" w:rsidRDefault="002D0A07" w:rsidP="00993BCC">
      <w:pPr>
        <w:pStyle w:val="aff1"/>
        <w:numPr>
          <w:ilvl w:val="0"/>
          <w:numId w:val="404"/>
        </w:numPr>
        <w:tabs>
          <w:tab w:val="left" w:pos="567"/>
          <w:tab w:val="left" w:pos="1134"/>
        </w:tabs>
        <w:spacing w:before="0" w:beforeAutospacing="0" w:after="0" w:afterAutospacing="0"/>
        <w:ind w:left="567" w:hanging="567"/>
        <w:rPr>
          <w:color w:val="000000"/>
          <w:sz w:val="32"/>
          <w:szCs w:val="32"/>
        </w:rPr>
      </w:pPr>
      <w:r>
        <w:rPr>
          <w:color w:val="000000"/>
          <w:sz w:val="32"/>
          <w:szCs w:val="32"/>
        </w:rPr>
        <w:t>Альтернативные способы интернализации внешних эффектов. Теорема Коуза</w:t>
      </w:r>
      <w:r w:rsidR="005050C7" w:rsidRPr="00726DC9">
        <w:rPr>
          <w:color w:val="000000"/>
          <w:sz w:val="32"/>
          <w:szCs w:val="32"/>
        </w:rPr>
        <w:t>.</w:t>
      </w:r>
    </w:p>
    <w:p w14:paraId="05A6CE4F" w14:textId="63974C22" w:rsidR="00766716" w:rsidRPr="00726DC9" w:rsidRDefault="00766716" w:rsidP="00993BCC">
      <w:pPr>
        <w:pStyle w:val="aff1"/>
        <w:numPr>
          <w:ilvl w:val="0"/>
          <w:numId w:val="404"/>
        </w:numPr>
        <w:tabs>
          <w:tab w:val="left" w:pos="567"/>
          <w:tab w:val="left" w:pos="1134"/>
        </w:tabs>
        <w:spacing w:before="0" w:beforeAutospacing="0" w:after="0" w:afterAutospacing="0"/>
        <w:ind w:left="567" w:hanging="567"/>
        <w:rPr>
          <w:color w:val="000000"/>
          <w:sz w:val="32"/>
          <w:szCs w:val="32"/>
        </w:rPr>
      </w:pPr>
      <w:r>
        <w:rPr>
          <w:color w:val="000000"/>
          <w:sz w:val="32"/>
          <w:szCs w:val="32"/>
        </w:rPr>
        <w:t>Внешние эффекты в экономике России.</w:t>
      </w:r>
    </w:p>
    <w:p w14:paraId="446DC88C" w14:textId="77777777" w:rsidR="005050C7" w:rsidRPr="00EF3904" w:rsidRDefault="005050C7" w:rsidP="005050C7">
      <w:pPr>
        <w:spacing w:after="0" w:line="240" w:lineRule="auto"/>
        <w:jc w:val="center"/>
        <w:rPr>
          <w:rFonts w:ascii="Times New Roman" w:hAnsi="Times New Roman" w:cs="Times New Roman"/>
          <w:b/>
          <w:sz w:val="32"/>
          <w:szCs w:val="32"/>
          <w:lang w:val="ru-RU"/>
        </w:rPr>
      </w:pPr>
    </w:p>
    <w:p w14:paraId="42B37535" w14:textId="77777777" w:rsidR="005050C7" w:rsidRPr="00EF3904" w:rsidRDefault="005050C7" w:rsidP="005050C7">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ВОПРОСЫ</w:t>
      </w:r>
      <w:r w:rsidRPr="00EF3904">
        <w:rPr>
          <w:rFonts w:ascii="Times New Roman" w:hAnsi="Times New Roman" w:cs="Times New Roman"/>
          <w:b/>
          <w:sz w:val="32"/>
          <w:szCs w:val="32"/>
          <w:lang w:val="ru-RU"/>
        </w:rPr>
        <w:t xml:space="preserve"> ДЛЯ САМОКОНТРОЛЯ</w:t>
      </w:r>
    </w:p>
    <w:p w14:paraId="463498F0"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Охарактеризуйте причины возникновения внешних эффектов и их виды. </w:t>
      </w:r>
    </w:p>
    <w:p w14:paraId="6ADC0AF9"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Каковы формы проявления внешних эффектов и вызываемые ими последствия? </w:t>
      </w:r>
    </w:p>
    <w:p w14:paraId="169DDFDB"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Раскройте сущность внешних эффектов в экономическом развитии общества. </w:t>
      </w:r>
    </w:p>
    <w:p w14:paraId="41A18F87"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Какой экономический смысл  вкладывается в понятия «частные издержки», «внешние издержки общественные (социальные) издержки»?</w:t>
      </w:r>
    </w:p>
    <w:p w14:paraId="6E0C0602"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Охарактеризуйте сущность и процесс проявления отрицательных внешних эффектов в экономике. </w:t>
      </w:r>
    </w:p>
    <w:p w14:paraId="5E4F5E01"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Охарактеризуйте сущность и процесс проявления   положитель</w:t>
      </w:r>
      <w:r w:rsidRPr="00261FC4">
        <w:rPr>
          <w:rFonts w:ascii="Times New Roman" w:hAnsi="Times New Roman"/>
          <w:sz w:val="32"/>
          <w:szCs w:val="32"/>
          <w:lang w:val="ru-RU"/>
        </w:rPr>
        <w:lastRenderedPageBreak/>
        <w:t xml:space="preserve">ных внешних эффектов в экономике. </w:t>
      </w:r>
    </w:p>
    <w:p w14:paraId="25D64021"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Раскройте содержание теоремы Коуза.  В чем состоит ее теоретическое и практическое значение? </w:t>
      </w:r>
    </w:p>
    <w:p w14:paraId="2766FDD1"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 xml:space="preserve">Назовите способы регулирования внешних эффектов. </w:t>
      </w:r>
    </w:p>
    <w:p w14:paraId="35240DDF" w14:textId="77777777" w:rsidR="00261FC4" w:rsidRPr="00261FC4" w:rsidRDefault="00261FC4" w:rsidP="00993BCC">
      <w:pPr>
        <w:pStyle w:val="aff6"/>
        <w:widowControl w:val="0"/>
        <w:numPr>
          <w:ilvl w:val="0"/>
          <w:numId w:val="405"/>
        </w:numPr>
        <w:tabs>
          <w:tab w:val="left" w:pos="567"/>
        </w:tabs>
        <w:spacing w:after="0" w:line="240" w:lineRule="auto"/>
        <w:ind w:left="567" w:hanging="567"/>
        <w:rPr>
          <w:rFonts w:ascii="Times New Roman" w:hAnsi="Times New Roman"/>
          <w:sz w:val="32"/>
          <w:szCs w:val="32"/>
          <w:lang w:val="ru-RU"/>
        </w:rPr>
      </w:pPr>
      <w:r w:rsidRPr="00261FC4">
        <w:rPr>
          <w:rFonts w:ascii="Times New Roman" w:hAnsi="Times New Roman"/>
          <w:sz w:val="32"/>
          <w:szCs w:val="32"/>
          <w:lang w:val="ru-RU"/>
        </w:rPr>
        <w:t>Раскройте сущность интернализации внешних эффектов по Пигу.</w:t>
      </w:r>
    </w:p>
    <w:p w14:paraId="64D4DE14" w14:textId="77777777" w:rsidR="00261FC4" w:rsidRPr="00261FC4" w:rsidRDefault="00261FC4" w:rsidP="00993BCC">
      <w:pPr>
        <w:pStyle w:val="aff6"/>
        <w:widowControl w:val="0"/>
        <w:numPr>
          <w:ilvl w:val="0"/>
          <w:numId w:val="405"/>
        </w:numPr>
        <w:tabs>
          <w:tab w:val="left" w:pos="567"/>
        </w:tabs>
        <w:spacing w:after="0" w:line="240" w:lineRule="auto"/>
        <w:ind w:left="567" w:hanging="567"/>
        <w:rPr>
          <w:color w:val="000000"/>
          <w:sz w:val="32"/>
          <w:szCs w:val="32"/>
          <w:lang w:val="ru-RU"/>
        </w:rPr>
      </w:pPr>
      <w:r w:rsidRPr="00261FC4">
        <w:rPr>
          <w:rFonts w:ascii="Times New Roman" w:hAnsi="Times New Roman"/>
          <w:sz w:val="32"/>
          <w:szCs w:val="32"/>
          <w:lang w:val="ru-RU"/>
        </w:rPr>
        <w:t>В чем состоит роль государства в регулировании внешних эффектов?</w:t>
      </w:r>
    </w:p>
    <w:p w14:paraId="7CAAD578" w14:textId="45F0CA5A" w:rsidR="005050C7" w:rsidRPr="00261FC4" w:rsidRDefault="00261FC4" w:rsidP="00993BCC">
      <w:pPr>
        <w:pStyle w:val="aff6"/>
        <w:widowControl w:val="0"/>
        <w:numPr>
          <w:ilvl w:val="0"/>
          <w:numId w:val="405"/>
        </w:numPr>
        <w:tabs>
          <w:tab w:val="left" w:pos="567"/>
        </w:tabs>
        <w:spacing w:after="0" w:line="240" w:lineRule="auto"/>
        <w:ind w:left="567" w:hanging="567"/>
        <w:rPr>
          <w:color w:val="000000"/>
          <w:sz w:val="32"/>
          <w:szCs w:val="32"/>
          <w:lang w:val="ru-RU"/>
        </w:rPr>
      </w:pPr>
      <w:r w:rsidRPr="00261FC4">
        <w:rPr>
          <w:rFonts w:ascii="Times New Roman" w:hAnsi="Times New Roman"/>
          <w:sz w:val="32"/>
          <w:szCs w:val="32"/>
          <w:lang w:val="ru-RU"/>
        </w:rPr>
        <w:t>Раскройте экономическое содержание механизма компенсаций и механизма кредитования как способов регулирования внешних эффектов</w:t>
      </w:r>
      <w:r w:rsidR="00372EDE">
        <w:rPr>
          <w:rFonts w:ascii="Times New Roman" w:hAnsi="Times New Roman"/>
          <w:sz w:val="32"/>
          <w:szCs w:val="32"/>
          <w:lang w:val="ru-RU"/>
        </w:rPr>
        <w:t>.</w:t>
      </w:r>
    </w:p>
    <w:p w14:paraId="27DC352D" w14:textId="77777777" w:rsidR="00372EDE" w:rsidRDefault="00372EDE" w:rsidP="00372EDE">
      <w:pPr>
        <w:spacing w:after="0" w:line="240" w:lineRule="auto"/>
        <w:jc w:val="center"/>
        <w:rPr>
          <w:rFonts w:ascii="Times New Roman" w:hAnsi="Times New Roman" w:cs="Times New Roman"/>
          <w:b/>
          <w:sz w:val="32"/>
          <w:szCs w:val="32"/>
          <w:lang w:val="ru-RU"/>
        </w:rPr>
      </w:pPr>
    </w:p>
    <w:p w14:paraId="40CC560E" w14:textId="334CE439" w:rsidR="005050C7" w:rsidRPr="00261FC4" w:rsidRDefault="005050C7" w:rsidP="00372EDE">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lang w:val="ru-RU"/>
        </w:rPr>
        <w:t>ТЕСТОВЫЕ ЗАДАНИЯ</w:t>
      </w:r>
    </w:p>
    <w:p w14:paraId="526EADE5" w14:textId="77777777" w:rsidR="00372EDE" w:rsidRDefault="00372EDE" w:rsidP="00993BCC">
      <w:pPr>
        <w:widowControl w:val="0"/>
        <w:numPr>
          <w:ilvl w:val="1"/>
          <w:numId w:val="303"/>
        </w:numPr>
        <w:tabs>
          <w:tab w:val="clear" w:pos="1440"/>
          <w:tab w:val="num" w:pos="426"/>
        </w:tabs>
        <w:spacing w:after="0" w:line="240" w:lineRule="auto"/>
        <w:ind w:left="426" w:hanging="426"/>
        <w:rPr>
          <w:rFonts w:ascii="Times New Roman" w:hAnsi="Times New Roman" w:cs="Times New Roman"/>
          <w:i/>
          <w:iCs/>
          <w:sz w:val="32"/>
          <w:szCs w:val="32"/>
          <w:lang w:val="ru-RU"/>
        </w:rPr>
        <w:sectPr w:rsidR="00372EDE" w:rsidSect="00041065">
          <w:type w:val="continuous"/>
          <w:pgSz w:w="11907" w:h="16840" w:code="9"/>
          <w:pgMar w:top="1134" w:right="1134" w:bottom="1134" w:left="1134" w:header="720" w:footer="720" w:gutter="0"/>
          <w:cols w:space="284"/>
          <w:titlePg/>
          <w:docGrid w:linePitch="360"/>
        </w:sectPr>
      </w:pPr>
    </w:p>
    <w:p w14:paraId="22B9ACAB" w14:textId="146A709B" w:rsidR="00E42254" w:rsidRPr="002D0A07" w:rsidRDefault="002D0A07" w:rsidP="00993BCC">
      <w:pPr>
        <w:widowControl w:val="0"/>
        <w:numPr>
          <w:ilvl w:val="1"/>
          <w:numId w:val="303"/>
        </w:numPr>
        <w:tabs>
          <w:tab w:val="clear" w:pos="1440"/>
          <w:tab w:val="num"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sz w:val="32"/>
          <w:szCs w:val="32"/>
          <w:lang w:val="ru-RU"/>
        </w:rPr>
        <w:t>И</w:t>
      </w:r>
      <w:r w:rsidR="00E42254" w:rsidRPr="002D0A07">
        <w:rPr>
          <w:rFonts w:ascii="Times New Roman" w:hAnsi="Times New Roman" w:cs="Times New Roman"/>
          <w:i/>
          <w:iCs/>
          <w:sz w:val="32"/>
          <w:szCs w:val="32"/>
          <w:lang w:val="ru-RU"/>
        </w:rPr>
        <w:t>спользование минеральных удобрений в сельском хозяйстве увеличивает урожайность, но ухудшает качество производимых с их помощью продуктов питания, загрязняет реки, озера. Внешние эффекты распределяются следующим образом:</w:t>
      </w:r>
    </w:p>
    <w:p w14:paraId="4821CEFF" w14:textId="77777777" w:rsidR="00E42254" w:rsidRPr="00E42254" w:rsidRDefault="00E42254" w:rsidP="00993BCC">
      <w:pPr>
        <w:widowControl w:val="0"/>
        <w:numPr>
          <w:ilvl w:val="0"/>
          <w:numId w:val="306"/>
        </w:numPr>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положительный – для потребителей сельскохозяйственной продукции;</w:t>
      </w:r>
    </w:p>
    <w:p w14:paraId="540EF34A" w14:textId="77777777" w:rsidR="00E42254" w:rsidRPr="00E42254" w:rsidRDefault="00E42254" w:rsidP="00993BCC">
      <w:pPr>
        <w:widowControl w:val="0"/>
        <w:numPr>
          <w:ilvl w:val="0"/>
          <w:numId w:val="306"/>
        </w:numPr>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положительный – для производителей сельскохозяйственной продукции;</w:t>
      </w:r>
    </w:p>
    <w:p w14:paraId="5C9831E0" w14:textId="77777777" w:rsidR="00E42254" w:rsidRPr="00E42254" w:rsidRDefault="00E42254" w:rsidP="00993BCC">
      <w:pPr>
        <w:widowControl w:val="0"/>
        <w:numPr>
          <w:ilvl w:val="0"/>
          <w:numId w:val="306"/>
        </w:numPr>
        <w:tabs>
          <w:tab w:val="num"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отрицательный – для окружающей среды;</w:t>
      </w:r>
    </w:p>
    <w:p w14:paraId="55BE4FF7" w14:textId="77777777" w:rsidR="00E42254" w:rsidRPr="00E42254" w:rsidRDefault="00E42254" w:rsidP="00993BCC">
      <w:pPr>
        <w:widowControl w:val="0"/>
        <w:numPr>
          <w:ilvl w:val="0"/>
          <w:numId w:val="306"/>
        </w:numPr>
        <w:tabs>
          <w:tab w:val="num"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положительного эффекта нет;</w:t>
      </w:r>
    </w:p>
    <w:p w14:paraId="010E9EA9" w14:textId="77777777" w:rsidR="00E42254" w:rsidRPr="00E42254" w:rsidRDefault="00E42254" w:rsidP="00993BCC">
      <w:pPr>
        <w:widowControl w:val="0"/>
        <w:numPr>
          <w:ilvl w:val="0"/>
          <w:numId w:val="306"/>
        </w:numPr>
        <w:tabs>
          <w:tab w:val="num"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ничего определенного сказать нельзя.</w:t>
      </w:r>
    </w:p>
    <w:p w14:paraId="28E96A66" w14:textId="3CF21693" w:rsidR="00E42254" w:rsidRPr="002D0A07" w:rsidRDefault="002D0A07" w:rsidP="00993BCC">
      <w:pPr>
        <w:widowControl w:val="0"/>
        <w:numPr>
          <w:ilvl w:val="1"/>
          <w:numId w:val="303"/>
        </w:numPr>
        <w:shd w:val="clear" w:color="auto" w:fill="FFFFFF"/>
        <w:tabs>
          <w:tab w:val="clear" w:pos="1440"/>
          <w:tab w:val="num"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color w:val="000000"/>
          <w:sz w:val="32"/>
          <w:szCs w:val="32"/>
          <w:lang w:val="ru-RU"/>
        </w:rPr>
        <w:t>К</w:t>
      </w:r>
      <w:r w:rsidR="00E42254" w:rsidRPr="002D0A07">
        <w:rPr>
          <w:rFonts w:ascii="Times New Roman" w:hAnsi="Times New Roman" w:cs="Times New Roman"/>
          <w:i/>
          <w:iCs/>
          <w:color w:val="000000"/>
          <w:sz w:val="32"/>
          <w:szCs w:val="32"/>
          <w:lang w:val="ru-RU"/>
        </w:rPr>
        <w:t>огда экономисты используют понятие «внешний эффект», то они подразумевают под этим:</w:t>
      </w:r>
    </w:p>
    <w:p w14:paraId="1DA39CF4" w14:textId="77777777" w:rsidR="00E42254" w:rsidRPr="00E42254" w:rsidRDefault="00E42254" w:rsidP="00993BCC">
      <w:pPr>
        <w:widowControl w:val="0"/>
        <w:numPr>
          <w:ilvl w:val="0"/>
          <w:numId w:val="30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не нашедшие отражения в рыночных ценах благ издержки или выгоды;</w:t>
      </w:r>
    </w:p>
    <w:p w14:paraId="28C91013" w14:textId="77777777" w:rsidR="00E42254" w:rsidRPr="00E42254" w:rsidRDefault="00E42254" w:rsidP="00993BCC">
      <w:pPr>
        <w:widowControl w:val="0"/>
        <w:numPr>
          <w:ilvl w:val="0"/>
          <w:numId w:val="30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издержки или выгоды, которые несут лица, не участвующие в данной рыночной сделке;</w:t>
      </w:r>
    </w:p>
    <w:p w14:paraId="447A796A" w14:textId="77777777" w:rsidR="00E42254" w:rsidRPr="00E42254" w:rsidRDefault="00E42254" w:rsidP="00993BCC">
      <w:pPr>
        <w:widowControl w:val="0"/>
        <w:numPr>
          <w:ilvl w:val="0"/>
          <w:numId w:val="30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дополнительную выгоду, которую получают производители в результате ухода с рынка обанкротившихся фирм;</w:t>
      </w:r>
    </w:p>
    <w:p w14:paraId="2990A4CC" w14:textId="77777777" w:rsidR="00E42254" w:rsidRPr="00E42254" w:rsidRDefault="00E42254" w:rsidP="00993BCC">
      <w:pPr>
        <w:widowControl w:val="0"/>
        <w:numPr>
          <w:ilvl w:val="0"/>
          <w:numId w:val="307"/>
        </w:numPr>
        <w:shd w:val="clear" w:color="auto" w:fill="FFFFFF"/>
        <w:tabs>
          <w:tab w:val="num"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последствия, возникающие при достижении рынком со</w:t>
      </w:r>
      <w:r w:rsidRPr="00E42254">
        <w:rPr>
          <w:rFonts w:ascii="Times New Roman" w:hAnsi="Times New Roman" w:cs="Times New Roman"/>
          <w:color w:val="000000"/>
          <w:sz w:val="32"/>
          <w:szCs w:val="32"/>
          <w:lang w:val="ru-RU"/>
        </w:rPr>
        <w:br/>
        <w:t>стояния равновесия;</w:t>
      </w:r>
    </w:p>
    <w:p w14:paraId="2D0EFAA1" w14:textId="77777777" w:rsidR="00E42254" w:rsidRPr="00E42254" w:rsidRDefault="00E42254" w:rsidP="00993BCC">
      <w:pPr>
        <w:widowControl w:val="0"/>
        <w:numPr>
          <w:ilvl w:val="0"/>
          <w:numId w:val="307"/>
        </w:numPr>
        <w:shd w:val="clear" w:color="auto" w:fill="FFFFFF"/>
        <w:tabs>
          <w:tab w:val="num"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верно а) и б).</w:t>
      </w:r>
    </w:p>
    <w:p w14:paraId="69578B6D" w14:textId="01FC1CDF" w:rsidR="00E42254" w:rsidRPr="002D0A07" w:rsidRDefault="002D0A07" w:rsidP="00993BCC">
      <w:pPr>
        <w:widowControl w:val="0"/>
        <w:numPr>
          <w:ilvl w:val="1"/>
          <w:numId w:val="303"/>
        </w:numPr>
        <w:tabs>
          <w:tab w:val="clear" w:pos="1440"/>
          <w:tab w:val="num"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sz w:val="32"/>
          <w:szCs w:val="32"/>
          <w:lang w:val="ru-RU"/>
        </w:rPr>
        <w:t>П</w:t>
      </w:r>
      <w:r w:rsidR="00E42254" w:rsidRPr="002D0A07">
        <w:rPr>
          <w:rFonts w:ascii="Times New Roman" w:hAnsi="Times New Roman" w:cs="Times New Roman"/>
          <w:i/>
          <w:iCs/>
          <w:sz w:val="32"/>
          <w:szCs w:val="32"/>
          <w:lang w:val="ru-RU"/>
        </w:rPr>
        <w:t>роблема положительного внешнего эффекта может быть решена путем:</w:t>
      </w:r>
    </w:p>
    <w:p w14:paraId="5E8CD4F3" w14:textId="77777777" w:rsidR="00E42254" w:rsidRPr="00E42254" w:rsidRDefault="00E42254" w:rsidP="00993BCC">
      <w:pPr>
        <w:widowControl w:val="0"/>
        <w:numPr>
          <w:ilvl w:val="0"/>
          <w:numId w:val="308"/>
        </w:numPr>
        <w:tabs>
          <w:tab w:val="left" w:pos="426"/>
          <w:tab w:val="left" w:pos="1134"/>
        </w:tabs>
        <w:spacing w:after="0" w:line="240" w:lineRule="auto"/>
        <w:ind w:left="426" w:hanging="426"/>
        <w:rPr>
          <w:rFonts w:ascii="Times New Roman" w:hAnsi="Times New Roman" w:cs="Times New Roman"/>
          <w:sz w:val="32"/>
          <w:szCs w:val="32"/>
        </w:rPr>
      </w:pPr>
      <w:r w:rsidRPr="002D0A07">
        <w:rPr>
          <w:rFonts w:ascii="Times New Roman" w:hAnsi="Times New Roman" w:cs="Times New Roman"/>
          <w:i/>
          <w:iCs/>
          <w:sz w:val="32"/>
          <w:szCs w:val="32"/>
        </w:rPr>
        <w:t>введения</w:t>
      </w:r>
      <w:r w:rsidRPr="00E42254">
        <w:rPr>
          <w:rFonts w:ascii="Times New Roman" w:hAnsi="Times New Roman" w:cs="Times New Roman"/>
          <w:sz w:val="32"/>
          <w:szCs w:val="32"/>
        </w:rPr>
        <w:t xml:space="preserve"> субсидий потребителю;</w:t>
      </w:r>
    </w:p>
    <w:p w14:paraId="5BD24DE2" w14:textId="77777777" w:rsidR="00E42254" w:rsidRPr="00E42254" w:rsidRDefault="00E42254" w:rsidP="00993BCC">
      <w:pPr>
        <w:widowControl w:val="0"/>
        <w:numPr>
          <w:ilvl w:val="0"/>
          <w:numId w:val="308"/>
        </w:numPr>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введения субсидий производителю;</w:t>
      </w:r>
    </w:p>
    <w:p w14:paraId="2E02CE9D" w14:textId="77777777" w:rsidR="00E42254" w:rsidRPr="00E42254" w:rsidRDefault="00E42254" w:rsidP="00993BCC">
      <w:pPr>
        <w:widowControl w:val="0"/>
        <w:numPr>
          <w:ilvl w:val="0"/>
          <w:numId w:val="308"/>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одновременного введения субсидий и производителю, и потребителю;</w:t>
      </w:r>
    </w:p>
    <w:p w14:paraId="3CBD2C03" w14:textId="77777777" w:rsidR="00E42254" w:rsidRPr="00E42254" w:rsidRDefault="00E42254" w:rsidP="00993BCC">
      <w:pPr>
        <w:widowControl w:val="0"/>
        <w:numPr>
          <w:ilvl w:val="0"/>
          <w:numId w:val="308"/>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не может быть решена путем введения субсидий;</w:t>
      </w:r>
    </w:p>
    <w:p w14:paraId="404E33CD" w14:textId="77777777" w:rsidR="00E42254" w:rsidRPr="00E42254" w:rsidRDefault="00E42254" w:rsidP="00993BCC">
      <w:pPr>
        <w:widowControl w:val="0"/>
        <w:numPr>
          <w:ilvl w:val="0"/>
          <w:numId w:val="308"/>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может быть решена путем введения налога на произво</w:t>
      </w:r>
      <w:r w:rsidRPr="00E42254">
        <w:rPr>
          <w:rFonts w:ascii="Times New Roman" w:hAnsi="Times New Roman" w:cs="Times New Roman"/>
          <w:sz w:val="32"/>
          <w:szCs w:val="32"/>
          <w:lang w:val="ru-RU"/>
        </w:rPr>
        <w:lastRenderedPageBreak/>
        <w:t>дителя.</w:t>
      </w:r>
    </w:p>
    <w:p w14:paraId="1326089B" w14:textId="387DD78B" w:rsidR="00E42254" w:rsidRPr="00372EDE" w:rsidRDefault="002D0A07" w:rsidP="00993BCC">
      <w:pPr>
        <w:widowControl w:val="0"/>
        <w:numPr>
          <w:ilvl w:val="1"/>
          <w:numId w:val="303"/>
        </w:numPr>
        <w:tabs>
          <w:tab w:val="clear" w:pos="1440"/>
          <w:tab w:val="left" w:pos="426"/>
        </w:tabs>
        <w:spacing w:after="0" w:line="240" w:lineRule="auto"/>
        <w:ind w:left="426" w:hanging="426"/>
        <w:rPr>
          <w:rFonts w:ascii="Times New Roman" w:hAnsi="Times New Roman" w:cs="Times New Roman"/>
          <w:i/>
          <w:iCs/>
          <w:sz w:val="32"/>
          <w:szCs w:val="32"/>
          <w:lang w:val="ru-RU"/>
        </w:rPr>
      </w:pPr>
      <w:r w:rsidRPr="00372EDE">
        <w:rPr>
          <w:rFonts w:ascii="Times New Roman" w:hAnsi="Times New Roman" w:cs="Times New Roman"/>
          <w:i/>
          <w:iCs/>
          <w:sz w:val="32"/>
          <w:szCs w:val="32"/>
          <w:lang w:val="ru-RU"/>
        </w:rPr>
        <w:t>О</w:t>
      </w:r>
      <w:r w:rsidR="00E42254" w:rsidRPr="00372EDE">
        <w:rPr>
          <w:rFonts w:ascii="Times New Roman" w:hAnsi="Times New Roman" w:cs="Times New Roman"/>
          <w:i/>
          <w:iCs/>
          <w:sz w:val="32"/>
          <w:szCs w:val="32"/>
          <w:lang w:val="ru-RU"/>
        </w:rPr>
        <w:t>трицательным внешним эффектом деятельности завода по производству минеральных удобрений является:</w:t>
      </w:r>
    </w:p>
    <w:p w14:paraId="3524E093" w14:textId="77777777" w:rsidR="00E42254" w:rsidRPr="00E42254" w:rsidRDefault="00E42254" w:rsidP="00993BCC">
      <w:pPr>
        <w:widowControl w:val="0"/>
        <w:numPr>
          <w:ilvl w:val="0"/>
          <w:numId w:val="304"/>
        </w:numPr>
        <w:tabs>
          <w:tab w:val="clear" w:pos="1776"/>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падение спроса на органические удобрения;</w:t>
      </w:r>
    </w:p>
    <w:p w14:paraId="62C83F11" w14:textId="77777777" w:rsidR="00E42254" w:rsidRPr="00E42254" w:rsidRDefault="00E42254" w:rsidP="00993BCC">
      <w:pPr>
        <w:widowControl w:val="0"/>
        <w:numPr>
          <w:ilvl w:val="0"/>
          <w:numId w:val="304"/>
        </w:numPr>
        <w:tabs>
          <w:tab w:val="clear" w:pos="1776"/>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уменьшение цен на минеральные удобрения;</w:t>
      </w:r>
    </w:p>
    <w:p w14:paraId="37285CF2" w14:textId="77777777" w:rsidR="00E42254" w:rsidRPr="00E42254" w:rsidRDefault="00E42254" w:rsidP="00993BCC">
      <w:pPr>
        <w:widowControl w:val="0"/>
        <w:numPr>
          <w:ilvl w:val="0"/>
          <w:numId w:val="304"/>
        </w:numPr>
        <w:tabs>
          <w:tab w:val="clear" w:pos="1776"/>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уменьшение числа туристов, опасающихся неблагоприятной экологии региона;</w:t>
      </w:r>
    </w:p>
    <w:p w14:paraId="22828DBA" w14:textId="77777777" w:rsidR="00E42254" w:rsidRPr="00E42254" w:rsidRDefault="00E42254" w:rsidP="00993BCC">
      <w:pPr>
        <w:widowControl w:val="0"/>
        <w:numPr>
          <w:ilvl w:val="0"/>
          <w:numId w:val="304"/>
        </w:numPr>
        <w:tabs>
          <w:tab w:val="clear" w:pos="1776"/>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уменьшение применения ручного труда в сельском хозяйстве.</w:t>
      </w:r>
    </w:p>
    <w:p w14:paraId="0583DBEF" w14:textId="163C5628" w:rsidR="00E42254" w:rsidRPr="00372EDE" w:rsidRDefault="002D0A07" w:rsidP="00993BCC">
      <w:pPr>
        <w:pStyle w:val="aff6"/>
        <w:numPr>
          <w:ilvl w:val="1"/>
          <w:numId w:val="303"/>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372EDE">
        <w:rPr>
          <w:rFonts w:ascii="Times New Roman" w:hAnsi="Times New Roman" w:cs="Times New Roman"/>
          <w:i/>
          <w:iCs/>
          <w:color w:val="000000"/>
          <w:sz w:val="32"/>
          <w:szCs w:val="32"/>
          <w:lang w:val="ru-RU"/>
        </w:rPr>
        <w:t>П</w:t>
      </w:r>
      <w:r w:rsidR="00E42254" w:rsidRPr="00372EDE">
        <w:rPr>
          <w:rFonts w:ascii="Times New Roman" w:hAnsi="Times New Roman" w:cs="Times New Roman"/>
          <w:i/>
          <w:iCs/>
          <w:color w:val="000000"/>
          <w:sz w:val="32"/>
          <w:szCs w:val="32"/>
          <w:lang w:val="ru-RU"/>
        </w:rPr>
        <w:t>ричиной возникновения внешних эффектов является:</w:t>
      </w:r>
    </w:p>
    <w:p w14:paraId="2E991E9E" w14:textId="77777777" w:rsidR="00E42254" w:rsidRPr="00E42254" w:rsidRDefault="00E42254" w:rsidP="00993BCC">
      <w:pPr>
        <w:numPr>
          <w:ilvl w:val="0"/>
          <w:numId w:val="310"/>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нестабильность рыночного равновесия;</w:t>
      </w:r>
    </w:p>
    <w:p w14:paraId="43384F1E" w14:textId="77777777" w:rsidR="00E42254" w:rsidRPr="00E42254" w:rsidRDefault="00E42254" w:rsidP="00993BCC">
      <w:pPr>
        <w:numPr>
          <w:ilvl w:val="0"/>
          <w:numId w:val="310"/>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отсутствие установленных прав собственности;</w:t>
      </w:r>
    </w:p>
    <w:p w14:paraId="624002D2" w14:textId="77777777" w:rsidR="00E42254" w:rsidRPr="00E42254" w:rsidRDefault="00E42254" w:rsidP="00993BCC">
      <w:pPr>
        <w:numPr>
          <w:ilvl w:val="0"/>
          <w:numId w:val="310"/>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наличие рыночной власти у агентов рынка;</w:t>
      </w:r>
    </w:p>
    <w:p w14:paraId="4CB912B9" w14:textId="77777777" w:rsidR="00E42254" w:rsidRPr="00E42254" w:rsidRDefault="00E42254" w:rsidP="00993BCC">
      <w:pPr>
        <w:numPr>
          <w:ilvl w:val="0"/>
          <w:numId w:val="310"/>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отсутствие контроля со стороны государства;</w:t>
      </w:r>
    </w:p>
    <w:p w14:paraId="73101447" w14:textId="77777777" w:rsidR="00E42254" w:rsidRPr="00E42254" w:rsidRDefault="00E42254" w:rsidP="00993BCC">
      <w:pPr>
        <w:numPr>
          <w:ilvl w:val="0"/>
          <w:numId w:val="310"/>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наличие вредных воздействий на окружающую среду.</w:t>
      </w:r>
    </w:p>
    <w:p w14:paraId="4AE6D629" w14:textId="20F0C53B" w:rsidR="00E42254" w:rsidRPr="00372EDE" w:rsidRDefault="002D0A07" w:rsidP="00993BCC">
      <w:pPr>
        <w:pStyle w:val="aff6"/>
        <w:numPr>
          <w:ilvl w:val="1"/>
          <w:numId w:val="303"/>
        </w:numPr>
        <w:tabs>
          <w:tab w:val="clear" w:pos="1440"/>
          <w:tab w:val="left" w:pos="426"/>
        </w:tabs>
        <w:spacing w:after="0" w:line="240" w:lineRule="auto"/>
        <w:ind w:left="426" w:hanging="426"/>
        <w:rPr>
          <w:rFonts w:ascii="Times New Roman" w:hAnsi="Times New Roman" w:cs="Times New Roman"/>
          <w:i/>
          <w:iCs/>
          <w:sz w:val="32"/>
          <w:szCs w:val="32"/>
          <w:lang w:val="ru-RU"/>
        </w:rPr>
      </w:pPr>
      <w:r w:rsidRPr="00372EDE">
        <w:rPr>
          <w:rFonts w:ascii="Times New Roman" w:hAnsi="Times New Roman" w:cs="Times New Roman"/>
          <w:i/>
          <w:iCs/>
          <w:sz w:val="32"/>
          <w:szCs w:val="32"/>
          <w:lang w:val="ru-RU"/>
        </w:rPr>
        <w:t>П</w:t>
      </w:r>
      <w:r w:rsidR="00E42254" w:rsidRPr="00372EDE">
        <w:rPr>
          <w:rFonts w:ascii="Times New Roman" w:hAnsi="Times New Roman" w:cs="Times New Roman"/>
          <w:i/>
          <w:iCs/>
          <w:sz w:val="32"/>
          <w:szCs w:val="32"/>
          <w:lang w:val="ru-RU"/>
        </w:rPr>
        <w:t>оложительным внешним эффектом деятельности пчеловода является:</w:t>
      </w:r>
    </w:p>
    <w:p w14:paraId="14B2D22A" w14:textId="77777777" w:rsidR="00E42254" w:rsidRPr="00E42254" w:rsidRDefault="00E42254" w:rsidP="00993BCC">
      <w:pPr>
        <w:numPr>
          <w:ilvl w:val="0"/>
          <w:numId w:val="311"/>
        </w:numPr>
        <w:tabs>
          <w:tab w:val="left" w:pos="426"/>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уменьшение цены меда;</w:t>
      </w:r>
    </w:p>
    <w:p w14:paraId="2B3564FC" w14:textId="77777777" w:rsidR="00E42254" w:rsidRPr="00E42254" w:rsidRDefault="00E42254" w:rsidP="00993BCC">
      <w:pPr>
        <w:numPr>
          <w:ilvl w:val="0"/>
          <w:numId w:val="311"/>
        </w:numPr>
        <w:tabs>
          <w:tab w:val="left" w:pos="426"/>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дополнительное опыление соседних садов;</w:t>
      </w:r>
    </w:p>
    <w:p w14:paraId="3A6FD537" w14:textId="77777777" w:rsidR="00E42254" w:rsidRPr="00E42254" w:rsidRDefault="00E42254" w:rsidP="00993BCC">
      <w:pPr>
        <w:numPr>
          <w:ilvl w:val="0"/>
          <w:numId w:val="311"/>
        </w:numPr>
        <w:tabs>
          <w:tab w:val="left" w:pos="426"/>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увеличение политической активности населения;</w:t>
      </w:r>
    </w:p>
    <w:p w14:paraId="6F536543" w14:textId="77777777" w:rsidR="00E42254" w:rsidRPr="00E42254" w:rsidRDefault="00E42254" w:rsidP="00993BCC">
      <w:pPr>
        <w:numPr>
          <w:ilvl w:val="0"/>
          <w:numId w:val="311"/>
        </w:numPr>
        <w:tabs>
          <w:tab w:val="left" w:pos="426"/>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увеличение цены меда.</w:t>
      </w:r>
    </w:p>
    <w:p w14:paraId="6D60A3B6" w14:textId="31E1DEAF" w:rsidR="00E42254" w:rsidRPr="00372EDE" w:rsidRDefault="002D0A07" w:rsidP="00993BCC">
      <w:pPr>
        <w:pStyle w:val="aff6"/>
        <w:numPr>
          <w:ilvl w:val="1"/>
          <w:numId w:val="303"/>
        </w:numPr>
        <w:tabs>
          <w:tab w:val="clear" w:pos="1440"/>
          <w:tab w:val="left" w:pos="426"/>
        </w:tabs>
        <w:spacing w:after="0" w:line="240" w:lineRule="auto"/>
        <w:ind w:left="426" w:hanging="426"/>
        <w:rPr>
          <w:rFonts w:ascii="Times New Roman" w:hAnsi="Times New Roman" w:cs="Times New Roman"/>
          <w:i/>
          <w:iCs/>
          <w:sz w:val="32"/>
          <w:szCs w:val="32"/>
          <w:lang w:val="ru-RU"/>
        </w:rPr>
      </w:pPr>
      <w:r w:rsidRPr="00372EDE">
        <w:rPr>
          <w:rFonts w:ascii="Times New Roman" w:hAnsi="Times New Roman" w:cs="Times New Roman"/>
          <w:i/>
          <w:iCs/>
          <w:sz w:val="32"/>
          <w:szCs w:val="32"/>
          <w:lang w:val="ru-RU"/>
        </w:rPr>
        <w:t>К</w:t>
      </w:r>
      <w:r w:rsidR="00E42254" w:rsidRPr="00372EDE">
        <w:rPr>
          <w:rFonts w:ascii="Times New Roman" w:hAnsi="Times New Roman" w:cs="Times New Roman"/>
          <w:i/>
          <w:iCs/>
          <w:sz w:val="32"/>
          <w:szCs w:val="32"/>
          <w:lang w:val="ru-RU"/>
        </w:rPr>
        <w:t xml:space="preserve"> числу изъянов рынка относятся:</w:t>
      </w:r>
    </w:p>
    <w:p w14:paraId="2F757E5F" w14:textId="77777777" w:rsidR="00E42254" w:rsidRPr="00E42254" w:rsidRDefault="00E42254" w:rsidP="00993BCC">
      <w:pPr>
        <w:numPr>
          <w:ilvl w:val="0"/>
          <w:numId w:val="305"/>
        </w:numPr>
        <w:tabs>
          <w:tab w:val="left" w:pos="426"/>
        </w:tabs>
        <w:suppressAutoHyphen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тенденции к установлению монопольной власти;</w:t>
      </w:r>
    </w:p>
    <w:p w14:paraId="497DC2BA" w14:textId="77777777" w:rsidR="00E42254" w:rsidRPr="00E42254" w:rsidRDefault="00E42254" w:rsidP="00993BCC">
      <w:pPr>
        <w:numPr>
          <w:ilvl w:val="0"/>
          <w:numId w:val="305"/>
        </w:numPr>
        <w:tabs>
          <w:tab w:val="left" w:pos="426"/>
        </w:tabs>
        <w:suppressAutoHyphen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несовершенство политического процесса;</w:t>
      </w:r>
    </w:p>
    <w:p w14:paraId="78A42698" w14:textId="77777777" w:rsidR="00E42254" w:rsidRPr="00E42254" w:rsidRDefault="00E42254" w:rsidP="00993BCC">
      <w:pPr>
        <w:numPr>
          <w:ilvl w:val="0"/>
          <w:numId w:val="305"/>
        </w:numPr>
        <w:tabs>
          <w:tab w:val="left" w:pos="426"/>
        </w:tabs>
        <w:suppressAutoHyphen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отсутствие возможностей контроля над государственным аппаратом;</w:t>
      </w:r>
    </w:p>
    <w:p w14:paraId="4C698AEE" w14:textId="77777777" w:rsidR="00E42254" w:rsidRPr="00E42254" w:rsidRDefault="00E42254" w:rsidP="00993BCC">
      <w:pPr>
        <w:numPr>
          <w:ilvl w:val="0"/>
          <w:numId w:val="305"/>
        </w:numPr>
        <w:tabs>
          <w:tab w:val="left" w:pos="426"/>
          <w:tab w:val="left" w:pos="1134"/>
        </w:tabs>
        <w:suppressAutoHyphen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внешние эффекты (экстерналии);</w:t>
      </w:r>
    </w:p>
    <w:p w14:paraId="0803B417" w14:textId="77777777" w:rsidR="00E42254" w:rsidRPr="00E42254" w:rsidRDefault="00E42254" w:rsidP="00993BCC">
      <w:pPr>
        <w:numPr>
          <w:ilvl w:val="0"/>
          <w:numId w:val="305"/>
        </w:numPr>
        <w:tabs>
          <w:tab w:val="left" w:pos="426"/>
          <w:tab w:val="left" w:pos="1134"/>
        </w:tabs>
        <w:suppressAutoHyphen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неполнота информации.</w:t>
      </w:r>
    </w:p>
    <w:p w14:paraId="112091DA" w14:textId="0429A458" w:rsidR="00E42254" w:rsidRPr="002D0A07" w:rsidRDefault="002D0A07" w:rsidP="00993BCC">
      <w:pPr>
        <w:pStyle w:val="aff6"/>
        <w:numPr>
          <w:ilvl w:val="1"/>
          <w:numId w:val="303"/>
        </w:numPr>
        <w:tabs>
          <w:tab w:val="clear" w:pos="1440"/>
          <w:tab w:val="left"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sz w:val="32"/>
          <w:szCs w:val="32"/>
          <w:lang w:val="ru-RU"/>
        </w:rPr>
        <w:t>П</w:t>
      </w:r>
      <w:r w:rsidR="00E42254" w:rsidRPr="002D0A07">
        <w:rPr>
          <w:rFonts w:ascii="Times New Roman" w:hAnsi="Times New Roman" w:cs="Times New Roman"/>
          <w:i/>
          <w:iCs/>
          <w:sz w:val="32"/>
          <w:szCs w:val="32"/>
          <w:lang w:val="ru-RU"/>
        </w:rPr>
        <w:t>роблема отрицательного внешнего эффекта может быть решена путем:</w:t>
      </w:r>
    </w:p>
    <w:p w14:paraId="29881437" w14:textId="77777777" w:rsidR="00E42254" w:rsidRPr="00E42254" w:rsidRDefault="00E42254" w:rsidP="00993BCC">
      <w:pPr>
        <w:numPr>
          <w:ilvl w:val="0"/>
          <w:numId w:val="312"/>
        </w:numPr>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введения налога на потребителя;</w:t>
      </w:r>
    </w:p>
    <w:p w14:paraId="647C4869" w14:textId="77777777" w:rsidR="00E42254" w:rsidRPr="00E42254" w:rsidRDefault="00E42254" w:rsidP="00993BCC">
      <w:pPr>
        <w:numPr>
          <w:ilvl w:val="0"/>
          <w:numId w:val="312"/>
        </w:numPr>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sz w:val="32"/>
          <w:szCs w:val="32"/>
        </w:rPr>
        <w:t>введения налога на производителя;</w:t>
      </w:r>
    </w:p>
    <w:p w14:paraId="0EF2DA76" w14:textId="77777777" w:rsidR="00E42254" w:rsidRPr="00E42254" w:rsidRDefault="00E42254" w:rsidP="00993BCC">
      <w:pPr>
        <w:numPr>
          <w:ilvl w:val="0"/>
          <w:numId w:val="312"/>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одновременного введения налога на производителя, и потребителя;</w:t>
      </w:r>
    </w:p>
    <w:p w14:paraId="15B38D14" w14:textId="77777777" w:rsidR="00E42254" w:rsidRPr="00E42254" w:rsidRDefault="00E42254" w:rsidP="00993BCC">
      <w:pPr>
        <w:numPr>
          <w:ilvl w:val="0"/>
          <w:numId w:val="312"/>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не может быть решена путем введения налога;</w:t>
      </w:r>
    </w:p>
    <w:p w14:paraId="2437F230" w14:textId="77777777" w:rsidR="00E42254" w:rsidRPr="00E42254" w:rsidRDefault="00E42254" w:rsidP="00993BCC">
      <w:pPr>
        <w:numPr>
          <w:ilvl w:val="0"/>
          <w:numId w:val="312"/>
        </w:numPr>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sz w:val="32"/>
          <w:szCs w:val="32"/>
          <w:lang w:val="ru-RU"/>
        </w:rPr>
        <w:t>может быть решена путем введения субсидий на потребителя.</w:t>
      </w:r>
    </w:p>
    <w:p w14:paraId="1152DE94" w14:textId="0ED60095" w:rsidR="00E42254" w:rsidRPr="002D0A07" w:rsidRDefault="002D0A07" w:rsidP="00993BCC">
      <w:pPr>
        <w:pStyle w:val="aff6"/>
        <w:numPr>
          <w:ilvl w:val="1"/>
          <w:numId w:val="303"/>
        </w:numPr>
        <w:shd w:val="clear" w:color="auto" w:fill="FFFFFF"/>
        <w:tabs>
          <w:tab w:val="left"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color w:val="000000"/>
          <w:sz w:val="32"/>
          <w:szCs w:val="32"/>
          <w:lang w:val="ru-RU"/>
        </w:rPr>
        <w:t>Е</w:t>
      </w:r>
      <w:r w:rsidR="00E42254" w:rsidRPr="002D0A07">
        <w:rPr>
          <w:rFonts w:ascii="Times New Roman" w:hAnsi="Times New Roman" w:cs="Times New Roman"/>
          <w:i/>
          <w:iCs/>
          <w:color w:val="000000"/>
          <w:sz w:val="32"/>
          <w:szCs w:val="32"/>
          <w:lang w:val="ru-RU"/>
        </w:rPr>
        <w:t>сли общество будет игнорировать воздействие внешних эффектов, то при прочих равных условиях следствием этого будет:</w:t>
      </w:r>
    </w:p>
    <w:p w14:paraId="33317DA7" w14:textId="77777777" w:rsidR="00E42254" w:rsidRPr="00E42254" w:rsidRDefault="00E42254" w:rsidP="00993BCC">
      <w:pPr>
        <w:numPr>
          <w:ilvl w:val="0"/>
          <w:numId w:val="313"/>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ухудшение экологической обстановки в стране;</w:t>
      </w:r>
    </w:p>
    <w:p w14:paraId="0CAE37C1" w14:textId="77777777" w:rsidR="00E42254" w:rsidRPr="00E42254" w:rsidRDefault="00E42254" w:rsidP="00993BCC">
      <w:pPr>
        <w:numPr>
          <w:ilvl w:val="0"/>
          <w:numId w:val="313"/>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рост заболеваемости среди населения;</w:t>
      </w:r>
    </w:p>
    <w:p w14:paraId="129D908D" w14:textId="77777777" w:rsidR="00E42254" w:rsidRPr="00E42254" w:rsidRDefault="00E42254" w:rsidP="00993BCC">
      <w:pPr>
        <w:numPr>
          <w:ilvl w:val="0"/>
          <w:numId w:val="313"/>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снижение благосостояния общества;</w:t>
      </w:r>
    </w:p>
    <w:p w14:paraId="41BF35DB" w14:textId="77777777" w:rsidR="00E42254" w:rsidRPr="00E42254" w:rsidRDefault="00E42254" w:rsidP="00993BCC">
      <w:pPr>
        <w:numPr>
          <w:ilvl w:val="0"/>
          <w:numId w:val="313"/>
        </w:numPr>
        <w:shd w:val="clear" w:color="auto" w:fill="FFFFFF"/>
        <w:tabs>
          <w:tab w:val="left" w:pos="426"/>
          <w:tab w:val="left" w:pos="1134"/>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усиление рыночной власти на рынках ресурсов;</w:t>
      </w:r>
    </w:p>
    <w:p w14:paraId="5F81FB15" w14:textId="77777777" w:rsidR="00E42254" w:rsidRPr="00E42254" w:rsidRDefault="00E42254" w:rsidP="00993BCC">
      <w:pPr>
        <w:numPr>
          <w:ilvl w:val="0"/>
          <w:numId w:val="313"/>
        </w:numPr>
        <w:shd w:val="clear" w:color="auto" w:fill="FFFFFF"/>
        <w:tabs>
          <w:tab w:val="left" w:pos="426"/>
          <w:tab w:val="left" w:pos="1134"/>
        </w:tabs>
        <w:spacing w:after="0" w:line="240" w:lineRule="auto"/>
        <w:ind w:left="426" w:hanging="426"/>
        <w:rPr>
          <w:rFonts w:ascii="Times New Roman" w:hAnsi="Times New Roman" w:cs="Times New Roman"/>
          <w:sz w:val="32"/>
          <w:szCs w:val="32"/>
        </w:rPr>
      </w:pPr>
      <w:r w:rsidRPr="00E42254">
        <w:rPr>
          <w:rFonts w:ascii="Times New Roman" w:hAnsi="Times New Roman" w:cs="Times New Roman"/>
          <w:color w:val="000000"/>
          <w:sz w:val="32"/>
          <w:szCs w:val="32"/>
        </w:rPr>
        <w:t>верно а) и б).</w:t>
      </w:r>
    </w:p>
    <w:p w14:paraId="488C70B3" w14:textId="45214D39" w:rsidR="00E42254" w:rsidRPr="002D0A07" w:rsidRDefault="002D0A07" w:rsidP="00993BCC">
      <w:pPr>
        <w:pStyle w:val="aff6"/>
        <w:widowControl w:val="0"/>
        <w:numPr>
          <w:ilvl w:val="1"/>
          <w:numId w:val="303"/>
        </w:numPr>
        <w:shd w:val="clear" w:color="auto" w:fill="FFFFFF"/>
        <w:tabs>
          <w:tab w:val="clear" w:pos="1440"/>
          <w:tab w:val="num" w:pos="426"/>
        </w:tabs>
        <w:spacing w:after="0" w:line="240" w:lineRule="auto"/>
        <w:ind w:left="426" w:hanging="426"/>
        <w:rPr>
          <w:rFonts w:ascii="Times New Roman" w:hAnsi="Times New Roman" w:cs="Times New Roman"/>
          <w:i/>
          <w:iCs/>
          <w:sz w:val="32"/>
          <w:szCs w:val="32"/>
          <w:lang w:val="ru-RU"/>
        </w:rPr>
      </w:pPr>
      <w:r w:rsidRPr="002D0A07">
        <w:rPr>
          <w:rFonts w:ascii="Times New Roman" w:hAnsi="Times New Roman" w:cs="Times New Roman"/>
          <w:i/>
          <w:iCs/>
          <w:color w:val="000000"/>
          <w:sz w:val="32"/>
          <w:szCs w:val="32"/>
          <w:lang w:val="ru-RU"/>
        </w:rPr>
        <w:lastRenderedPageBreak/>
        <w:t>Р</w:t>
      </w:r>
      <w:r w:rsidR="00E42254" w:rsidRPr="002D0A07">
        <w:rPr>
          <w:rFonts w:ascii="Times New Roman" w:hAnsi="Times New Roman" w:cs="Times New Roman"/>
          <w:i/>
          <w:iCs/>
          <w:color w:val="000000"/>
          <w:sz w:val="32"/>
          <w:szCs w:val="32"/>
          <w:lang w:val="ru-RU"/>
        </w:rPr>
        <w:t>егулирование положительных внешних эффектовнацелено на:</w:t>
      </w:r>
    </w:p>
    <w:p w14:paraId="4ECC70F2" w14:textId="77777777" w:rsidR="00E42254" w:rsidRPr="00E42254" w:rsidRDefault="00E42254" w:rsidP="00993BCC">
      <w:pPr>
        <w:widowControl w:val="0"/>
        <w:numPr>
          <w:ilvl w:val="0"/>
          <w:numId w:val="31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обеспечение такой структуры потребления благ, которая соответствует морально-этическим ценностям общества;</w:t>
      </w:r>
    </w:p>
    <w:p w14:paraId="1415DFAA" w14:textId="77777777" w:rsidR="00E42254" w:rsidRPr="00E42254" w:rsidRDefault="00E42254" w:rsidP="00993BCC">
      <w:pPr>
        <w:widowControl w:val="0"/>
        <w:numPr>
          <w:ilvl w:val="0"/>
          <w:numId w:val="31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 xml:space="preserve">обеспечение такого объема потребления блага, при котором общественные предельные издержки производства блага равны общественным </w:t>
      </w:r>
      <w:r w:rsidRPr="00E42254">
        <w:rPr>
          <w:rFonts w:ascii="Times New Roman" w:hAnsi="Times New Roman" w:cs="Times New Roman"/>
          <w:color w:val="000000"/>
          <w:sz w:val="32"/>
          <w:szCs w:val="32"/>
          <w:lang w:val="ru-RU"/>
        </w:rPr>
        <w:t>предельным выгодам;</w:t>
      </w:r>
    </w:p>
    <w:p w14:paraId="263237E1" w14:textId="77777777" w:rsidR="00E42254" w:rsidRPr="00E42254" w:rsidRDefault="00E42254" w:rsidP="00993BCC">
      <w:pPr>
        <w:widowControl w:val="0"/>
        <w:numPr>
          <w:ilvl w:val="0"/>
          <w:numId w:val="31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обеспечение гарантированного получения экономической прибыли производителями благ, потребление которых вызывает положительные внешние эффекты;</w:t>
      </w:r>
    </w:p>
    <w:p w14:paraId="6F967246" w14:textId="77777777" w:rsidR="00E42254" w:rsidRPr="00E42254" w:rsidRDefault="00E42254" w:rsidP="00993BCC">
      <w:pPr>
        <w:widowControl w:val="0"/>
        <w:numPr>
          <w:ilvl w:val="0"/>
          <w:numId w:val="317"/>
        </w:numPr>
        <w:shd w:val="clear" w:color="auto" w:fill="FFFFFF"/>
        <w:tabs>
          <w:tab w:val="num" w:pos="426"/>
        </w:tabs>
        <w:spacing w:after="0" w:line="240" w:lineRule="auto"/>
        <w:ind w:left="426" w:hanging="426"/>
        <w:rPr>
          <w:rFonts w:ascii="Times New Roman" w:hAnsi="Times New Roman" w:cs="Times New Roman"/>
          <w:sz w:val="32"/>
          <w:szCs w:val="32"/>
          <w:lang w:val="ru-RU"/>
        </w:rPr>
      </w:pPr>
      <w:r w:rsidRPr="00E42254">
        <w:rPr>
          <w:rFonts w:ascii="Times New Roman" w:hAnsi="Times New Roman" w:cs="Times New Roman"/>
          <w:color w:val="000000"/>
          <w:sz w:val="32"/>
          <w:szCs w:val="32"/>
          <w:lang w:val="ru-RU"/>
        </w:rPr>
        <w:t>обеспечение равномерного распределения положительного эффекта среди всех членов общества;</w:t>
      </w:r>
    </w:p>
    <w:p w14:paraId="79AAE8D4" w14:textId="5611BF3C" w:rsidR="00E42254" w:rsidRPr="00372EDE" w:rsidRDefault="00E42254" w:rsidP="00993BCC">
      <w:pPr>
        <w:widowControl w:val="0"/>
        <w:numPr>
          <w:ilvl w:val="0"/>
          <w:numId w:val="317"/>
        </w:numPr>
        <w:shd w:val="clear" w:color="auto" w:fill="FFFFFF"/>
        <w:tabs>
          <w:tab w:val="num" w:pos="426"/>
        </w:tabs>
        <w:spacing w:after="0" w:line="240" w:lineRule="auto"/>
        <w:ind w:left="426" w:hanging="426"/>
        <w:rPr>
          <w:rFonts w:ascii="Times New Roman" w:hAnsi="Times New Roman" w:cs="Times New Roman"/>
          <w:color w:val="000000"/>
          <w:sz w:val="32"/>
          <w:szCs w:val="32"/>
        </w:rPr>
      </w:pPr>
      <w:r w:rsidRPr="00372EDE">
        <w:rPr>
          <w:rFonts w:ascii="Times New Roman" w:hAnsi="Times New Roman" w:cs="Times New Roman"/>
          <w:color w:val="000000"/>
          <w:sz w:val="32"/>
          <w:szCs w:val="32"/>
        </w:rPr>
        <w:t>верно а) и г).</w:t>
      </w:r>
    </w:p>
    <w:p w14:paraId="2CB30188" w14:textId="77777777" w:rsidR="00E42254" w:rsidRPr="00E42254" w:rsidRDefault="00E42254" w:rsidP="00E42254">
      <w:pPr>
        <w:tabs>
          <w:tab w:val="left" w:pos="1134"/>
        </w:tabs>
        <w:autoSpaceDE w:val="0"/>
        <w:autoSpaceDN w:val="0"/>
        <w:adjustRightInd w:val="0"/>
        <w:spacing w:after="0" w:line="240" w:lineRule="auto"/>
        <w:rPr>
          <w:rFonts w:ascii="Times New Roman" w:hAnsi="Times New Roman" w:cs="Times New Roman"/>
          <w:sz w:val="32"/>
          <w:szCs w:val="32"/>
        </w:rPr>
        <w:sectPr w:rsidR="00E42254" w:rsidRPr="00E42254" w:rsidSect="00041065">
          <w:type w:val="continuous"/>
          <w:pgSz w:w="11907" w:h="16840" w:code="9"/>
          <w:pgMar w:top="1134" w:right="1134" w:bottom="1134" w:left="1134" w:header="720" w:footer="720" w:gutter="0"/>
          <w:cols w:num="2" w:space="567"/>
          <w:titlePg/>
          <w:docGrid w:linePitch="360"/>
        </w:sectPr>
      </w:pPr>
    </w:p>
    <w:p w14:paraId="6A4E8343" w14:textId="77777777" w:rsidR="00E42254" w:rsidRPr="00E42254" w:rsidRDefault="00E42254" w:rsidP="00E42254">
      <w:pPr>
        <w:spacing w:after="0" w:line="240" w:lineRule="auto"/>
        <w:rPr>
          <w:rFonts w:ascii="Times New Roman" w:hAnsi="Times New Roman" w:cs="Times New Roman"/>
          <w:b/>
          <w:sz w:val="32"/>
          <w:szCs w:val="32"/>
          <w:lang w:val="ru-RU"/>
        </w:rPr>
      </w:pPr>
    </w:p>
    <w:p w14:paraId="394FF20F" w14:textId="77777777" w:rsidR="00372EDE" w:rsidRDefault="00372EDE" w:rsidP="00E42254">
      <w:pPr>
        <w:spacing w:after="0" w:line="240" w:lineRule="auto"/>
        <w:jc w:val="center"/>
        <w:rPr>
          <w:rFonts w:ascii="Times New Roman" w:hAnsi="Times New Roman" w:cs="Times New Roman"/>
          <w:b/>
          <w:sz w:val="32"/>
          <w:szCs w:val="32"/>
        </w:rPr>
      </w:pPr>
    </w:p>
    <w:p w14:paraId="610E9EC5" w14:textId="033F9551" w:rsidR="00E42254" w:rsidRPr="00844178" w:rsidRDefault="00E42254" w:rsidP="00E42254">
      <w:pPr>
        <w:spacing w:after="0" w:line="240" w:lineRule="auto"/>
        <w:jc w:val="center"/>
        <w:rPr>
          <w:rFonts w:ascii="Times New Roman" w:hAnsi="Times New Roman" w:cs="Times New Roman"/>
          <w:b/>
          <w:sz w:val="32"/>
          <w:szCs w:val="32"/>
          <w:lang w:val="ru-RU"/>
        </w:rPr>
      </w:pPr>
      <w:r w:rsidRPr="00844178">
        <w:rPr>
          <w:rFonts w:ascii="Times New Roman" w:hAnsi="Times New Roman" w:cs="Times New Roman"/>
          <w:b/>
          <w:sz w:val="32"/>
          <w:szCs w:val="32"/>
        </w:rPr>
        <w:t>ЗАДАЧИ</w:t>
      </w:r>
    </w:p>
    <w:p w14:paraId="251CB40F" w14:textId="77777777" w:rsidR="00E42254" w:rsidRPr="00E42254" w:rsidRDefault="00E42254" w:rsidP="00844178">
      <w:pPr>
        <w:numPr>
          <w:ilvl w:val="1"/>
          <w:numId w:val="301"/>
        </w:numPr>
        <w:tabs>
          <w:tab w:val="left" w:pos="567"/>
        </w:tabs>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 xml:space="preserve">Химические компании, сбрасывающие в реку отходы, создают отрицательный внешний эффект производства. Пусть ущерб, наносимый другим потребителям водных ресурсов в результате выпуска каждой тонны химической продукции, составляет 2 ден. единицы. Функция спроса на химикаты имеет вид </w:t>
      </w:r>
      <w:r w:rsidRPr="00E42254">
        <w:rPr>
          <w:rFonts w:ascii="Times New Roman" w:hAnsi="Times New Roman" w:cs="Times New Roman"/>
          <w:sz w:val="32"/>
          <w:szCs w:val="32"/>
        </w:rPr>
        <w:t>Q</w:t>
      </w:r>
      <w:r w:rsidRPr="00E42254">
        <w:rPr>
          <w:rFonts w:ascii="Times New Roman" w:hAnsi="Times New Roman" w:cs="Times New Roman"/>
          <w:sz w:val="32"/>
          <w:szCs w:val="32"/>
          <w:vertAlign w:val="subscript"/>
        </w:rPr>
        <w:t>d</w:t>
      </w:r>
      <w:r w:rsidRPr="00E42254">
        <w:rPr>
          <w:rFonts w:ascii="Times New Roman" w:hAnsi="Times New Roman" w:cs="Times New Roman"/>
          <w:sz w:val="32"/>
          <w:szCs w:val="32"/>
          <w:lang w:val="ru-RU"/>
        </w:rPr>
        <w:t xml:space="preserve">= 40000 ‒ 20000Р,  а функция   предложения </w:t>
      </w:r>
      <w:r w:rsidRPr="00E42254">
        <w:rPr>
          <w:rFonts w:ascii="Times New Roman" w:hAnsi="Times New Roman" w:cs="Times New Roman"/>
          <w:sz w:val="32"/>
          <w:szCs w:val="32"/>
        </w:rPr>
        <w:t>Q</w:t>
      </w:r>
      <w:r w:rsidRPr="00E42254">
        <w:rPr>
          <w:rFonts w:ascii="Times New Roman" w:hAnsi="Times New Roman" w:cs="Times New Roman"/>
          <w:sz w:val="32"/>
          <w:szCs w:val="32"/>
          <w:vertAlign w:val="subscript"/>
        </w:rPr>
        <w:t>s</w:t>
      </w:r>
      <w:r w:rsidRPr="00E42254">
        <w:rPr>
          <w:rFonts w:ascii="Times New Roman" w:hAnsi="Times New Roman" w:cs="Times New Roman"/>
          <w:sz w:val="32"/>
          <w:szCs w:val="32"/>
          <w:lang w:val="ru-RU"/>
        </w:rPr>
        <w:t xml:space="preserve"> = 20000Р ‒ 20000. Каким образом можно перевести отрицательный внешний эффект во внутренние издержки производства и как это повлияет на объем производства химикатов и на размер ущерба от загрязнения воды?  </w:t>
      </w:r>
    </w:p>
    <w:p w14:paraId="49E4E891" w14:textId="60A4B05A" w:rsidR="00E42254" w:rsidRDefault="00E42254" w:rsidP="00844178">
      <w:pPr>
        <w:widowControl w:val="0"/>
        <w:numPr>
          <w:ilvl w:val="1"/>
          <w:numId w:val="301"/>
        </w:numPr>
        <w:tabs>
          <w:tab w:val="left" w:pos="567"/>
        </w:tabs>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 xml:space="preserve">Спрос на товар, производство которого осуществляет фирма-монополист, описывается уравнением </w:t>
      </w:r>
      <w:r w:rsidRPr="00E42254">
        <w:rPr>
          <w:rFonts w:ascii="Times New Roman" w:hAnsi="Times New Roman" w:cs="Times New Roman"/>
          <w:sz w:val="32"/>
          <w:szCs w:val="32"/>
        </w:rPr>
        <w:t>Q</w:t>
      </w:r>
      <w:r w:rsidRPr="00E42254">
        <w:rPr>
          <w:rFonts w:ascii="Times New Roman" w:hAnsi="Times New Roman" w:cs="Times New Roman"/>
          <w:sz w:val="32"/>
          <w:szCs w:val="32"/>
          <w:vertAlign w:val="subscript"/>
        </w:rPr>
        <w:t>d</w:t>
      </w:r>
      <w:r w:rsidRPr="00E42254">
        <w:rPr>
          <w:rFonts w:ascii="Times New Roman" w:hAnsi="Times New Roman" w:cs="Times New Roman"/>
          <w:sz w:val="32"/>
          <w:szCs w:val="32"/>
          <w:lang w:val="ru-RU"/>
        </w:rPr>
        <w:t xml:space="preserve"> = 80 ‒ Р. Данное производство сопровождается отрицательным внешним эффектом в виде загрязнения окружающей среды. Общие издержки фирмы ТС = </w:t>
      </w:r>
      <w:r w:rsidRPr="00E42254">
        <w:rPr>
          <w:rFonts w:ascii="Times New Roman" w:hAnsi="Times New Roman" w:cs="Times New Roman"/>
          <w:sz w:val="32"/>
          <w:szCs w:val="32"/>
        </w:rPr>
        <w:t>Q</w:t>
      </w:r>
      <w:r w:rsidRPr="00E42254">
        <w:rPr>
          <w:rFonts w:ascii="Times New Roman" w:hAnsi="Times New Roman" w:cs="Times New Roman"/>
          <w:sz w:val="32"/>
          <w:szCs w:val="32"/>
          <w:vertAlign w:val="superscript"/>
          <w:lang w:val="ru-RU"/>
        </w:rPr>
        <w:t>2</w:t>
      </w:r>
      <w:r w:rsidRPr="00E42254">
        <w:rPr>
          <w:rFonts w:ascii="Times New Roman" w:hAnsi="Times New Roman" w:cs="Times New Roman"/>
          <w:sz w:val="32"/>
          <w:szCs w:val="32"/>
          <w:lang w:val="ru-RU"/>
        </w:rPr>
        <w:t xml:space="preserve"> + 20</w:t>
      </w:r>
      <w:r w:rsidRPr="00E42254">
        <w:rPr>
          <w:rFonts w:ascii="Times New Roman" w:hAnsi="Times New Roman" w:cs="Times New Roman"/>
          <w:sz w:val="32"/>
          <w:szCs w:val="32"/>
        </w:rPr>
        <w:t>Q</w:t>
      </w:r>
      <w:r w:rsidRPr="00E42254">
        <w:rPr>
          <w:rFonts w:ascii="Times New Roman" w:hAnsi="Times New Roman" w:cs="Times New Roman"/>
          <w:sz w:val="32"/>
          <w:szCs w:val="32"/>
          <w:lang w:val="ru-RU"/>
        </w:rPr>
        <w:t xml:space="preserve"> + 800. Проводя экспертную оценку, государственные органы постановили необходимость взыскать с фирмы фиксированный штраф в размере 1000 руб., а также по 20 руб., за каждую реализованную единицу товара. Найдите, на сколько изменится объем производства данного товара. Определите прибыль фирмы до и после государственного вмешательства.</w:t>
      </w:r>
    </w:p>
    <w:p w14:paraId="21F14694" w14:textId="77777777" w:rsidR="00844178" w:rsidRDefault="00844178" w:rsidP="00372EDE">
      <w:pPr>
        <w:pStyle w:val="aff1"/>
        <w:tabs>
          <w:tab w:val="left" w:pos="426"/>
          <w:tab w:val="left" w:pos="1134"/>
        </w:tabs>
        <w:spacing w:before="0" w:beforeAutospacing="0" w:after="0" w:afterAutospacing="0"/>
        <w:jc w:val="center"/>
        <w:rPr>
          <w:b/>
          <w:sz w:val="32"/>
          <w:szCs w:val="32"/>
        </w:rPr>
      </w:pPr>
    </w:p>
    <w:p w14:paraId="349C9352" w14:textId="18009399" w:rsidR="00E42254" w:rsidRPr="00E42254" w:rsidRDefault="00E42254" w:rsidP="00372EDE">
      <w:pPr>
        <w:pStyle w:val="aff1"/>
        <w:tabs>
          <w:tab w:val="left" w:pos="426"/>
          <w:tab w:val="left" w:pos="1134"/>
        </w:tabs>
        <w:spacing w:before="0" w:beforeAutospacing="0" w:after="0" w:afterAutospacing="0"/>
        <w:jc w:val="center"/>
        <w:rPr>
          <w:b/>
          <w:sz w:val="32"/>
          <w:szCs w:val="32"/>
        </w:rPr>
      </w:pPr>
      <w:r w:rsidRPr="00E42254">
        <w:rPr>
          <w:b/>
          <w:sz w:val="32"/>
          <w:szCs w:val="32"/>
        </w:rPr>
        <w:t xml:space="preserve">6.2. </w:t>
      </w:r>
      <w:r w:rsidRPr="00E42254">
        <w:rPr>
          <w:b/>
          <w:bCs/>
          <w:sz w:val="32"/>
          <w:szCs w:val="32"/>
        </w:rPr>
        <w:t xml:space="preserve">ОБЩЕСТВЕННЫЕ БЛАГА </w:t>
      </w:r>
      <w:r w:rsidR="00372EDE" w:rsidRPr="00E42254">
        <w:rPr>
          <w:b/>
          <w:bCs/>
          <w:sz w:val="32"/>
          <w:szCs w:val="32"/>
        </w:rPr>
        <w:t>И ТЕОРИЯ</w:t>
      </w:r>
      <w:r w:rsidRPr="00E42254">
        <w:rPr>
          <w:b/>
          <w:bCs/>
          <w:sz w:val="32"/>
          <w:szCs w:val="32"/>
        </w:rPr>
        <w:t xml:space="preserve"> ОБЩЕСТВЕННОГО ВЫБОРА</w:t>
      </w:r>
    </w:p>
    <w:p w14:paraId="75CC8827" w14:textId="77777777" w:rsidR="00E42254" w:rsidRPr="00E42254" w:rsidRDefault="00E42254" w:rsidP="00372EDE">
      <w:pPr>
        <w:pStyle w:val="aff1"/>
        <w:tabs>
          <w:tab w:val="left" w:pos="426"/>
          <w:tab w:val="left" w:pos="1134"/>
        </w:tabs>
        <w:spacing w:before="0" w:beforeAutospacing="0" w:after="0" w:afterAutospacing="0"/>
        <w:rPr>
          <w:b/>
          <w:sz w:val="32"/>
          <w:szCs w:val="32"/>
        </w:rPr>
      </w:pPr>
    </w:p>
    <w:p w14:paraId="4290386E" w14:textId="692B00F0" w:rsidR="00E42254" w:rsidRPr="00372EDE" w:rsidRDefault="00E42254" w:rsidP="00E42254">
      <w:pPr>
        <w:pStyle w:val="aff6"/>
        <w:widowControl w:val="0"/>
        <w:tabs>
          <w:tab w:val="left" w:pos="567"/>
        </w:tabs>
        <w:spacing w:after="0" w:line="240" w:lineRule="auto"/>
        <w:ind w:left="0"/>
        <w:jc w:val="center"/>
        <w:rPr>
          <w:rFonts w:ascii="Times New Roman" w:hAnsi="Times New Roman" w:cs="Times New Roman"/>
          <w:b/>
          <w:color w:val="000000" w:themeColor="text1"/>
          <w:sz w:val="32"/>
          <w:szCs w:val="32"/>
          <w:lang w:val="ru-RU"/>
        </w:rPr>
      </w:pPr>
      <w:r w:rsidRPr="00372EDE">
        <w:rPr>
          <w:rFonts w:ascii="Times New Roman" w:hAnsi="Times New Roman" w:cs="Times New Roman"/>
          <w:b/>
          <w:color w:val="000000" w:themeColor="text1"/>
          <w:sz w:val="32"/>
          <w:szCs w:val="32"/>
          <w:lang w:val="ru-RU"/>
        </w:rPr>
        <w:t>ПЛАН ЗАНЯТИЯ</w:t>
      </w:r>
      <w:r w:rsidR="00372EDE">
        <w:rPr>
          <w:rFonts w:ascii="Times New Roman" w:hAnsi="Times New Roman" w:cs="Times New Roman"/>
          <w:b/>
          <w:color w:val="000000" w:themeColor="text1"/>
          <w:sz w:val="32"/>
          <w:szCs w:val="32"/>
          <w:lang w:val="ru-RU"/>
        </w:rPr>
        <w:t>:</w:t>
      </w:r>
    </w:p>
    <w:p w14:paraId="31D19BF8" w14:textId="77777777" w:rsidR="00E42254" w:rsidRPr="00E42254" w:rsidRDefault="00E42254" w:rsidP="00993BCC">
      <w:pPr>
        <w:numPr>
          <w:ilvl w:val="0"/>
          <w:numId w:val="400"/>
        </w:numPr>
        <w:shd w:val="clear" w:color="auto" w:fill="FFFFFF"/>
        <w:tabs>
          <w:tab w:val="left" w:pos="567"/>
        </w:tabs>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bCs/>
          <w:sz w:val="32"/>
          <w:szCs w:val="32"/>
          <w:lang w:val="ru-RU"/>
        </w:rPr>
        <w:t>Понятие и классификация общественных благ.</w:t>
      </w:r>
    </w:p>
    <w:p w14:paraId="515941EC" w14:textId="77777777" w:rsidR="00E42254" w:rsidRPr="00E42254" w:rsidRDefault="00E42254" w:rsidP="00993BCC">
      <w:pPr>
        <w:numPr>
          <w:ilvl w:val="0"/>
          <w:numId w:val="400"/>
        </w:numPr>
        <w:shd w:val="clear" w:color="auto" w:fill="FFFFFF"/>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bCs/>
          <w:sz w:val="32"/>
          <w:szCs w:val="32"/>
          <w:lang w:val="ru-RU"/>
        </w:rPr>
        <w:t>Особенности спроса и предложения общественных благ.</w:t>
      </w:r>
    </w:p>
    <w:p w14:paraId="6842E9DA" w14:textId="77777777" w:rsidR="00E42254" w:rsidRPr="00E42254" w:rsidRDefault="00E42254" w:rsidP="00993BCC">
      <w:pPr>
        <w:numPr>
          <w:ilvl w:val="0"/>
          <w:numId w:val="400"/>
        </w:numPr>
        <w:shd w:val="clear" w:color="auto" w:fill="FFFFFF"/>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bCs/>
          <w:sz w:val="32"/>
          <w:szCs w:val="32"/>
          <w:lang w:val="ru-RU"/>
        </w:rPr>
        <w:t>Теория общественного выбора.</w:t>
      </w:r>
    </w:p>
    <w:p w14:paraId="6A123858" w14:textId="77777777" w:rsidR="00E42254" w:rsidRPr="00E42254" w:rsidRDefault="00E42254" w:rsidP="00E42254">
      <w:pPr>
        <w:spacing w:after="0" w:line="240" w:lineRule="auto"/>
        <w:rPr>
          <w:rFonts w:ascii="Times New Roman" w:hAnsi="Times New Roman" w:cs="Times New Roman"/>
          <w:b/>
          <w:color w:val="000000" w:themeColor="text1"/>
          <w:sz w:val="32"/>
          <w:szCs w:val="32"/>
          <w:lang w:val="ru-RU"/>
        </w:rPr>
      </w:pPr>
    </w:p>
    <w:p w14:paraId="079F87D1" w14:textId="77777777" w:rsidR="00372EDE" w:rsidRPr="00EF3904" w:rsidRDefault="00372EDE" w:rsidP="00372EDE">
      <w:pPr>
        <w:spacing w:after="0" w:line="240" w:lineRule="auto"/>
        <w:jc w:val="center"/>
        <w:rPr>
          <w:rFonts w:ascii="Times New Roman" w:hAnsi="Times New Roman" w:cs="Times New Roman"/>
          <w:b/>
          <w:color w:val="000000" w:themeColor="text1"/>
          <w:sz w:val="32"/>
          <w:szCs w:val="32"/>
          <w:lang w:val="ru-RU"/>
        </w:rPr>
      </w:pPr>
      <w:r w:rsidRPr="00EF3904">
        <w:rPr>
          <w:rFonts w:ascii="Times New Roman" w:hAnsi="Times New Roman" w:cs="Times New Roman"/>
          <w:b/>
          <w:color w:val="000000" w:themeColor="text1"/>
          <w:sz w:val="32"/>
          <w:szCs w:val="32"/>
          <w:lang w:val="ru-RU"/>
        </w:rPr>
        <w:t>КЛЮЧЕВЫЕ ТЕРМИНЫ И ПОНЯТИЯ</w:t>
      </w:r>
    </w:p>
    <w:p w14:paraId="0E2A24B6" w14:textId="46FAA550" w:rsidR="00372EDE" w:rsidRPr="00261FC4" w:rsidRDefault="004D6A9B" w:rsidP="00372EDE">
      <w:pPr>
        <w:spacing w:after="0" w:line="240" w:lineRule="auto"/>
        <w:rPr>
          <w:rFonts w:ascii="Times New Roman" w:hAnsi="Times New Roman" w:cs="Times New Roman"/>
          <w:b/>
          <w:sz w:val="32"/>
          <w:szCs w:val="32"/>
          <w:lang w:val="ru-RU"/>
        </w:rPr>
      </w:pPr>
      <w:r>
        <w:rPr>
          <w:rFonts w:ascii="Times New Roman" w:hAnsi="Times New Roman"/>
          <w:sz w:val="32"/>
          <w:szCs w:val="32"/>
          <w:lang w:val="ru-RU"/>
        </w:rPr>
        <w:t xml:space="preserve">Общее благо. Чистое частно благо. Блага совместного потребления. Коллективное благо. Избирательность в потреблении. Исключаемое общественное благо. Клубное благо. Исключаемость в потреблении. Избирательность в потреблении. Предложение общественных благ. Спрос на общественное благо. </w:t>
      </w:r>
      <w:r w:rsidR="00766716">
        <w:rPr>
          <w:rFonts w:ascii="Times New Roman" w:hAnsi="Times New Roman"/>
          <w:sz w:val="32"/>
          <w:szCs w:val="32"/>
          <w:lang w:val="ru-RU"/>
        </w:rPr>
        <w:t>Сбсидирование общественных благ. Теория общественного выбора. Теория избирателя-центриста. Лоббирование. Логролинг. Гипотиза Тибу. Бюрократизм. Парадокс голосования. Поиск ренты. Правило большинства.</w:t>
      </w:r>
    </w:p>
    <w:p w14:paraId="01CF0E0C" w14:textId="77777777" w:rsidR="00372EDE" w:rsidRDefault="00372EDE" w:rsidP="00372EDE">
      <w:pPr>
        <w:spacing w:after="0" w:line="240" w:lineRule="auto"/>
        <w:jc w:val="center"/>
        <w:rPr>
          <w:rFonts w:ascii="Times New Roman" w:hAnsi="Times New Roman" w:cs="Times New Roman"/>
          <w:b/>
          <w:sz w:val="32"/>
          <w:szCs w:val="32"/>
          <w:lang w:val="ru-RU"/>
        </w:rPr>
      </w:pPr>
    </w:p>
    <w:p w14:paraId="7F5A911C" w14:textId="77777777" w:rsidR="00372EDE" w:rsidRPr="00261FC4" w:rsidRDefault="00372EDE" w:rsidP="00372EDE">
      <w:pPr>
        <w:spacing w:after="0" w:line="240" w:lineRule="auto"/>
        <w:jc w:val="center"/>
        <w:rPr>
          <w:rFonts w:ascii="Times New Roman" w:hAnsi="Times New Roman" w:cs="Times New Roman"/>
          <w:b/>
          <w:sz w:val="32"/>
          <w:szCs w:val="32"/>
          <w:lang w:val="ru-RU"/>
        </w:rPr>
      </w:pPr>
      <w:r w:rsidRPr="00261FC4">
        <w:rPr>
          <w:rFonts w:ascii="Times New Roman" w:hAnsi="Times New Roman" w:cs="Times New Roman"/>
          <w:b/>
          <w:sz w:val="32"/>
          <w:szCs w:val="32"/>
          <w:lang w:val="ru-RU"/>
        </w:rPr>
        <w:t>ТЕМЫ РЕФЕРАТОВ</w:t>
      </w:r>
    </w:p>
    <w:p w14:paraId="14284B5F" w14:textId="5FFC5273" w:rsidR="00A578AF" w:rsidRPr="00A578AF" w:rsidRDefault="00A578AF" w:rsidP="00993BCC">
      <w:pPr>
        <w:pStyle w:val="aff1"/>
        <w:numPr>
          <w:ilvl w:val="0"/>
          <w:numId w:val="407"/>
        </w:numPr>
        <w:tabs>
          <w:tab w:val="left" w:pos="567"/>
          <w:tab w:val="left" w:pos="1134"/>
        </w:tabs>
        <w:spacing w:before="0" w:beforeAutospacing="0" w:after="0" w:afterAutospacing="0"/>
        <w:ind w:left="567" w:hanging="567"/>
        <w:rPr>
          <w:sz w:val="32"/>
          <w:szCs w:val="32"/>
        </w:rPr>
      </w:pPr>
      <w:r>
        <w:rPr>
          <w:sz w:val="32"/>
          <w:szCs w:val="32"/>
        </w:rPr>
        <w:t>Общественные и частные блага.</w:t>
      </w:r>
    </w:p>
    <w:p w14:paraId="507DEC90" w14:textId="40C301C9" w:rsidR="00372EDE" w:rsidRPr="00726DC9" w:rsidRDefault="00A578AF" w:rsidP="00993BCC">
      <w:pPr>
        <w:pStyle w:val="aff1"/>
        <w:numPr>
          <w:ilvl w:val="0"/>
          <w:numId w:val="407"/>
        </w:numPr>
        <w:tabs>
          <w:tab w:val="left" w:pos="567"/>
          <w:tab w:val="left" w:pos="1134"/>
        </w:tabs>
        <w:spacing w:before="0" w:beforeAutospacing="0" w:after="0" w:afterAutospacing="0"/>
        <w:ind w:left="567" w:hanging="567"/>
        <w:rPr>
          <w:sz w:val="32"/>
          <w:szCs w:val="32"/>
        </w:rPr>
      </w:pPr>
      <w:r>
        <w:rPr>
          <w:color w:val="000000"/>
          <w:sz w:val="32"/>
          <w:szCs w:val="32"/>
        </w:rPr>
        <w:t>Эволюция теоретических концепций общественных благ</w:t>
      </w:r>
      <w:r w:rsidR="00372EDE" w:rsidRPr="00726DC9">
        <w:rPr>
          <w:color w:val="000000"/>
          <w:sz w:val="32"/>
          <w:szCs w:val="32"/>
        </w:rPr>
        <w:t>.</w:t>
      </w:r>
    </w:p>
    <w:p w14:paraId="09E937CB" w14:textId="47F9446E" w:rsidR="00372EDE" w:rsidRPr="00726DC9" w:rsidRDefault="00A578AF" w:rsidP="00993BCC">
      <w:pPr>
        <w:pStyle w:val="aff1"/>
        <w:numPr>
          <w:ilvl w:val="0"/>
          <w:numId w:val="407"/>
        </w:numPr>
        <w:tabs>
          <w:tab w:val="left" w:pos="567"/>
          <w:tab w:val="left" w:pos="1134"/>
        </w:tabs>
        <w:spacing w:before="0" w:beforeAutospacing="0" w:after="0" w:afterAutospacing="0"/>
        <w:ind w:left="567" w:hanging="567"/>
        <w:rPr>
          <w:color w:val="000000"/>
          <w:sz w:val="32"/>
          <w:szCs w:val="32"/>
        </w:rPr>
      </w:pPr>
      <w:r>
        <w:rPr>
          <w:color w:val="000000"/>
          <w:sz w:val="32"/>
          <w:szCs w:val="32"/>
        </w:rPr>
        <w:t>Общественные блага и общественные издержки в уловиях пандемии</w:t>
      </w:r>
      <w:r w:rsidR="00372EDE" w:rsidRPr="00726DC9">
        <w:rPr>
          <w:color w:val="000000"/>
          <w:sz w:val="32"/>
          <w:szCs w:val="32"/>
        </w:rPr>
        <w:t>.</w:t>
      </w:r>
    </w:p>
    <w:p w14:paraId="530E144D" w14:textId="6BD670DE" w:rsidR="00372EDE" w:rsidRPr="00726DC9" w:rsidRDefault="00FA6671" w:rsidP="00993BCC">
      <w:pPr>
        <w:pStyle w:val="aff1"/>
        <w:numPr>
          <w:ilvl w:val="0"/>
          <w:numId w:val="407"/>
        </w:numPr>
        <w:tabs>
          <w:tab w:val="left" w:pos="567"/>
          <w:tab w:val="left" w:pos="1134"/>
        </w:tabs>
        <w:spacing w:before="0" w:beforeAutospacing="0" w:after="0" w:afterAutospacing="0"/>
        <w:ind w:left="567" w:hanging="567"/>
        <w:rPr>
          <w:color w:val="000000"/>
          <w:sz w:val="32"/>
          <w:szCs w:val="32"/>
        </w:rPr>
      </w:pPr>
      <w:r>
        <w:rPr>
          <w:color w:val="000000"/>
          <w:sz w:val="32"/>
          <w:szCs w:val="32"/>
        </w:rPr>
        <w:t>Роль общественных благ в системе современной рыночной экономики.</w:t>
      </w:r>
    </w:p>
    <w:p w14:paraId="5E2DB898" w14:textId="77777777" w:rsidR="00372EDE" w:rsidRPr="00EF3904" w:rsidRDefault="00372EDE" w:rsidP="00372EDE">
      <w:pPr>
        <w:spacing w:after="0" w:line="240" w:lineRule="auto"/>
        <w:jc w:val="center"/>
        <w:rPr>
          <w:rFonts w:ascii="Times New Roman" w:hAnsi="Times New Roman" w:cs="Times New Roman"/>
          <w:b/>
          <w:sz w:val="32"/>
          <w:szCs w:val="32"/>
          <w:lang w:val="ru-RU"/>
        </w:rPr>
      </w:pPr>
    </w:p>
    <w:p w14:paraId="1B0F8B45" w14:textId="77777777" w:rsidR="00372EDE" w:rsidRPr="00EF3904" w:rsidRDefault="00372EDE" w:rsidP="00372EDE">
      <w:pPr>
        <w:spacing w:after="0" w:line="240" w:lineRule="auto"/>
        <w:jc w:val="center"/>
        <w:rPr>
          <w:rFonts w:ascii="Times New Roman" w:hAnsi="Times New Roman" w:cs="Times New Roman"/>
          <w:b/>
          <w:sz w:val="32"/>
          <w:szCs w:val="32"/>
          <w:lang w:val="ru-RU"/>
        </w:rPr>
      </w:pPr>
      <w:r w:rsidRPr="00EF3904">
        <w:rPr>
          <w:rFonts w:ascii="Times New Roman" w:hAnsi="Times New Roman" w:cs="Times New Roman"/>
          <w:b/>
          <w:sz w:val="32"/>
          <w:szCs w:val="32"/>
        </w:rPr>
        <w:t>ВОПРОСЫ</w:t>
      </w:r>
      <w:r w:rsidRPr="00EF3904">
        <w:rPr>
          <w:rFonts w:ascii="Times New Roman" w:hAnsi="Times New Roman" w:cs="Times New Roman"/>
          <w:b/>
          <w:sz w:val="32"/>
          <w:szCs w:val="32"/>
          <w:lang w:val="ru-RU"/>
        </w:rPr>
        <w:t xml:space="preserve"> ДЛЯ САМОКОНТРОЛЯ</w:t>
      </w:r>
    </w:p>
    <w:p w14:paraId="4F29B701" w14:textId="77777777"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Какова экономическая природа общественных благ?</w:t>
      </w:r>
    </w:p>
    <w:p w14:paraId="0E5E93B5" w14:textId="77777777"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rPr>
      </w:pPr>
      <w:r w:rsidRPr="005716DA">
        <w:rPr>
          <w:rFonts w:ascii="Times New Roman" w:hAnsi="Times New Roman"/>
          <w:sz w:val="32"/>
          <w:szCs w:val="32"/>
        </w:rPr>
        <w:t>Охарактеризуйте виды общественных благ</w:t>
      </w:r>
    </w:p>
    <w:p w14:paraId="5D554145" w14:textId="0DB195CC"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В чем состоят особенности спроса на общественные блага?</w:t>
      </w:r>
    </w:p>
    <w:p w14:paraId="2AB5EEF3" w14:textId="77777777"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 xml:space="preserve">Как формируется эффективный объем предложения общественных благ? </w:t>
      </w:r>
    </w:p>
    <w:p w14:paraId="209CB5EC" w14:textId="3940559B"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Охарактеризуйте, как осуществляется потребление общественных благ.</w:t>
      </w:r>
    </w:p>
    <w:p w14:paraId="36FBE9D0" w14:textId="2DBA57E0"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 xml:space="preserve">Какие способы предоставления общественных благ реализуются в современном обществе? </w:t>
      </w:r>
    </w:p>
    <w:p w14:paraId="7945AA8C" w14:textId="77777777"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Как формируется оптимальный объем производства общественных благ?</w:t>
      </w:r>
    </w:p>
    <w:p w14:paraId="00ACC2D6" w14:textId="77777777" w:rsidR="005716DA" w:rsidRPr="005716DA" w:rsidRDefault="005716DA" w:rsidP="00993BCC">
      <w:pPr>
        <w:pStyle w:val="aff6"/>
        <w:widowControl w:val="0"/>
        <w:numPr>
          <w:ilvl w:val="0"/>
          <w:numId w:val="406"/>
        </w:numPr>
        <w:tabs>
          <w:tab w:val="left" w:pos="567"/>
        </w:tabs>
        <w:spacing w:after="0" w:line="240" w:lineRule="auto"/>
        <w:ind w:left="567" w:hanging="567"/>
        <w:rPr>
          <w:rFonts w:ascii="Times New Roman" w:hAnsi="Times New Roman"/>
          <w:sz w:val="32"/>
          <w:szCs w:val="32"/>
          <w:lang w:val="ru-RU"/>
        </w:rPr>
      </w:pPr>
      <w:r w:rsidRPr="005716DA">
        <w:rPr>
          <w:rFonts w:ascii="Times New Roman" w:hAnsi="Times New Roman"/>
          <w:sz w:val="32"/>
          <w:szCs w:val="32"/>
          <w:lang w:val="ru-RU"/>
        </w:rPr>
        <w:t xml:space="preserve">Раскройте возможности рынка и государства в сфере общественных благ. </w:t>
      </w:r>
    </w:p>
    <w:p w14:paraId="42281CC3" w14:textId="0EC81CEA" w:rsidR="00372EDE" w:rsidRPr="005716DA" w:rsidRDefault="005716DA" w:rsidP="00993BCC">
      <w:pPr>
        <w:pStyle w:val="aff6"/>
        <w:widowControl w:val="0"/>
        <w:numPr>
          <w:ilvl w:val="0"/>
          <w:numId w:val="406"/>
        </w:numPr>
        <w:tabs>
          <w:tab w:val="left" w:pos="567"/>
        </w:tabs>
        <w:spacing w:after="0" w:line="240" w:lineRule="auto"/>
        <w:ind w:left="567" w:hanging="567"/>
        <w:rPr>
          <w:color w:val="000000"/>
          <w:sz w:val="32"/>
          <w:szCs w:val="32"/>
          <w:lang w:val="ru-RU"/>
        </w:rPr>
      </w:pPr>
      <w:r w:rsidRPr="005716DA">
        <w:rPr>
          <w:rFonts w:ascii="Times New Roman" w:hAnsi="Times New Roman"/>
          <w:sz w:val="32"/>
          <w:szCs w:val="32"/>
          <w:lang w:val="ru-RU"/>
        </w:rPr>
        <w:t>Раскройте сущность теории общественного выбора, ее теоретиче</w:t>
      </w:r>
      <w:r w:rsidRPr="005716DA">
        <w:rPr>
          <w:rFonts w:ascii="Times New Roman" w:hAnsi="Times New Roman"/>
          <w:sz w:val="32"/>
          <w:szCs w:val="32"/>
          <w:lang w:val="ru-RU"/>
        </w:rPr>
        <w:lastRenderedPageBreak/>
        <w:t>ское и практическое значение. Охарактеризуйте способы принятия решений и проблема эффективности.</w:t>
      </w:r>
    </w:p>
    <w:p w14:paraId="5169738B" w14:textId="77777777" w:rsidR="005716DA" w:rsidRDefault="005716DA" w:rsidP="005716DA">
      <w:pPr>
        <w:pStyle w:val="aff1"/>
        <w:tabs>
          <w:tab w:val="left" w:pos="426"/>
          <w:tab w:val="left" w:pos="1134"/>
        </w:tabs>
        <w:spacing w:before="0" w:beforeAutospacing="0" w:after="0" w:afterAutospacing="0"/>
        <w:ind w:left="426"/>
        <w:rPr>
          <w:color w:val="000000"/>
          <w:sz w:val="32"/>
          <w:szCs w:val="32"/>
        </w:rPr>
      </w:pPr>
    </w:p>
    <w:p w14:paraId="55F42686" w14:textId="2BD7D8C7" w:rsidR="00E42254" w:rsidRPr="00E42254" w:rsidRDefault="00372EDE" w:rsidP="00372EDE">
      <w:pPr>
        <w:widowControl w:val="0"/>
        <w:tabs>
          <w:tab w:val="left" w:pos="0"/>
          <w:tab w:val="left" w:pos="426"/>
        </w:tabs>
        <w:autoSpaceDE w:val="0"/>
        <w:autoSpaceDN w:val="0"/>
        <w:adjustRightInd w:val="0"/>
        <w:spacing w:after="0" w:line="240" w:lineRule="auto"/>
        <w:jc w:val="center"/>
        <w:rPr>
          <w:rFonts w:ascii="Times New Roman" w:hAnsi="Times New Roman" w:cs="Times New Roman"/>
          <w:sz w:val="32"/>
          <w:szCs w:val="32"/>
          <w:lang w:val="ru-RU"/>
        </w:rPr>
        <w:sectPr w:rsidR="00E42254" w:rsidRPr="00E42254" w:rsidSect="00041065">
          <w:type w:val="continuous"/>
          <w:pgSz w:w="11907" w:h="16840" w:code="9"/>
          <w:pgMar w:top="1134" w:right="1134" w:bottom="1134" w:left="1134" w:header="720" w:footer="720" w:gutter="0"/>
          <w:cols w:space="720"/>
          <w:titlePg/>
          <w:docGrid w:linePitch="360"/>
        </w:sectPr>
      </w:pPr>
      <w:r w:rsidRPr="00EF3904">
        <w:rPr>
          <w:rFonts w:ascii="Times New Roman" w:hAnsi="Times New Roman" w:cs="Times New Roman"/>
          <w:b/>
          <w:sz w:val="32"/>
          <w:szCs w:val="32"/>
          <w:lang w:val="ru-RU"/>
        </w:rPr>
        <w:t>ТЕСТОВЫЕ ЗАДАНИЯ</w:t>
      </w:r>
    </w:p>
    <w:p w14:paraId="1276C789" w14:textId="75F07B17" w:rsidR="00E42254" w:rsidRPr="00FA6671" w:rsidRDefault="00FA6671" w:rsidP="00993BCC">
      <w:pPr>
        <w:pStyle w:val="aff6"/>
        <w:widowControl w:val="0"/>
        <w:numPr>
          <w:ilvl w:val="1"/>
          <w:numId w:val="309"/>
        </w:numPr>
        <w:tabs>
          <w:tab w:val="clear" w:pos="1440"/>
          <w:tab w:val="left"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FA6671">
        <w:rPr>
          <w:rFonts w:ascii="Times New Roman" w:hAnsi="Times New Roman" w:cs="Times New Roman"/>
          <w:i/>
          <w:iCs/>
          <w:sz w:val="32"/>
          <w:szCs w:val="32"/>
          <w:lang w:val="ru-RU"/>
        </w:rPr>
        <w:t>Чисто общественные блага ‒ это блага:</w:t>
      </w:r>
    </w:p>
    <w:p w14:paraId="71D198FA" w14:textId="77777777" w:rsidR="00E42254" w:rsidRPr="00372EDE" w:rsidRDefault="00E42254" w:rsidP="00993BCC">
      <w:pPr>
        <w:widowControl w:val="0"/>
        <w:numPr>
          <w:ilvl w:val="0"/>
          <w:numId w:val="408"/>
        </w:numPr>
        <w:tabs>
          <w:tab w:val="clear" w:pos="735"/>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производство и потребление которых не связано с криминальной деятельностью;</w:t>
      </w:r>
    </w:p>
    <w:p w14:paraId="10E6903B" w14:textId="77777777" w:rsidR="00E42254" w:rsidRPr="00372EDE" w:rsidRDefault="00E42254" w:rsidP="00993BCC">
      <w:pPr>
        <w:numPr>
          <w:ilvl w:val="0"/>
          <w:numId w:val="408"/>
        </w:numPr>
        <w:tabs>
          <w:tab w:val="clear" w:pos="735"/>
          <w:tab w:val="num" w:pos="0"/>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производство и потребление которых не связано с загрязнением окружающей среды;</w:t>
      </w:r>
    </w:p>
    <w:p w14:paraId="7837E000" w14:textId="77777777" w:rsidR="00E42254" w:rsidRPr="00372EDE" w:rsidRDefault="00E42254" w:rsidP="00993BCC">
      <w:pPr>
        <w:numPr>
          <w:ilvl w:val="0"/>
          <w:numId w:val="408"/>
        </w:numPr>
        <w:tabs>
          <w:tab w:val="clear" w:pos="735"/>
          <w:tab w:val="num" w:pos="0"/>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которые потребляются без загрязнения окружающей среды;</w:t>
      </w:r>
    </w:p>
    <w:p w14:paraId="12996586" w14:textId="77777777" w:rsidR="00E42254" w:rsidRPr="00372EDE" w:rsidRDefault="00E42254" w:rsidP="00993BCC">
      <w:pPr>
        <w:numPr>
          <w:ilvl w:val="0"/>
          <w:numId w:val="408"/>
        </w:numPr>
        <w:tabs>
          <w:tab w:val="clear" w:pos="735"/>
          <w:tab w:val="num" w:pos="0"/>
          <w:tab w:val="left" w:pos="426"/>
          <w:tab w:val="left" w:pos="1134"/>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которые потребляются людьми независимо от того, платили они за них или нет.</w:t>
      </w:r>
    </w:p>
    <w:p w14:paraId="21D89388" w14:textId="524C41D2" w:rsidR="00E42254" w:rsidRPr="00FA6671" w:rsidRDefault="00FA6671" w:rsidP="00993BCC">
      <w:pPr>
        <w:widowControl w:val="0"/>
        <w:numPr>
          <w:ilvl w:val="0"/>
          <w:numId w:val="303"/>
        </w:numPr>
        <w:tabs>
          <w:tab w:val="clear" w:pos="2077"/>
          <w:tab w:val="num" w:pos="426"/>
        </w:tabs>
        <w:spacing w:after="0" w:line="240" w:lineRule="auto"/>
        <w:ind w:left="426" w:hanging="426"/>
        <w:rPr>
          <w:rFonts w:ascii="Times New Roman" w:hAnsi="Times New Roman" w:cs="Times New Roman"/>
          <w:i/>
          <w:iCs/>
          <w:sz w:val="32"/>
          <w:szCs w:val="32"/>
          <w:lang w:val="ru-RU"/>
        </w:rPr>
      </w:pPr>
      <w:r w:rsidRPr="00FA6671">
        <w:rPr>
          <w:rFonts w:ascii="Times New Roman" w:hAnsi="Times New Roman" w:cs="Times New Roman"/>
          <w:i/>
          <w:iCs/>
          <w:sz w:val="32"/>
          <w:szCs w:val="32"/>
          <w:lang w:val="ru-RU"/>
        </w:rPr>
        <w:t>Чистым общественным благом является все перечисленное, за исключением:</w:t>
      </w:r>
    </w:p>
    <w:p w14:paraId="0CA097AF" w14:textId="77777777" w:rsidR="00E42254" w:rsidRPr="00372EDE" w:rsidRDefault="00E42254" w:rsidP="00993BCC">
      <w:pPr>
        <w:widowControl w:val="0"/>
        <w:numPr>
          <w:ilvl w:val="0"/>
          <w:numId w:val="314"/>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электроэнергии;</w:t>
      </w:r>
    </w:p>
    <w:p w14:paraId="07E7CECC" w14:textId="77777777" w:rsidR="00E42254" w:rsidRPr="00372EDE" w:rsidRDefault="00E42254" w:rsidP="00993BCC">
      <w:pPr>
        <w:widowControl w:val="0"/>
        <w:numPr>
          <w:ilvl w:val="0"/>
          <w:numId w:val="314"/>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охраны правопорядка;</w:t>
      </w:r>
    </w:p>
    <w:p w14:paraId="62F520C1" w14:textId="77777777" w:rsidR="00E42254" w:rsidRPr="00372EDE" w:rsidRDefault="00E42254" w:rsidP="00993BCC">
      <w:pPr>
        <w:widowControl w:val="0"/>
        <w:numPr>
          <w:ilvl w:val="0"/>
          <w:numId w:val="314"/>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обороны страны;</w:t>
      </w:r>
    </w:p>
    <w:p w14:paraId="70F6723D" w14:textId="77777777" w:rsidR="00E42254" w:rsidRPr="00372EDE" w:rsidRDefault="00E42254" w:rsidP="00993BCC">
      <w:pPr>
        <w:widowControl w:val="0"/>
        <w:numPr>
          <w:ilvl w:val="0"/>
          <w:numId w:val="314"/>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уличного освещения;</w:t>
      </w:r>
    </w:p>
    <w:p w14:paraId="39897E1B" w14:textId="77777777" w:rsidR="00E42254" w:rsidRPr="00372EDE" w:rsidRDefault="00E42254" w:rsidP="00993BCC">
      <w:pPr>
        <w:widowControl w:val="0"/>
        <w:numPr>
          <w:ilvl w:val="0"/>
          <w:numId w:val="314"/>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общественного транспорта.</w:t>
      </w:r>
    </w:p>
    <w:p w14:paraId="6AB793AB" w14:textId="4A827532" w:rsidR="00E42254" w:rsidRPr="00FA6671" w:rsidRDefault="00FA6671" w:rsidP="00993BCC">
      <w:pPr>
        <w:widowControl w:val="0"/>
        <w:numPr>
          <w:ilvl w:val="0"/>
          <w:numId w:val="303"/>
        </w:numPr>
        <w:tabs>
          <w:tab w:val="clear" w:pos="2077"/>
          <w:tab w:val="num"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FA6671">
        <w:rPr>
          <w:rFonts w:ascii="Times New Roman" w:hAnsi="Times New Roman" w:cs="Times New Roman"/>
          <w:bCs/>
          <w:i/>
          <w:iCs/>
          <w:sz w:val="32"/>
          <w:szCs w:val="32"/>
          <w:lang w:val="ru-RU"/>
        </w:rPr>
        <w:t>В</w:t>
      </w:r>
      <w:r w:rsidR="00E42254" w:rsidRPr="00FA6671">
        <w:rPr>
          <w:rFonts w:ascii="Times New Roman" w:hAnsi="Times New Roman" w:cs="Times New Roman"/>
          <w:i/>
          <w:iCs/>
          <w:sz w:val="32"/>
          <w:szCs w:val="32"/>
          <w:lang w:val="ru-RU"/>
        </w:rPr>
        <w:t>ыберите свойства чисто общественных благ:</w:t>
      </w:r>
    </w:p>
    <w:p w14:paraId="1FA8FA5D" w14:textId="77777777" w:rsidR="00E42254" w:rsidRPr="00372EDE" w:rsidRDefault="00E42254" w:rsidP="00993BCC">
      <w:pPr>
        <w:widowControl w:val="0"/>
        <w:numPr>
          <w:ilvl w:val="0"/>
          <w:numId w:val="315"/>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бесплатность;</w:t>
      </w:r>
    </w:p>
    <w:p w14:paraId="30998333" w14:textId="77777777" w:rsidR="00E42254" w:rsidRPr="00372EDE" w:rsidRDefault="00E42254" w:rsidP="00993BCC">
      <w:pPr>
        <w:widowControl w:val="0"/>
        <w:numPr>
          <w:ilvl w:val="0"/>
          <w:numId w:val="315"/>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исключительность в потреблении;</w:t>
      </w:r>
    </w:p>
    <w:p w14:paraId="0C4B04F6" w14:textId="77777777" w:rsidR="00E42254" w:rsidRPr="00372EDE" w:rsidRDefault="00E42254" w:rsidP="00993BCC">
      <w:pPr>
        <w:widowControl w:val="0"/>
        <w:numPr>
          <w:ilvl w:val="0"/>
          <w:numId w:val="315"/>
        </w:numPr>
        <w:tabs>
          <w:tab w:val="left" w:pos="426"/>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неизбирательность в потреблении;</w:t>
      </w:r>
    </w:p>
    <w:p w14:paraId="350A0525" w14:textId="77777777" w:rsidR="00E42254" w:rsidRPr="00372EDE" w:rsidRDefault="00E42254" w:rsidP="00993BCC">
      <w:pPr>
        <w:widowControl w:val="0"/>
        <w:numPr>
          <w:ilvl w:val="0"/>
          <w:numId w:val="315"/>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максимальная информированность общества об этом благе.</w:t>
      </w:r>
    </w:p>
    <w:p w14:paraId="5C74239F" w14:textId="4A6AD3F4" w:rsidR="00E42254" w:rsidRPr="00FA6671" w:rsidRDefault="00FA6671" w:rsidP="00993BCC">
      <w:pPr>
        <w:widowControl w:val="0"/>
        <w:numPr>
          <w:ilvl w:val="0"/>
          <w:numId w:val="303"/>
        </w:numPr>
        <w:tabs>
          <w:tab w:val="clear" w:pos="2077"/>
          <w:tab w:val="num"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FA6671">
        <w:rPr>
          <w:rFonts w:ascii="Times New Roman" w:hAnsi="Times New Roman" w:cs="Times New Roman"/>
          <w:i/>
          <w:iCs/>
          <w:sz w:val="32"/>
          <w:szCs w:val="32"/>
          <w:lang w:val="ru-RU"/>
        </w:rPr>
        <w:t>В</w:t>
      </w:r>
      <w:r w:rsidR="00E42254" w:rsidRPr="00FA6671">
        <w:rPr>
          <w:rFonts w:ascii="Times New Roman" w:hAnsi="Times New Roman" w:cs="Times New Roman"/>
          <w:i/>
          <w:iCs/>
          <w:sz w:val="32"/>
          <w:szCs w:val="32"/>
          <w:lang w:val="ru-RU"/>
        </w:rPr>
        <w:t xml:space="preserve"> чем разница между кривыми спроса на чисто общественное и чисто частное </w:t>
      </w:r>
      <w:r w:rsidR="00E42254" w:rsidRPr="00FA6671">
        <w:rPr>
          <w:rFonts w:ascii="Times New Roman" w:hAnsi="Times New Roman" w:cs="Times New Roman"/>
          <w:i/>
          <w:iCs/>
          <w:sz w:val="32"/>
          <w:szCs w:val="32"/>
          <w:lang w:val="ru-RU"/>
        </w:rPr>
        <w:t>благо:</w:t>
      </w:r>
    </w:p>
    <w:p w14:paraId="6E877A07" w14:textId="77777777" w:rsidR="00E42254" w:rsidRPr="00372EDE" w:rsidRDefault="00E42254" w:rsidP="00993BCC">
      <w:pPr>
        <w:widowControl w:val="0"/>
        <w:numPr>
          <w:ilvl w:val="0"/>
          <w:numId w:val="316"/>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в большей эластичности кривой спроса на чисто частное благо;</w:t>
      </w:r>
    </w:p>
    <w:p w14:paraId="5E6154A1" w14:textId="77777777" w:rsidR="00E42254" w:rsidRPr="00372EDE" w:rsidRDefault="00E42254" w:rsidP="00993BCC">
      <w:pPr>
        <w:widowControl w:val="0"/>
        <w:numPr>
          <w:ilvl w:val="0"/>
          <w:numId w:val="316"/>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потребители чисто частного блага могут контролировать объем спроса;</w:t>
      </w:r>
    </w:p>
    <w:p w14:paraId="56F88884" w14:textId="77777777" w:rsidR="00E42254" w:rsidRPr="00372EDE" w:rsidRDefault="00E42254" w:rsidP="00993BCC">
      <w:pPr>
        <w:widowControl w:val="0"/>
        <w:numPr>
          <w:ilvl w:val="0"/>
          <w:numId w:val="316"/>
        </w:numPr>
        <w:tabs>
          <w:tab w:val="left" w:pos="426"/>
        </w:tabs>
        <w:autoSpaceDE w:val="0"/>
        <w:autoSpaceDN w:val="0"/>
        <w:adjustRightInd w:val="0"/>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sz w:val="32"/>
          <w:szCs w:val="32"/>
          <w:lang w:val="ru-RU"/>
        </w:rPr>
        <w:t>потребители чисто общественного блага могут контролировать объем спроса;</w:t>
      </w:r>
    </w:p>
    <w:p w14:paraId="179A1C9A" w14:textId="77777777" w:rsidR="00E42254" w:rsidRPr="00372EDE" w:rsidRDefault="00E42254" w:rsidP="00993BCC">
      <w:pPr>
        <w:widowControl w:val="0"/>
        <w:numPr>
          <w:ilvl w:val="0"/>
          <w:numId w:val="316"/>
        </w:numPr>
        <w:tabs>
          <w:tab w:val="left"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разницы между ними нет.</w:t>
      </w:r>
    </w:p>
    <w:p w14:paraId="0E4801F6" w14:textId="60521C72" w:rsidR="00E42254" w:rsidRPr="00FA6671" w:rsidRDefault="00FA6671" w:rsidP="00993BCC">
      <w:pPr>
        <w:widowControl w:val="0"/>
        <w:numPr>
          <w:ilvl w:val="0"/>
          <w:numId w:val="303"/>
        </w:numPr>
        <w:shd w:val="clear" w:color="auto" w:fill="FFFFFF"/>
        <w:tabs>
          <w:tab w:val="clear" w:pos="2077"/>
          <w:tab w:val="num" w:pos="426"/>
        </w:tabs>
        <w:spacing w:after="0" w:line="240" w:lineRule="auto"/>
        <w:ind w:left="426" w:hanging="426"/>
        <w:rPr>
          <w:rFonts w:ascii="Times New Roman" w:hAnsi="Times New Roman" w:cs="Times New Roman"/>
          <w:i/>
          <w:iCs/>
          <w:sz w:val="32"/>
          <w:szCs w:val="32"/>
          <w:lang w:val="ru-RU"/>
        </w:rPr>
      </w:pPr>
      <w:r w:rsidRPr="00FA6671">
        <w:rPr>
          <w:rFonts w:ascii="Times New Roman" w:hAnsi="Times New Roman" w:cs="Times New Roman"/>
          <w:i/>
          <w:iCs/>
          <w:color w:val="000000"/>
          <w:sz w:val="32"/>
          <w:szCs w:val="32"/>
          <w:lang w:val="ru-RU"/>
        </w:rPr>
        <w:t>Е</w:t>
      </w:r>
      <w:r w:rsidR="00E42254" w:rsidRPr="00FA6671">
        <w:rPr>
          <w:rFonts w:ascii="Times New Roman" w:hAnsi="Times New Roman" w:cs="Times New Roman"/>
          <w:i/>
          <w:iCs/>
          <w:color w:val="000000"/>
          <w:sz w:val="32"/>
          <w:szCs w:val="32"/>
          <w:lang w:val="ru-RU"/>
        </w:rPr>
        <w:t>сли при производстве или потреблении блага имеет место положительный эффект, то это является основанием для вывода о том, что:</w:t>
      </w:r>
    </w:p>
    <w:p w14:paraId="7B7FEED0" w14:textId="77777777" w:rsidR="00E42254" w:rsidRPr="00372EDE" w:rsidRDefault="00E42254" w:rsidP="00993BCC">
      <w:pPr>
        <w:widowControl w:val="0"/>
        <w:numPr>
          <w:ilvl w:val="0"/>
          <w:numId w:val="318"/>
        </w:numPr>
        <w:shd w:val="clear" w:color="auto" w:fill="FFFFFF"/>
        <w:tabs>
          <w:tab w:val="clear" w:pos="735"/>
          <w:tab w:val="num" w:pos="0"/>
          <w:tab w:val="num"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color w:val="000000"/>
          <w:sz w:val="32"/>
          <w:szCs w:val="32"/>
        </w:rPr>
        <w:t>рыночная цена блага завышена;</w:t>
      </w:r>
    </w:p>
    <w:p w14:paraId="75F9A775" w14:textId="77777777" w:rsidR="00E42254" w:rsidRPr="00372EDE" w:rsidRDefault="00E42254" w:rsidP="00993BCC">
      <w:pPr>
        <w:widowControl w:val="0"/>
        <w:numPr>
          <w:ilvl w:val="0"/>
          <w:numId w:val="318"/>
        </w:numPr>
        <w:shd w:val="clear" w:color="auto" w:fill="FFFFFF"/>
        <w:tabs>
          <w:tab w:val="clear" w:pos="735"/>
          <w:tab w:val="num" w:pos="0"/>
          <w:tab w:val="num" w:pos="426"/>
          <w:tab w:val="left" w:pos="1134"/>
        </w:tabs>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rPr>
        <w:t>благо продается по заниженным ценам;</w:t>
      </w:r>
    </w:p>
    <w:p w14:paraId="059A2420" w14:textId="77777777" w:rsidR="00E42254" w:rsidRPr="00372EDE" w:rsidRDefault="00E42254" w:rsidP="00993BCC">
      <w:pPr>
        <w:widowControl w:val="0"/>
        <w:numPr>
          <w:ilvl w:val="0"/>
          <w:numId w:val="318"/>
        </w:numPr>
        <w:shd w:val="clear" w:color="auto" w:fill="FFFFFF"/>
        <w:tabs>
          <w:tab w:val="clear" w:pos="735"/>
          <w:tab w:val="num" w:pos="0"/>
          <w:tab w:val="num" w:pos="426"/>
          <w:tab w:val="left" w:pos="1134"/>
        </w:tabs>
        <w:spacing w:after="0" w:line="240" w:lineRule="auto"/>
        <w:ind w:left="426" w:hanging="426"/>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rPr>
        <w:t>потребителям блага следует предоставить субсидию;</w:t>
      </w:r>
    </w:p>
    <w:p w14:paraId="05689368" w14:textId="77777777" w:rsidR="00E42254" w:rsidRPr="00372EDE" w:rsidRDefault="00E42254" w:rsidP="00993BCC">
      <w:pPr>
        <w:widowControl w:val="0"/>
        <w:numPr>
          <w:ilvl w:val="0"/>
          <w:numId w:val="318"/>
        </w:numPr>
        <w:shd w:val="clear" w:color="auto" w:fill="FFFFFF"/>
        <w:tabs>
          <w:tab w:val="clear" w:pos="735"/>
          <w:tab w:val="num" w:pos="0"/>
          <w:tab w:val="num"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color w:val="000000"/>
          <w:sz w:val="32"/>
          <w:szCs w:val="32"/>
        </w:rPr>
        <w:t>верно а) и в);</w:t>
      </w:r>
    </w:p>
    <w:p w14:paraId="17EB9D9A" w14:textId="77777777" w:rsidR="00E42254" w:rsidRPr="00372EDE" w:rsidRDefault="00E42254" w:rsidP="00993BCC">
      <w:pPr>
        <w:widowControl w:val="0"/>
        <w:numPr>
          <w:ilvl w:val="0"/>
          <w:numId w:val="318"/>
        </w:numPr>
        <w:shd w:val="clear" w:color="auto" w:fill="FFFFFF"/>
        <w:tabs>
          <w:tab w:val="clear" w:pos="735"/>
          <w:tab w:val="num" w:pos="0"/>
          <w:tab w:val="num" w:pos="426"/>
          <w:tab w:val="left" w:pos="1134"/>
        </w:tabs>
        <w:spacing w:after="0" w:line="240" w:lineRule="auto"/>
        <w:ind w:left="426" w:hanging="426"/>
        <w:rPr>
          <w:rFonts w:ascii="Times New Roman" w:hAnsi="Times New Roman" w:cs="Times New Roman"/>
          <w:sz w:val="32"/>
          <w:szCs w:val="32"/>
        </w:rPr>
      </w:pPr>
      <w:r w:rsidRPr="00372EDE">
        <w:rPr>
          <w:rFonts w:ascii="Times New Roman" w:hAnsi="Times New Roman" w:cs="Times New Roman"/>
          <w:color w:val="000000"/>
          <w:sz w:val="32"/>
          <w:szCs w:val="32"/>
        </w:rPr>
        <w:t>нет верного ответа.</w:t>
      </w:r>
    </w:p>
    <w:p w14:paraId="4509E5DA" w14:textId="0F00A19B" w:rsidR="00E42254" w:rsidRPr="00A0562C" w:rsidRDefault="00A0562C" w:rsidP="00993BCC">
      <w:pPr>
        <w:widowControl w:val="0"/>
        <w:numPr>
          <w:ilvl w:val="0"/>
          <w:numId w:val="303"/>
        </w:numPr>
        <w:tabs>
          <w:tab w:val="clear" w:pos="2077"/>
          <w:tab w:val="num" w:pos="426"/>
        </w:tabs>
        <w:autoSpaceDE w:val="0"/>
        <w:autoSpaceDN w:val="0"/>
        <w:adjustRightInd w:val="0"/>
        <w:spacing w:after="0" w:line="240" w:lineRule="auto"/>
        <w:ind w:left="426" w:hanging="426"/>
        <w:rPr>
          <w:rFonts w:ascii="Times New Roman" w:hAnsi="Times New Roman" w:cs="Times New Roman"/>
          <w:i/>
          <w:iCs/>
          <w:sz w:val="32"/>
          <w:szCs w:val="32"/>
          <w:lang w:val="ru-RU"/>
        </w:rPr>
      </w:pPr>
      <w:r w:rsidRPr="00A0562C">
        <w:rPr>
          <w:rFonts w:ascii="Times New Roman" w:hAnsi="Times New Roman" w:cs="Times New Roman"/>
          <w:i/>
          <w:iCs/>
          <w:sz w:val="32"/>
          <w:szCs w:val="32"/>
          <w:lang w:val="ru-RU"/>
        </w:rPr>
        <w:t>К</w:t>
      </w:r>
      <w:r w:rsidR="00E42254" w:rsidRPr="00A0562C">
        <w:rPr>
          <w:rFonts w:ascii="Times New Roman" w:hAnsi="Times New Roman" w:cs="Times New Roman"/>
          <w:i/>
          <w:iCs/>
          <w:sz w:val="32"/>
          <w:szCs w:val="32"/>
          <w:lang w:val="ru-RU"/>
        </w:rPr>
        <w:t>акие внешние эффекты появляются при производстве чисто общественных благ:</w:t>
      </w:r>
    </w:p>
    <w:p w14:paraId="27C3ABEC" w14:textId="77777777" w:rsidR="00E42254" w:rsidRPr="00372EDE" w:rsidRDefault="00E42254" w:rsidP="00993BCC">
      <w:pPr>
        <w:numPr>
          <w:ilvl w:val="0"/>
          <w:numId w:val="319"/>
        </w:numPr>
        <w:tabs>
          <w:tab w:val="num"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положительные;</w:t>
      </w:r>
    </w:p>
    <w:p w14:paraId="18A73A67" w14:textId="77777777" w:rsidR="00E42254" w:rsidRPr="00372EDE" w:rsidRDefault="00E42254" w:rsidP="00993BCC">
      <w:pPr>
        <w:numPr>
          <w:ilvl w:val="0"/>
          <w:numId w:val="319"/>
        </w:numPr>
        <w:tabs>
          <w:tab w:val="num"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отрицательные;</w:t>
      </w:r>
    </w:p>
    <w:p w14:paraId="627847B3" w14:textId="77777777" w:rsidR="00E42254" w:rsidRPr="00372EDE" w:rsidRDefault="00E42254" w:rsidP="00993BCC">
      <w:pPr>
        <w:numPr>
          <w:ilvl w:val="0"/>
          <w:numId w:val="319"/>
        </w:numPr>
        <w:tabs>
          <w:tab w:val="num" w:pos="426"/>
          <w:tab w:val="left" w:pos="1134"/>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 xml:space="preserve">и положительные, и отрицательные; </w:t>
      </w:r>
    </w:p>
    <w:p w14:paraId="3B638667" w14:textId="77777777" w:rsidR="00E42254" w:rsidRPr="00372EDE" w:rsidRDefault="00E42254" w:rsidP="00993BCC">
      <w:pPr>
        <w:numPr>
          <w:ilvl w:val="0"/>
          <w:numId w:val="319"/>
        </w:numPr>
        <w:tabs>
          <w:tab w:val="num" w:pos="426"/>
        </w:tabs>
        <w:autoSpaceDE w:val="0"/>
        <w:autoSpaceDN w:val="0"/>
        <w:adjustRightInd w:val="0"/>
        <w:spacing w:after="0" w:line="240" w:lineRule="auto"/>
        <w:ind w:left="426" w:hanging="426"/>
        <w:rPr>
          <w:rFonts w:ascii="Times New Roman" w:hAnsi="Times New Roman" w:cs="Times New Roman"/>
          <w:sz w:val="32"/>
          <w:szCs w:val="32"/>
        </w:rPr>
      </w:pPr>
      <w:r w:rsidRPr="00372EDE">
        <w:rPr>
          <w:rFonts w:ascii="Times New Roman" w:hAnsi="Times New Roman" w:cs="Times New Roman"/>
          <w:sz w:val="32"/>
          <w:szCs w:val="32"/>
        </w:rPr>
        <w:t>внешние эффекты отсутствуют.</w:t>
      </w:r>
    </w:p>
    <w:p w14:paraId="7427F83A" w14:textId="38248E1C" w:rsidR="00E42254" w:rsidRPr="00A0562C" w:rsidRDefault="00A0562C" w:rsidP="00993BCC">
      <w:pPr>
        <w:pStyle w:val="29"/>
        <w:numPr>
          <w:ilvl w:val="0"/>
          <w:numId w:val="303"/>
        </w:numPr>
        <w:shd w:val="clear" w:color="auto" w:fill="auto"/>
        <w:tabs>
          <w:tab w:val="clear" w:pos="2077"/>
          <w:tab w:val="left" w:pos="426"/>
        </w:tabs>
        <w:spacing w:before="0" w:line="240" w:lineRule="auto"/>
        <w:ind w:left="426" w:hanging="426"/>
        <w:rPr>
          <w:rFonts w:ascii="Times New Roman" w:hAnsi="Times New Roman" w:cs="Times New Roman"/>
          <w:i/>
          <w:iCs/>
          <w:sz w:val="32"/>
          <w:szCs w:val="32"/>
          <w:lang w:val="ru-RU"/>
        </w:rPr>
      </w:pPr>
      <w:r w:rsidRPr="00A0562C">
        <w:rPr>
          <w:rFonts w:ascii="Times New Roman" w:hAnsi="Times New Roman" w:cs="Times New Roman"/>
          <w:i/>
          <w:iCs/>
          <w:color w:val="000000"/>
          <w:sz w:val="32"/>
          <w:szCs w:val="32"/>
          <w:lang w:val="ru-RU" w:eastAsia="ru-RU" w:bidi="ru-RU"/>
        </w:rPr>
        <w:t>П</w:t>
      </w:r>
      <w:r w:rsidR="00E42254" w:rsidRPr="00A0562C">
        <w:rPr>
          <w:rFonts w:ascii="Times New Roman" w:hAnsi="Times New Roman" w:cs="Times New Roman"/>
          <w:i/>
          <w:iCs/>
          <w:color w:val="000000"/>
          <w:sz w:val="32"/>
          <w:szCs w:val="32"/>
          <w:lang w:val="ru-RU" w:eastAsia="ru-RU" w:bidi="ru-RU"/>
        </w:rPr>
        <w:t>роизводственная эффек</w:t>
      </w:r>
      <w:r w:rsidR="00E42254" w:rsidRPr="00A0562C">
        <w:rPr>
          <w:rFonts w:ascii="Times New Roman" w:hAnsi="Times New Roman" w:cs="Times New Roman"/>
          <w:i/>
          <w:iCs/>
          <w:color w:val="000000"/>
          <w:sz w:val="32"/>
          <w:szCs w:val="32"/>
          <w:lang w:val="ru-RU" w:eastAsia="ru-RU" w:bidi="ru-RU"/>
        </w:rPr>
        <w:lastRenderedPageBreak/>
        <w:t>тивность и эффективность рас</w:t>
      </w:r>
      <w:r w:rsidR="00E42254" w:rsidRPr="00A0562C">
        <w:rPr>
          <w:rFonts w:ascii="Times New Roman" w:hAnsi="Times New Roman" w:cs="Times New Roman"/>
          <w:i/>
          <w:iCs/>
          <w:color w:val="000000"/>
          <w:sz w:val="32"/>
          <w:szCs w:val="32"/>
          <w:lang w:val="ru-RU" w:eastAsia="ru-RU" w:bidi="ru-RU"/>
        </w:rPr>
        <w:softHyphen/>
        <w:t>пределения ресурсов достигается:</w:t>
      </w:r>
    </w:p>
    <w:p w14:paraId="3C6ACEF8" w14:textId="77777777" w:rsidR="00E42254" w:rsidRPr="00372EDE" w:rsidRDefault="00E42254" w:rsidP="00993BCC">
      <w:pPr>
        <w:pStyle w:val="29"/>
        <w:numPr>
          <w:ilvl w:val="0"/>
          <w:numId w:val="402"/>
        </w:numPr>
        <w:shd w:val="clear" w:color="auto" w:fill="auto"/>
        <w:tabs>
          <w:tab w:val="left" w:pos="426"/>
        </w:tabs>
        <w:spacing w:before="0" w:line="240" w:lineRule="auto"/>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в условиях совершенной конкуренции;</w:t>
      </w:r>
    </w:p>
    <w:p w14:paraId="6892CA58" w14:textId="77777777" w:rsidR="00E42254" w:rsidRPr="00372EDE" w:rsidRDefault="00E42254" w:rsidP="00993BCC">
      <w:pPr>
        <w:pStyle w:val="29"/>
        <w:numPr>
          <w:ilvl w:val="0"/>
          <w:numId w:val="402"/>
        </w:numPr>
        <w:shd w:val="clear" w:color="auto" w:fill="auto"/>
        <w:tabs>
          <w:tab w:val="left" w:pos="426"/>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в долгосрочном периоде при монополистической конку</w:t>
      </w:r>
      <w:r w:rsidRPr="00372EDE">
        <w:rPr>
          <w:rFonts w:ascii="Times New Roman" w:hAnsi="Times New Roman" w:cs="Times New Roman"/>
          <w:color w:val="000000"/>
          <w:sz w:val="32"/>
          <w:szCs w:val="32"/>
          <w:lang w:val="ru-RU" w:eastAsia="ru-RU" w:bidi="ru-RU"/>
        </w:rPr>
        <w:softHyphen/>
        <w:t>ренции;</w:t>
      </w:r>
    </w:p>
    <w:p w14:paraId="62699265" w14:textId="77777777" w:rsidR="00E42254" w:rsidRPr="00372EDE" w:rsidRDefault="00E42254" w:rsidP="00993BCC">
      <w:pPr>
        <w:pStyle w:val="29"/>
        <w:numPr>
          <w:ilvl w:val="0"/>
          <w:numId w:val="402"/>
        </w:numPr>
        <w:shd w:val="clear" w:color="auto" w:fill="auto"/>
        <w:tabs>
          <w:tab w:val="left" w:pos="426"/>
          <w:tab w:val="left" w:pos="843"/>
        </w:tabs>
        <w:spacing w:before="0" w:line="240" w:lineRule="auto"/>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 xml:space="preserve">если </w:t>
      </w:r>
      <w:r w:rsidRPr="00372EDE">
        <w:rPr>
          <w:rStyle w:val="2a"/>
          <w:rFonts w:eastAsiaTheme="minorEastAsia"/>
          <w:sz w:val="32"/>
          <w:szCs w:val="32"/>
          <w:lang w:val="ru-RU" w:eastAsia="ru-RU" w:bidi="ru-RU"/>
        </w:rPr>
        <w:t>Р</w:t>
      </w:r>
      <w:r w:rsidRPr="00372EDE">
        <w:rPr>
          <w:rFonts w:ascii="Times New Roman" w:hAnsi="Times New Roman" w:cs="Times New Roman"/>
          <w:color w:val="000000"/>
          <w:sz w:val="32"/>
          <w:szCs w:val="32"/>
          <w:lang w:val="ru-RU" w:eastAsia="ru-RU" w:bidi="ru-RU"/>
        </w:rPr>
        <w:t xml:space="preserve"> = </w:t>
      </w:r>
      <w:r w:rsidRPr="00372EDE">
        <w:rPr>
          <w:rStyle w:val="2a"/>
          <w:rFonts w:eastAsiaTheme="minorEastAsia"/>
          <w:sz w:val="32"/>
          <w:szCs w:val="32"/>
          <w:lang w:val="ru-RU" w:eastAsia="ru-RU" w:bidi="ru-RU"/>
        </w:rPr>
        <w:t>МС</w:t>
      </w:r>
      <w:r w:rsidRPr="00372EDE">
        <w:rPr>
          <w:rFonts w:ascii="Times New Roman" w:hAnsi="Times New Roman" w:cs="Times New Roman"/>
          <w:color w:val="000000"/>
          <w:sz w:val="32"/>
          <w:szCs w:val="32"/>
          <w:lang w:val="ru-RU" w:eastAsia="ru-RU" w:bidi="ru-RU"/>
        </w:rPr>
        <w:t xml:space="preserve"> = </w:t>
      </w:r>
      <w:r w:rsidRPr="00372EDE">
        <w:rPr>
          <w:rStyle w:val="2a"/>
          <w:rFonts w:eastAsiaTheme="minorEastAsia"/>
          <w:sz w:val="32"/>
          <w:szCs w:val="32"/>
        </w:rPr>
        <w:t>ATC</w:t>
      </w:r>
      <w:r w:rsidRPr="00372EDE">
        <w:rPr>
          <w:rStyle w:val="2a"/>
          <w:rFonts w:eastAsiaTheme="minorEastAsia"/>
          <w:sz w:val="32"/>
          <w:szCs w:val="32"/>
          <w:vertAlign w:val="subscript"/>
        </w:rPr>
        <w:t>min</w:t>
      </w:r>
      <w:r w:rsidRPr="00372EDE">
        <w:rPr>
          <w:rStyle w:val="2a"/>
          <w:rFonts w:eastAsiaTheme="minorEastAsia"/>
          <w:sz w:val="32"/>
          <w:szCs w:val="32"/>
        </w:rPr>
        <w:t>;</w:t>
      </w:r>
    </w:p>
    <w:p w14:paraId="07221346" w14:textId="77777777" w:rsidR="00E42254" w:rsidRPr="00372EDE" w:rsidRDefault="00E42254" w:rsidP="00993BCC">
      <w:pPr>
        <w:pStyle w:val="29"/>
        <w:numPr>
          <w:ilvl w:val="0"/>
          <w:numId w:val="402"/>
        </w:numPr>
        <w:shd w:val="clear" w:color="auto" w:fill="auto"/>
        <w:tabs>
          <w:tab w:val="left" w:pos="426"/>
          <w:tab w:val="left" w:pos="848"/>
        </w:tabs>
        <w:spacing w:before="0" w:line="240" w:lineRule="auto"/>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верно 1) и 3);</w:t>
      </w:r>
    </w:p>
    <w:p w14:paraId="414A0B18" w14:textId="77777777" w:rsidR="00E42254" w:rsidRPr="00372EDE" w:rsidRDefault="00E42254" w:rsidP="00993BCC">
      <w:pPr>
        <w:pStyle w:val="29"/>
        <w:numPr>
          <w:ilvl w:val="0"/>
          <w:numId w:val="402"/>
        </w:numPr>
        <w:shd w:val="clear" w:color="auto" w:fill="auto"/>
        <w:tabs>
          <w:tab w:val="left" w:pos="426"/>
          <w:tab w:val="left" w:pos="848"/>
        </w:tabs>
        <w:spacing w:before="0" w:line="240" w:lineRule="auto"/>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все ответы правильные.</w:t>
      </w:r>
    </w:p>
    <w:p w14:paraId="50986711" w14:textId="138F4E68" w:rsidR="00E42254" w:rsidRPr="00A0562C" w:rsidRDefault="00A0562C" w:rsidP="00993BCC">
      <w:pPr>
        <w:pStyle w:val="29"/>
        <w:numPr>
          <w:ilvl w:val="0"/>
          <w:numId w:val="303"/>
        </w:numPr>
        <w:shd w:val="clear" w:color="auto" w:fill="auto"/>
        <w:tabs>
          <w:tab w:val="clear" w:pos="2077"/>
          <w:tab w:val="num" w:pos="426"/>
          <w:tab w:val="left" w:pos="776"/>
        </w:tabs>
        <w:spacing w:before="0" w:line="240" w:lineRule="auto"/>
        <w:ind w:left="426" w:hanging="426"/>
        <w:rPr>
          <w:rFonts w:ascii="Times New Roman" w:hAnsi="Times New Roman" w:cs="Times New Roman"/>
          <w:i/>
          <w:iCs/>
          <w:sz w:val="32"/>
          <w:szCs w:val="32"/>
          <w:lang w:val="ru-RU"/>
        </w:rPr>
      </w:pPr>
      <w:r w:rsidRPr="00A0562C">
        <w:rPr>
          <w:rFonts w:ascii="Times New Roman" w:hAnsi="Times New Roman" w:cs="Times New Roman"/>
          <w:i/>
          <w:iCs/>
          <w:color w:val="000000"/>
          <w:sz w:val="32"/>
          <w:szCs w:val="32"/>
          <w:lang w:val="ru-RU" w:eastAsia="ru-RU" w:bidi="ru-RU"/>
        </w:rPr>
        <w:t>О</w:t>
      </w:r>
      <w:r w:rsidR="00E42254" w:rsidRPr="00A0562C">
        <w:rPr>
          <w:rFonts w:ascii="Times New Roman" w:hAnsi="Times New Roman" w:cs="Times New Roman"/>
          <w:i/>
          <w:iCs/>
          <w:color w:val="000000"/>
          <w:sz w:val="32"/>
          <w:szCs w:val="32"/>
          <w:lang w:val="ru-RU" w:eastAsia="ru-RU" w:bidi="ru-RU"/>
        </w:rPr>
        <w:t>птимальное по Парето распределение благ достигнуто, если:</w:t>
      </w:r>
    </w:p>
    <w:p w14:paraId="01B6DEBB" w14:textId="77777777" w:rsidR="00E42254" w:rsidRPr="00372EDE" w:rsidRDefault="00E42254" w:rsidP="00993BCC">
      <w:pPr>
        <w:pStyle w:val="29"/>
        <w:numPr>
          <w:ilvl w:val="0"/>
          <w:numId w:val="403"/>
        </w:numPr>
        <w:shd w:val="clear" w:color="auto" w:fill="auto"/>
        <w:tabs>
          <w:tab w:val="left" w:pos="426"/>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потери одного участника меньше, чем выигрыш другого;</w:t>
      </w:r>
    </w:p>
    <w:p w14:paraId="5F8B6075" w14:textId="77777777" w:rsidR="00E42254" w:rsidRPr="00372EDE" w:rsidRDefault="00E42254" w:rsidP="00993BCC">
      <w:pPr>
        <w:pStyle w:val="29"/>
        <w:numPr>
          <w:ilvl w:val="0"/>
          <w:numId w:val="403"/>
        </w:numPr>
        <w:shd w:val="clear" w:color="auto" w:fill="auto"/>
        <w:tabs>
          <w:tab w:val="left" w:pos="426"/>
          <w:tab w:val="left" w:pos="790"/>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перераспределение благ приводит к уменьшению полезно</w:t>
      </w:r>
      <w:r w:rsidRPr="00372EDE">
        <w:rPr>
          <w:rFonts w:ascii="Times New Roman" w:hAnsi="Times New Roman" w:cs="Times New Roman"/>
          <w:color w:val="000000"/>
          <w:sz w:val="32"/>
          <w:szCs w:val="32"/>
          <w:lang w:val="ru-RU" w:eastAsia="ru-RU" w:bidi="ru-RU"/>
        </w:rPr>
        <w:softHyphen/>
        <w:t>сти обоих участников обмена;</w:t>
      </w:r>
    </w:p>
    <w:p w14:paraId="01004F03" w14:textId="77777777" w:rsidR="00E42254" w:rsidRPr="00372EDE" w:rsidRDefault="00E42254" w:rsidP="00993BCC">
      <w:pPr>
        <w:pStyle w:val="29"/>
        <w:numPr>
          <w:ilvl w:val="0"/>
          <w:numId w:val="403"/>
        </w:numPr>
        <w:shd w:val="clear" w:color="auto" w:fill="auto"/>
        <w:tabs>
          <w:tab w:val="left" w:pos="426"/>
          <w:tab w:val="left" w:pos="790"/>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увеличение полезности для одного из участников обмена невозможно без снижения по</w:t>
      </w:r>
      <w:r w:rsidRPr="00372EDE">
        <w:rPr>
          <w:rFonts w:ascii="Times New Roman" w:hAnsi="Times New Roman" w:cs="Times New Roman"/>
          <w:color w:val="000000"/>
          <w:sz w:val="32"/>
          <w:szCs w:val="32"/>
          <w:lang w:val="ru-RU" w:eastAsia="ru-RU" w:bidi="ru-RU"/>
        </w:rPr>
        <w:t>лезности для другого участника;</w:t>
      </w:r>
    </w:p>
    <w:p w14:paraId="03E3DCCB" w14:textId="77777777" w:rsidR="00E42254" w:rsidRPr="00372EDE" w:rsidRDefault="00E42254" w:rsidP="00993BCC">
      <w:pPr>
        <w:pStyle w:val="29"/>
        <w:numPr>
          <w:ilvl w:val="0"/>
          <w:numId w:val="403"/>
        </w:numPr>
        <w:shd w:val="clear" w:color="auto" w:fill="auto"/>
        <w:tabs>
          <w:tab w:val="left" w:pos="426"/>
          <w:tab w:val="left" w:pos="848"/>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оба участника могут выиграть от обмена;</w:t>
      </w:r>
    </w:p>
    <w:p w14:paraId="5799FBC9" w14:textId="77777777" w:rsidR="00E42254" w:rsidRPr="00372EDE" w:rsidRDefault="00E42254" w:rsidP="00993BCC">
      <w:pPr>
        <w:pStyle w:val="29"/>
        <w:numPr>
          <w:ilvl w:val="0"/>
          <w:numId w:val="403"/>
        </w:numPr>
        <w:shd w:val="clear" w:color="auto" w:fill="auto"/>
        <w:tabs>
          <w:tab w:val="left" w:pos="426"/>
          <w:tab w:val="left" w:pos="790"/>
        </w:tabs>
        <w:spacing w:before="0" w:line="240" w:lineRule="auto"/>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дальнейшее перераспределение благ приводит к росту сум</w:t>
      </w:r>
      <w:r w:rsidRPr="00372EDE">
        <w:rPr>
          <w:rFonts w:ascii="Times New Roman" w:hAnsi="Times New Roman" w:cs="Times New Roman"/>
          <w:color w:val="000000"/>
          <w:sz w:val="32"/>
          <w:szCs w:val="32"/>
          <w:lang w:val="ru-RU" w:eastAsia="ru-RU" w:bidi="ru-RU"/>
        </w:rPr>
        <w:softHyphen/>
        <w:t>марной полезности обоих участников.</w:t>
      </w:r>
    </w:p>
    <w:p w14:paraId="495D4184" w14:textId="1D6F9A0F" w:rsidR="00E42254" w:rsidRPr="00A0562C" w:rsidRDefault="00A0562C" w:rsidP="00993BCC">
      <w:pPr>
        <w:pStyle w:val="29"/>
        <w:numPr>
          <w:ilvl w:val="0"/>
          <w:numId w:val="303"/>
        </w:numPr>
        <w:shd w:val="clear" w:color="auto" w:fill="auto"/>
        <w:tabs>
          <w:tab w:val="clear" w:pos="2077"/>
          <w:tab w:val="num" w:pos="426"/>
          <w:tab w:val="left" w:pos="781"/>
        </w:tabs>
        <w:spacing w:before="0" w:line="240" w:lineRule="auto"/>
        <w:ind w:left="426" w:hanging="426"/>
        <w:rPr>
          <w:rFonts w:ascii="Times New Roman" w:hAnsi="Times New Roman" w:cs="Times New Roman"/>
          <w:i/>
          <w:iCs/>
          <w:sz w:val="32"/>
          <w:szCs w:val="32"/>
          <w:lang w:val="ru-RU"/>
        </w:rPr>
      </w:pPr>
      <w:r w:rsidRPr="00A0562C">
        <w:rPr>
          <w:rFonts w:ascii="Times New Roman" w:hAnsi="Times New Roman" w:cs="Times New Roman"/>
          <w:i/>
          <w:iCs/>
          <w:color w:val="000000"/>
          <w:sz w:val="32"/>
          <w:szCs w:val="32"/>
          <w:lang w:val="ru-RU" w:eastAsia="ru-RU" w:bidi="ru-RU"/>
        </w:rPr>
        <w:t>К</w:t>
      </w:r>
      <w:r w:rsidR="00E42254" w:rsidRPr="00A0562C">
        <w:rPr>
          <w:rFonts w:ascii="Times New Roman" w:hAnsi="Times New Roman" w:cs="Times New Roman"/>
          <w:i/>
          <w:iCs/>
          <w:color w:val="000000"/>
          <w:sz w:val="32"/>
          <w:szCs w:val="32"/>
          <w:lang w:val="ru-RU" w:eastAsia="ru-RU" w:bidi="ru-RU"/>
        </w:rPr>
        <w:t xml:space="preserve">ривая контрактов </w:t>
      </w:r>
      <w:r>
        <w:rPr>
          <w:rFonts w:ascii="Times New Roman" w:hAnsi="Times New Roman" w:cs="Times New Roman"/>
          <w:i/>
          <w:iCs/>
          <w:color w:val="000000"/>
          <w:sz w:val="32"/>
          <w:szCs w:val="32"/>
          <w:lang w:val="ru-RU" w:eastAsia="ru-RU" w:bidi="ru-RU"/>
        </w:rPr>
        <w:t xml:space="preserve">– </w:t>
      </w:r>
      <w:r w:rsidR="00E42254" w:rsidRPr="00A0562C">
        <w:rPr>
          <w:rFonts w:ascii="Times New Roman" w:hAnsi="Times New Roman" w:cs="Times New Roman"/>
          <w:i/>
          <w:iCs/>
          <w:color w:val="000000"/>
          <w:sz w:val="32"/>
          <w:szCs w:val="32"/>
          <w:lang w:val="ru-RU" w:eastAsia="ru-RU" w:bidi="ru-RU"/>
        </w:rPr>
        <w:t>это множество точек, в каждой из ко</w:t>
      </w:r>
      <w:r w:rsidR="00E42254" w:rsidRPr="00A0562C">
        <w:rPr>
          <w:rFonts w:ascii="Times New Roman" w:hAnsi="Times New Roman" w:cs="Times New Roman"/>
          <w:i/>
          <w:iCs/>
          <w:color w:val="000000"/>
          <w:sz w:val="32"/>
          <w:szCs w:val="32"/>
          <w:lang w:val="ru-RU" w:eastAsia="ru-RU" w:bidi="ru-RU"/>
        </w:rPr>
        <w:softHyphen/>
        <w:t>торых:</w:t>
      </w:r>
    </w:p>
    <w:p w14:paraId="19A74A55" w14:textId="77777777" w:rsidR="00E42254" w:rsidRPr="00372EDE" w:rsidRDefault="00E42254" w:rsidP="00993BCC">
      <w:pPr>
        <w:pStyle w:val="29"/>
        <w:numPr>
          <w:ilvl w:val="0"/>
          <w:numId w:val="401"/>
        </w:numPr>
        <w:shd w:val="clear" w:color="auto" w:fill="auto"/>
        <w:tabs>
          <w:tab w:val="left" w:pos="426"/>
          <w:tab w:val="left" w:pos="824"/>
        </w:tabs>
        <w:spacing w:before="0" w:line="240" w:lineRule="auto"/>
        <w:ind w:left="426" w:hanging="426"/>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распределение благ является эффективным по Парето;</w:t>
      </w:r>
    </w:p>
    <w:p w14:paraId="41DB6F81" w14:textId="77777777" w:rsidR="00E42254" w:rsidRPr="00372EDE" w:rsidRDefault="00E42254" w:rsidP="00993BCC">
      <w:pPr>
        <w:pStyle w:val="29"/>
        <w:numPr>
          <w:ilvl w:val="0"/>
          <w:numId w:val="401"/>
        </w:numPr>
        <w:shd w:val="clear" w:color="auto" w:fill="auto"/>
        <w:tabs>
          <w:tab w:val="left" w:pos="426"/>
          <w:tab w:val="left" w:pos="786"/>
        </w:tabs>
        <w:spacing w:before="0" w:line="240" w:lineRule="auto"/>
        <w:ind w:left="426" w:hanging="426"/>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перемещение из точки вне кривой к точке на кривой по</w:t>
      </w:r>
      <w:r w:rsidRPr="00372EDE">
        <w:rPr>
          <w:rFonts w:ascii="Times New Roman" w:hAnsi="Times New Roman" w:cs="Times New Roman"/>
          <w:color w:val="000000"/>
          <w:sz w:val="32"/>
          <w:szCs w:val="32"/>
          <w:lang w:val="ru-RU" w:eastAsia="ru-RU" w:bidi="ru-RU"/>
        </w:rPr>
        <w:softHyphen/>
        <w:t>вышает общественное благосостояние;</w:t>
      </w:r>
    </w:p>
    <w:p w14:paraId="1A516C6D" w14:textId="77777777" w:rsidR="00E42254" w:rsidRPr="00372EDE" w:rsidRDefault="00E42254" w:rsidP="00993BCC">
      <w:pPr>
        <w:pStyle w:val="29"/>
        <w:numPr>
          <w:ilvl w:val="0"/>
          <w:numId w:val="401"/>
        </w:numPr>
        <w:shd w:val="clear" w:color="auto" w:fill="auto"/>
        <w:tabs>
          <w:tab w:val="left" w:pos="426"/>
          <w:tab w:val="left" w:pos="795"/>
        </w:tabs>
        <w:spacing w:before="0" w:line="240" w:lineRule="auto"/>
        <w:ind w:left="426" w:hanging="426"/>
        <w:rPr>
          <w:rFonts w:ascii="Times New Roman" w:hAnsi="Times New Roman" w:cs="Times New Roman"/>
          <w:sz w:val="32"/>
          <w:szCs w:val="32"/>
          <w:lang w:val="ru-RU"/>
        </w:rPr>
      </w:pPr>
      <w:r w:rsidRPr="00372EDE">
        <w:rPr>
          <w:rFonts w:ascii="Times New Roman" w:hAnsi="Times New Roman" w:cs="Times New Roman"/>
          <w:color w:val="000000"/>
          <w:sz w:val="32"/>
          <w:szCs w:val="32"/>
          <w:lang w:val="ru-RU" w:eastAsia="ru-RU" w:bidi="ru-RU"/>
        </w:rPr>
        <w:t>движение вдоль кривой контрактов может повысить, а мо</w:t>
      </w:r>
      <w:r w:rsidRPr="00372EDE">
        <w:rPr>
          <w:rFonts w:ascii="Times New Roman" w:hAnsi="Times New Roman" w:cs="Times New Roman"/>
          <w:color w:val="000000"/>
          <w:sz w:val="32"/>
          <w:szCs w:val="32"/>
          <w:lang w:val="ru-RU" w:eastAsia="ru-RU" w:bidi="ru-RU"/>
        </w:rPr>
        <w:softHyphen/>
        <w:t>жет и понизить благосостояние участников обмена;</w:t>
      </w:r>
    </w:p>
    <w:p w14:paraId="40B94CCB" w14:textId="77777777" w:rsidR="00E42254" w:rsidRPr="00372EDE" w:rsidRDefault="00E42254" w:rsidP="00993BCC">
      <w:pPr>
        <w:pStyle w:val="29"/>
        <w:numPr>
          <w:ilvl w:val="0"/>
          <w:numId w:val="401"/>
        </w:numPr>
        <w:shd w:val="clear" w:color="auto" w:fill="auto"/>
        <w:tabs>
          <w:tab w:val="left" w:pos="426"/>
          <w:tab w:val="left" w:pos="843"/>
        </w:tabs>
        <w:spacing w:before="0" w:line="240" w:lineRule="auto"/>
        <w:ind w:left="426" w:hanging="426"/>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верно 1) и 2);</w:t>
      </w:r>
    </w:p>
    <w:p w14:paraId="1FC3CE42" w14:textId="77777777" w:rsidR="00E42254" w:rsidRPr="00372EDE" w:rsidRDefault="00E42254" w:rsidP="00993BCC">
      <w:pPr>
        <w:pStyle w:val="29"/>
        <w:numPr>
          <w:ilvl w:val="0"/>
          <w:numId w:val="401"/>
        </w:numPr>
        <w:shd w:val="clear" w:color="auto" w:fill="auto"/>
        <w:tabs>
          <w:tab w:val="left" w:pos="426"/>
          <w:tab w:val="left" w:pos="843"/>
        </w:tabs>
        <w:spacing w:before="0" w:line="240" w:lineRule="auto"/>
        <w:ind w:left="426" w:hanging="426"/>
        <w:rPr>
          <w:rFonts w:ascii="Times New Roman" w:hAnsi="Times New Roman" w:cs="Times New Roman"/>
          <w:sz w:val="32"/>
          <w:szCs w:val="32"/>
        </w:rPr>
      </w:pPr>
      <w:r w:rsidRPr="00372EDE">
        <w:rPr>
          <w:rFonts w:ascii="Times New Roman" w:hAnsi="Times New Roman" w:cs="Times New Roman"/>
          <w:color w:val="000000"/>
          <w:sz w:val="32"/>
          <w:szCs w:val="32"/>
          <w:lang w:val="ru-RU" w:eastAsia="ru-RU" w:bidi="ru-RU"/>
        </w:rPr>
        <w:t>все ответы правильные.</w:t>
      </w:r>
    </w:p>
    <w:p w14:paraId="35CC6A88" w14:textId="77777777" w:rsidR="00E42254" w:rsidRPr="00372EDE" w:rsidRDefault="00E42254" w:rsidP="00E42254">
      <w:pPr>
        <w:tabs>
          <w:tab w:val="left" w:pos="426"/>
        </w:tabs>
        <w:autoSpaceDE w:val="0"/>
        <w:autoSpaceDN w:val="0"/>
        <w:adjustRightInd w:val="0"/>
        <w:spacing w:after="0" w:line="240" w:lineRule="auto"/>
        <w:rPr>
          <w:rFonts w:ascii="Times New Roman" w:hAnsi="Times New Roman" w:cs="Times New Roman"/>
          <w:sz w:val="32"/>
          <w:szCs w:val="32"/>
        </w:rPr>
        <w:sectPr w:rsidR="00E42254" w:rsidRPr="00372EDE" w:rsidSect="00041065">
          <w:type w:val="continuous"/>
          <w:pgSz w:w="11907" w:h="16840" w:code="9"/>
          <w:pgMar w:top="1134" w:right="1134" w:bottom="1134" w:left="1134" w:header="720" w:footer="720" w:gutter="0"/>
          <w:cols w:num="2" w:space="567"/>
          <w:titlePg/>
          <w:docGrid w:linePitch="360"/>
        </w:sectPr>
      </w:pPr>
    </w:p>
    <w:p w14:paraId="7E1FB1DA" w14:textId="332E6520" w:rsidR="00E42254" w:rsidRPr="00A0562C" w:rsidRDefault="00E42254" w:rsidP="00993BCC">
      <w:pPr>
        <w:pStyle w:val="aff6"/>
        <w:numPr>
          <w:ilvl w:val="0"/>
          <w:numId w:val="303"/>
        </w:numPr>
        <w:tabs>
          <w:tab w:val="clear" w:pos="2077"/>
          <w:tab w:val="num" w:pos="426"/>
          <w:tab w:val="left" w:pos="567"/>
        </w:tabs>
        <w:suppressAutoHyphens/>
        <w:spacing w:after="0" w:line="240" w:lineRule="auto"/>
        <w:ind w:left="426" w:hanging="426"/>
        <w:rPr>
          <w:rFonts w:ascii="Times New Roman" w:hAnsi="Times New Roman" w:cs="Times New Roman"/>
          <w:bCs/>
          <w:i/>
          <w:iCs/>
          <w:sz w:val="32"/>
          <w:szCs w:val="32"/>
          <w:lang w:val="ru-RU"/>
        </w:rPr>
      </w:pPr>
      <w:r w:rsidRPr="00A0562C">
        <w:rPr>
          <w:rFonts w:ascii="Times New Roman" w:hAnsi="Times New Roman" w:cs="Times New Roman"/>
          <w:bCs/>
          <w:i/>
          <w:iCs/>
          <w:sz w:val="32"/>
          <w:szCs w:val="32"/>
          <w:lang w:val="ru-RU"/>
        </w:rPr>
        <w:t>Установите соответствие между определениями и терминами:</w:t>
      </w:r>
    </w:p>
    <w:p w14:paraId="009394FE" w14:textId="77777777" w:rsidR="00372EDE" w:rsidRDefault="00372EDE" w:rsidP="00993BCC">
      <w:pPr>
        <w:pStyle w:val="aff6"/>
        <w:numPr>
          <w:ilvl w:val="0"/>
          <w:numId w:val="302"/>
        </w:numPr>
        <w:tabs>
          <w:tab w:val="left" w:pos="459"/>
        </w:tabs>
        <w:spacing w:after="0" w:line="240" w:lineRule="auto"/>
        <w:ind w:left="0" w:firstLine="0"/>
        <w:rPr>
          <w:rFonts w:ascii="Times New Roman" w:hAnsi="Times New Roman" w:cs="Times New Roman"/>
          <w:sz w:val="32"/>
          <w:szCs w:val="32"/>
          <w:lang w:val="ru-RU"/>
        </w:rPr>
        <w:sectPr w:rsidR="00372EDE" w:rsidSect="00041065">
          <w:type w:val="continuous"/>
          <w:pgSz w:w="11907" w:h="16840" w:code="9"/>
          <w:pgMar w:top="1134" w:right="1134" w:bottom="1134" w:left="1134" w:header="720" w:footer="720" w:gutter="0"/>
          <w:cols w:space="720"/>
          <w:titlePg/>
          <w:docGrid w:linePitch="360"/>
        </w:sectPr>
      </w:pPr>
    </w:p>
    <w:tbl>
      <w:tblPr>
        <w:tblW w:w="0" w:type="auto"/>
        <w:tblInd w:w="108" w:type="dxa"/>
        <w:tblLook w:val="04A0" w:firstRow="1" w:lastRow="0" w:firstColumn="1" w:lastColumn="0" w:noHBand="0" w:noVBand="1"/>
      </w:tblPr>
      <w:tblGrid>
        <w:gridCol w:w="5954"/>
        <w:gridCol w:w="1134"/>
        <w:gridCol w:w="2548"/>
      </w:tblGrid>
      <w:tr w:rsidR="00E42254" w:rsidRPr="00E42254" w14:paraId="196B52F5" w14:textId="77777777" w:rsidTr="00C35C1C">
        <w:trPr>
          <w:trHeight w:val="178"/>
        </w:trPr>
        <w:tc>
          <w:tcPr>
            <w:tcW w:w="5954" w:type="dxa"/>
          </w:tcPr>
          <w:p w14:paraId="20F6FF38" w14:textId="0686E1C0" w:rsidR="00E42254" w:rsidRPr="00E42254" w:rsidRDefault="00C35C1C" w:rsidP="00993BCC">
            <w:pPr>
              <w:pStyle w:val="aff6"/>
              <w:numPr>
                <w:ilvl w:val="0"/>
                <w:numId w:val="302"/>
              </w:numPr>
              <w:tabs>
                <w:tab w:val="left" w:pos="459"/>
              </w:tabs>
              <w:spacing w:after="0" w:line="240" w:lineRule="auto"/>
              <w:ind w:left="0" w:firstLine="0"/>
              <w:rPr>
                <w:rFonts w:ascii="Times New Roman" w:hAnsi="Times New Roman" w:cs="Times New Roman"/>
                <w:sz w:val="32"/>
                <w:szCs w:val="32"/>
                <w:lang w:val="ru-RU"/>
              </w:rPr>
            </w:pPr>
            <w:r w:rsidRPr="00E42254">
              <w:rPr>
                <w:rFonts w:ascii="Times New Roman" w:hAnsi="Times New Roman" w:cs="Times New Roman"/>
                <w:sz w:val="32"/>
                <w:szCs w:val="32"/>
                <w:lang w:val="ru-RU"/>
              </w:rPr>
              <w:t>Изменение в ходе экономических процессов, повышающее уровень благосостояния хотя бы одного из участников при отсутствии снижения уровня благосостояния ни одного из других участников</w:t>
            </w:r>
            <w:r w:rsidR="00A53CA8">
              <w:rPr>
                <w:rFonts w:ascii="Times New Roman" w:hAnsi="Times New Roman" w:cs="Times New Roman"/>
                <w:noProof/>
                <w:sz w:val="32"/>
                <w:szCs w:val="32"/>
              </w:rPr>
              <w:pict w14:anchorId="20869D80">
                <v:oval id="Oval 207" o:spid="_x0000_s2473" style="position:absolute;left:0;text-align:left;margin-left:-7.75pt;margin-top:.3pt;width:21.9pt;height:1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" filled="f" strokeweight=".25pt"/>
              </w:pict>
            </w:r>
          </w:p>
        </w:tc>
        <w:tc>
          <w:tcPr>
            <w:tcW w:w="1134" w:type="dxa"/>
            <w:vAlign w:val="center"/>
          </w:tcPr>
          <w:p w14:paraId="3EA9C71C" w14:textId="1295D6B1" w:rsidR="00E42254" w:rsidRPr="00E42254" w:rsidRDefault="00A53CA8" w:rsidP="004232DE">
            <w:pPr>
              <w:tabs>
                <w:tab w:val="left" w:pos="320"/>
              </w:tabs>
              <w:spacing w:after="0" w:line="240" w:lineRule="auto"/>
              <w:contextualSpacing/>
              <w:jc w:val="center"/>
              <w:rPr>
                <w:rFonts w:ascii="Times New Roman" w:hAnsi="Times New Roman" w:cs="Times New Roman"/>
                <w:sz w:val="32"/>
                <w:szCs w:val="32"/>
              </w:rPr>
            </w:pPr>
            <w:r>
              <w:rPr>
                <w:rFonts w:ascii="Times New Roman" w:hAnsi="Times New Roman" w:cs="Times New Roman"/>
                <w:noProof/>
                <w:sz w:val="32"/>
                <w:szCs w:val="32"/>
              </w:rPr>
              <w:pict w14:anchorId="439DAA2A">
                <v:oval id="Oval 211" o:spid="_x0000_s2472" style="position:absolute;left:0;text-align:left;margin-left:9.45pt;margin-top:1.35pt;width:21.9pt;height:17.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" filled="f" strokeweight=".25pt"/>
              </w:pict>
            </w:r>
            <w:r w:rsidR="00E42254" w:rsidRPr="00E42254">
              <w:rPr>
                <w:rFonts w:ascii="Times New Roman" w:hAnsi="Times New Roman" w:cs="Times New Roman"/>
                <w:sz w:val="32"/>
                <w:szCs w:val="32"/>
              </w:rPr>
              <w:t>А</w:t>
            </w:r>
          </w:p>
          <w:p w14:paraId="124846C1" w14:textId="77777777" w:rsidR="00E42254" w:rsidRPr="00E42254" w:rsidRDefault="00E42254" w:rsidP="004232DE">
            <w:pPr>
              <w:tabs>
                <w:tab w:val="left" w:pos="320"/>
              </w:tabs>
              <w:spacing w:after="0" w:line="240" w:lineRule="auto"/>
              <w:contextualSpacing/>
              <w:jc w:val="center"/>
              <w:rPr>
                <w:rFonts w:ascii="Times New Roman" w:hAnsi="Times New Roman" w:cs="Times New Roman"/>
                <w:sz w:val="32"/>
                <w:szCs w:val="32"/>
              </w:rPr>
            </w:pPr>
          </w:p>
        </w:tc>
        <w:tc>
          <w:tcPr>
            <w:tcW w:w="2548" w:type="dxa"/>
            <w:vAlign w:val="center"/>
          </w:tcPr>
          <w:p w14:paraId="79CF1BD2" w14:textId="21E58B98" w:rsidR="00E42254" w:rsidRPr="00E42254" w:rsidRDefault="00C35C1C" w:rsidP="004232DE">
            <w:pPr>
              <w:spacing w:after="0" w:line="240" w:lineRule="auto"/>
              <w:contextualSpacing/>
              <w:jc w:val="left"/>
              <w:rPr>
                <w:rFonts w:ascii="Times New Roman" w:hAnsi="Times New Roman" w:cs="Times New Roman"/>
                <w:sz w:val="32"/>
                <w:szCs w:val="32"/>
              </w:rPr>
            </w:pPr>
            <w:r w:rsidRPr="00E42254">
              <w:rPr>
                <w:rFonts w:ascii="Times New Roman" w:hAnsi="Times New Roman" w:cs="Times New Roman"/>
                <w:sz w:val="32"/>
                <w:szCs w:val="32"/>
              </w:rPr>
              <w:t>Общественный секто</w:t>
            </w:r>
            <w:r w:rsidR="00E42254" w:rsidRPr="00E42254">
              <w:rPr>
                <w:rFonts w:ascii="Times New Roman" w:hAnsi="Times New Roman" w:cs="Times New Roman"/>
                <w:sz w:val="32"/>
                <w:szCs w:val="32"/>
              </w:rPr>
              <w:t>р</w:t>
            </w:r>
          </w:p>
        </w:tc>
      </w:tr>
      <w:tr w:rsidR="00E42254" w:rsidRPr="00E42254" w14:paraId="7F8E1605" w14:textId="77777777" w:rsidTr="00C35C1C">
        <w:trPr>
          <w:trHeight w:val="747"/>
        </w:trPr>
        <w:tc>
          <w:tcPr>
            <w:tcW w:w="5954" w:type="dxa"/>
          </w:tcPr>
          <w:p w14:paraId="455A4AA9" w14:textId="36538765" w:rsidR="00E42254" w:rsidRPr="00E42254" w:rsidRDefault="00C35C1C" w:rsidP="00993BCC">
            <w:pPr>
              <w:pStyle w:val="aff6"/>
              <w:numPr>
                <w:ilvl w:val="0"/>
                <w:numId w:val="302"/>
              </w:numPr>
              <w:tabs>
                <w:tab w:val="left" w:pos="459"/>
              </w:tabs>
              <w:spacing w:after="0" w:line="240" w:lineRule="auto"/>
              <w:ind w:left="0" w:firstLine="0"/>
              <w:rPr>
                <w:rFonts w:ascii="Times New Roman" w:hAnsi="Times New Roman" w:cs="Times New Roman"/>
                <w:sz w:val="32"/>
                <w:szCs w:val="32"/>
                <w:lang w:val="ru-RU"/>
              </w:rPr>
            </w:pPr>
            <w:r w:rsidRPr="00E42254">
              <w:rPr>
                <w:rFonts w:ascii="Times New Roman" w:hAnsi="Times New Roman" w:cs="Times New Roman"/>
                <w:sz w:val="32"/>
                <w:szCs w:val="32"/>
                <w:lang w:val="ru-RU"/>
              </w:rPr>
              <w:t>Ситуация</w:t>
            </w:r>
            <w:r w:rsidR="00E42254" w:rsidRPr="00E42254">
              <w:rPr>
                <w:rFonts w:ascii="Times New Roman" w:hAnsi="Times New Roman" w:cs="Times New Roman"/>
                <w:sz w:val="32"/>
                <w:szCs w:val="32"/>
                <w:lang w:val="ru-RU"/>
              </w:rPr>
              <w:t>, в которой свободное действие рыночных сил не обеспечивает Парето-оптимального использования ресурсов</w:t>
            </w:r>
            <w:r w:rsidR="00A53CA8">
              <w:rPr>
                <w:rFonts w:ascii="Times New Roman" w:hAnsi="Times New Roman" w:cs="Times New Roman"/>
                <w:noProof/>
                <w:sz w:val="32"/>
                <w:szCs w:val="32"/>
              </w:rPr>
              <w:pict w14:anchorId="18725280">
                <v:oval id="Oval 208" o:spid="_x0000_s2471" style="position:absolute;left:0;text-align:left;margin-left:-7.75pt;margin-top:.65pt;width:21.9pt;height:1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" filled="f" strokeweight=".25pt"/>
              </w:pict>
            </w:r>
          </w:p>
        </w:tc>
        <w:tc>
          <w:tcPr>
            <w:tcW w:w="1134" w:type="dxa"/>
            <w:vAlign w:val="center"/>
          </w:tcPr>
          <w:p w14:paraId="33EEFE13" w14:textId="74839FCD" w:rsidR="00E42254" w:rsidRPr="00E42254" w:rsidRDefault="00A53CA8" w:rsidP="004232DE">
            <w:pPr>
              <w:tabs>
                <w:tab w:val="left" w:pos="320"/>
              </w:tabs>
              <w:spacing w:after="0" w:line="240" w:lineRule="auto"/>
              <w:contextualSpacing/>
              <w:jc w:val="center"/>
              <w:rPr>
                <w:rFonts w:ascii="Times New Roman" w:hAnsi="Times New Roman" w:cs="Times New Roman"/>
                <w:sz w:val="32"/>
                <w:szCs w:val="32"/>
              </w:rPr>
            </w:pPr>
            <w:r>
              <w:rPr>
                <w:rFonts w:ascii="Times New Roman" w:hAnsi="Times New Roman" w:cs="Times New Roman"/>
                <w:noProof/>
                <w:sz w:val="32"/>
                <w:szCs w:val="32"/>
              </w:rPr>
              <w:pict w14:anchorId="1EBA84C1">
                <v:oval id="Oval 209" o:spid="_x0000_s2470" style="position:absolute;left:0;text-align:left;margin-left:11.8pt;margin-top:1.05pt;width:21.9pt;height:17.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" filled="f" strokeweight=".25pt"/>
              </w:pict>
            </w:r>
            <w:r w:rsidR="00E42254" w:rsidRPr="00E42254">
              <w:rPr>
                <w:rFonts w:ascii="Times New Roman" w:hAnsi="Times New Roman" w:cs="Times New Roman"/>
                <w:sz w:val="32"/>
                <w:szCs w:val="32"/>
              </w:rPr>
              <w:t>Б</w:t>
            </w:r>
          </w:p>
        </w:tc>
        <w:tc>
          <w:tcPr>
            <w:tcW w:w="2548" w:type="dxa"/>
            <w:vAlign w:val="center"/>
          </w:tcPr>
          <w:p w14:paraId="72960015" w14:textId="77777777" w:rsidR="00E42254" w:rsidRPr="00E42254" w:rsidRDefault="00E42254" w:rsidP="004232DE">
            <w:pPr>
              <w:spacing w:after="0" w:line="240" w:lineRule="auto"/>
              <w:contextualSpacing/>
              <w:jc w:val="left"/>
              <w:rPr>
                <w:rFonts w:ascii="Times New Roman" w:hAnsi="Times New Roman" w:cs="Times New Roman"/>
                <w:sz w:val="32"/>
                <w:szCs w:val="32"/>
              </w:rPr>
            </w:pPr>
            <w:r w:rsidRPr="00E42254">
              <w:rPr>
                <w:rFonts w:ascii="Times New Roman" w:hAnsi="Times New Roman" w:cs="Times New Roman"/>
                <w:sz w:val="32"/>
                <w:szCs w:val="32"/>
                <w:lang w:val="ru-RU"/>
              </w:rPr>
              <w:t>П</w:t>
            </w:r>
            <w:r w:rsidRPr="00E42254">
              <w:rPr>
                <w:rFonts w:ascii="Times New Roman" w:hAnsi="Times New Roman" w:cs="Times New Roman"/>
                <w:sz w:val="32"/>
                <w:szCs w:val="32"/>
              </w:rPr>
              <w:t>арето-улучшение</w:t>
            </w:r>
          </w:p>
        </w:tc>
      </w:tr>
      <w:tr w:rsidR="00E42254" w:rsidRPr="00E42254" w14:paraId="096ECBC7" w14:textId="77777777" w:rsidTr="00C35C1C">
        <w:trPr>
          <w:trHeight w:val="610"/>
        </w:trPr>
        <w:tc>
          <w:tcPr>
            <w:tcW w:w="5954" w:type="dxa"/>
          </w:tcPr>
          <w:p w14:paraId="08EFA958" w14:textId="2697C238" w:rsidR="00E42254" w:rsidRPr="00E42254" w:rsidRDefault="00A53CA8" w:rsidP="00993BCC">
            <w:pPr>
              <w:pStyle w:val="aff6"/>
              <w:numPr>
                <w:ilvl w:val="0"/>
                <w:numId w:val="302"/>
              </w:numPr>
              <w:tabs>
                <w:tab w:val="left" w:pos="459"/>
              </w:tabs>
              <w:spacing w:after="0" w:line="240" w:lineRule="auto"/>
              <w:ind w:left="0" w:firstLine="0"/>
              <w:rPr>
                <w:rFonts w:ascii="Times New Roman" w:hAnsi="Times New Roman" w:cs="Times New Roman"/>
                <w:sz w:val="32"/>
                <w:szCs w:val="32"/>
                <w:lang w:val="ru-RU"/>
              </w:rPr>
            </w:pPr>
            <w:r>
              <w:rPr>
                <w:rFonts w:ascii="Times New Roman" w:hAnsi="Times New Roman" w:cs="Times New Roman"/>
                <w:noProof/>
                <w:sz w:val="32"/>
                <w:szCs w:val="32"/>
              </w:rPr>
              <w:pict w14:anchorId="672F7061">
                <v:oval id="Oval 212" o:spid="_x0000_s2469" style="position:absolute;left:0;text-align:left;margin-left:-7.75pt;margin-top:.7pt;width:21.9pt;height: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" filled="f" strokeweight=".25pt"/>
              </w:pict>
            </w:r>
            <w:r w:rsidR="00E42254" w:rsidRPr="00E42254">
              <w:rPr>
                <w:rFonts w:ascii="Times New Roman" w:hAnsi="Times New Roman" w:cs="Times New Roman"/>
                <w:sz w:val="32"/>
                <w:szCs w:val="32"/>
                <w:lang w:val="ru-RU"/>
              </w:rPr>
              <w:t xml:space="preserve"> </w:t>
            </w:r>
            <w:r w:rsidR="00C35C1C" w:rsidRPr="00E42254">
              <w:rPr>
                <w:rFonts w:ascii="Times New Roman" w:hAnsi="Times New Roman" w:cs="Times New Roman"/>
                <w:sz w:val="32"/>
                <w:szCs w:val="32"/>
                <w:lang w:val="ru-RU"/>
              </w:rPr>
              <w:t>Ресурсы экономики, находящиеся в распоряжении государства</w:t>
            </w:r>
          </w:p>
        </w:tc>
        <w:tc>
          <w:tcPr>
            <w:tcW w:w="1134" w:type="dxa"/>
            <w:vAlign w:val="center"/>
          </w:tcPr>
          <w:p w14:paraId="6D403B41" w14:textId="2F3892C1" w:rsidR="00E42254" w:rsidRPr="00E42254" w:rsidRDefault="00A53CA8" w:rsidP="004232DE">
            <w:pPr>
              <w:spacing w:after="0" w:line="240" w:lineRule="auto"/>
              <w:contextualSpacing/>
              <w:jc w:val="center"/>
              <w:rPr>
                <w:rFonts w:ascii="Times New Roman" w:hAnsi="Times New Roman" w:cs="Times New Roman"/>
                <w:sz w:val="32"/>
                <w:szCs w:val="32"/>
              </w:rPr>
            </w:pPr>
            <w:r>
              <w:rPr>
                <w:rFonts w:ascii="Times New Roman" w:hAnsi="Times New Roman" w:cs="Times New Roman"/>
                <w:noProof/>
                <w:sz w:val="32"/>
                <w:szCs w:val="32"/>
              </w:rPr>
              <w:pict w14:anchorId="246419A5">
                <v:oval id="Oval 213" o:spid="_x0000_s2468" style="position:absolute;left:0;text-align:left;margin-left:12.15pt;margin-top:-.4pt;width:21.9pt;height:17.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" filled="f" strokeweight=".25pt"/>
              </w:pict>
            </w:r>
            <w:r w:rsidR="00E42254" w:rsidRPr="00E42254">
              <w:rPr>
                <w:rFonts w:ascii="Times New Roman" w:hAnsi="Times New Roman" w:cs="Times New Roman"/>
                <w:sz w:val="32"/>
                <w:szCs w:val="32"/>
              </w:rPr>
              <w:t>В</w:t>
            </w:r>
          </w:p>
        </w:tc>
        <w:tc>
          <w:tcPr>
            <w:tcW w:w="2548" w:type="dxa"/>
            <w:vAlign w:val="center"/>
          </w:tcPr>
          <w:p w14:paraId="542E25D9" w14:textId="0FDE5CBB" w:rsidR="00E42254" w:rsidRPr="00E42254" w:rsidRDefault="00C35C1C" w:rsidP="004232DE">
            <w:pPr>
              <w:spacing w:after="0" w:line="240" w:lineRule="auto"/>
              <w:contextualSpacing/>
              <w:jc w:val="left"/>
              <w:rPr>
                <w:rFonts w:ascii="Times New Roman" w:hAnsi="Times New Roman" w:cs="Times New Roman"/>
                <w:sz w:val="32"/>
                <w:szCs w:val="32"/>
                <w:lang w:val="ru-RU"/>
              </w:rPr>
            </w:pPr>
            <w:r w:rsidRPr="00E42254">
              <w:rPr>
                <w:rFonts w:ascii="Times New Roman" w:hAnsi="Times New Roman" w:cs="Times New Roman"/>
                <w:sz w:val="32"/>
                <w:szCs w:val="32"/>
              </w:rPr>
              <w:t>Альтернативная стоимость</w:t>
            </w:r>
          </w:p>
        </w:tc>
      </w:tr>
      <w:tr w:rsidR="00E42254" w:rsidRPr="00E42254" w14:paraId="7C312EE0" w14:textId="77777777" w:rsidTr="00C35C1C">
        <w:trPr>
          <w:trHeight w:val="610"/>
        </w:trPr>
        <w:tc>
          <w:tcPr>
            <w:tcW w:w="5954" w:type="dxa"/>
          </w:tcPr>
          <w:p w14:paraId="7A8C51E1" w14:textId="2B139AC5" w:rsidR="00E42254" w:rsidRPr="00E42254" w:rsidRDefault="00A53CA8" w:rsidP="00993BCC">
            <w:pPr>
              <w:pStyle w:val="aff6"/>
              <w:numPr>
                <w:ilvl w:val="0"/>
                <w:numId w:val="302"/>
              </w:numPr>
              <w:tabs>
                <w:tab w:val="left" w:pos="459"/>
              </w:tabs>
              <w:spacing w:after="0" w:line="240" w:lineRule="auto"/>
              <w:ind w:left="0" w:firstLine="0"/>
              <w:rPr>
                <w:rFonts w:ascii="Times New Roman" w:hAnsi="Times New Roman" w:cs="Times New Roman"/>
                <w:sz w:val="32"/>
                <w:szCs w:val="32"/>
                <w:lang w:val="ru-RU"/>
              </w:rPr>
            </w:pPr>
            <w:r>
              <w:rPr>
                <w:rFonts w:ascii="Times New Roman" w:hAnsi="Times New Roman" w:cs="Times New Roman"/>
                <w:noProof/>
                <w:sz w:val="32"/>
                <w:szCs w:val="32"/>
              </w:rPr>
              <w:pict w14:anchorId="773D2B4C">
                <v:oval id="Oval 210" o:spid="_x0000_s2467" style="position:absolute;left:0;text-align:left;margin-left:-7.75pt;margin-top:-.2pt;width:21.9pt;height:1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" filled="f" strokeweight=".25pt"/>
              </w:pict>
            </w:r>
            <w:r w:rsidR="00C35C1C" w:rsidRPr="00E42254">
              <w:rPr>
                <w:rFonts w:ascii="Times New Roman" w:hAnsi="Times New Roman" w:cs="Times New Roman"/>
                <w:sz w:val="32"/>
                <w:szCs w:val="32"/>
                <w:lang w:val="ru-RU"/>
              </w:rPr>
              <w:t xml:space="preserve">Потенциальная отдача от </w:t>
            </w:r>
            <w:r w:rsidR="00E42254" w:rsidRPr="00E42254">
              <w:rPr>
                <w:rFonts w:ascii="Times New Roman" w:hAnsi="Times New Roman" w:cs="Times New Roman"/>
                <w:sz w:val="32"/>
                <w:szCs w:val="32"/>
                <w:lang w:val="ru-RU"/>
              </w:rPr>
              <w:t>лучшего из всех вариантов использования ресурса или блага</w:t>
            </w:r>
          </w:p>
        </w:tc>
        <w:tc>
          <w:tcPr>
            <w:tcW w:w="1134" w:type="dxa"/>
            <w:vAlign w:val="center"/>
          </w:tcPr>
          <w:p w14:paraId="742E149A" w14:textId="6F8DEAA6" w:rsidR="00E42254" w:rsidRPr="00E42254" w:rsidRDefault="00A53CA8" w:rsidP="004232DE">
            <w:pPr>
              <w:spacing w:after="0" w:line="240" w:lineRule="auto"/>
              <w:contextualSpacing/>
              <w:jc w:val="center"/>
              <w:rPr>
                <w:rFonts w:ascii="Times New Roman" w:hAnsi="Times New Roman" w:cs="Times New Roman"/>
                <w:sz w:val="32"/>
                <w:szCs w:val="32"/>
                <w:lang w:val="ru-RU"/>
              </w:rPr>
            </w:pPr>
            <w:r>
              <w:rPr>
                <w:rFonts w:ascii="Times New Roman" w:hAnsi="Times New Roman" w:cs="Times New Roman"/>
                <w:noProof/>
                <w:sz w:val="32"/>
                <w:szCs w:val="32"/>
              </w:rPr>
              <w:pict w14:anchorId="6B3F1ECF">
                <v:oval id="Oval 214" o:spid="_x0000_s2466" style="position:absolute;left:0;text-align:left;margin-left:10.2pt;margin-top:0;width:21.9pt;height:17.5pt;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" filled="f" strokeweight=".25pt"/>
              </w:pict>
            </w:r>
            <w:r w:rsidR="00E42254" w:rsidRPr="00E42254">
              <w:rPr>
                <w:rFonts w:ascii="Times New Roman" w:hAnsi="Times New Roman" w:cs="Times New Roman"/>
                <w:sz w:val="32"/>
                <w:szCs w:val="32"/>
              </w:rPr>
              <w:t>Г</w:t>
            </w:r>
          </w:p>
        </w:tc>
        <w:tc>
          <w:tcPr>
            <w:tcW w:w="2548" w:type="dxa"/>
            <w:vAlign w:val="center"/>
          </w:tcPr>
          <w:p w14:paraId="26D95F7E" w14:textId="46D1CAF9" w:rsidR="00E42254" w:rsidRPr="00E42254" w:rsidRDefault="00C35C1C" w:rsidP="004232DE">
            <w:pPr>
              <w:spacing w:after="0" w:line="240" w:lineRule="auto"/>
              <w:contextualSpacing/>
              <w:jc w:val="left"/>
              <w:rPr>
                <w:rFonts w:ascii="Times New Roman" w:hAnsi="Times New Roman" w:cs="Times New Roman"/>
                <w:sz w:val="32"/>
                <w:szCs w:val="32"/>
              </w:rPr>
            </w:pPr>
            <w:r w:rsidRPr="00E42254">
              <w:rPr>
                <w:rFonts w:ascii="Times New Roman" w:hAnsi="Times New Roman" w:cs="Times New Roman"/>
                <w:sz w:val="32"/>
                <w:szCs w:val="32"/>
              </w:rPr>
              <w:t>Изъян рынка</w:t>
            </w:r>
          </w:p>
        </w:tc>
      </w:tr>
    </w:tbl>
    <w:p w14:paraId="05E039DF" w14:textId="77777777" w:rsidR="00E42254" w:rsidRPr="00E42254" w:rsidRDefault="00E42254" w:rsidP="00E42254">
      <w:pPr>
        <w:widowControl w:val="0"/>
        <w:tabs>
          <w:tab w:val="left" w:pos="284"/>
          <w:tab w:val="left" w:pos="426"/>
          <w:tab w:val="left" w:pos="1134"/>
        </w:tabs>
        <w:spacing w:after="0" w:line="240" w:lineRule="auto"/>
        <w:rPr>
          <w:rFonts w:ascii="Times New Roman" w:hAnsi="Times New Roman" w:cs="Times New Roman"/>
          <w:sz w:val="32"/>
          <w:szCs w:val="32"/>
          <w:lang w:val="ru-RU"/>
        </w:rPr>
      </w:pPr>
    </w:p>
    <w:p w14:paraId="0618C21C" w14:textId="77777777" w:rsidR="00E42254" w:rsidRPr="00C35C1C" w:rsidRDefault="00E42254" w:rsidP="00E42254">
      <w:pPr>
        <w:spacing w:after="0" w:line="240" w:lineRule="auto"/>
        <w:jc w:val="center"/>
        <w:rPr>
          <w:rFonts w:ascii="Times New Roman" w:hAnsi="Times New Roman" w:cs="Times New Roman"/>
          <w:b/>
          <w:sz w:val="32"/>
          <w:szCs w:val="32"/>
          <w:lang w:val="ru-RU"/>
        </w:rPr>
      </w:pPr>
      <w:r w:rsidRPr="00C35C1C">
        <w:rPr>
          <w:rFonts w:ascii="Times New Roman" w:hAnsi="Times New Roman" w:cs="Times New Roman"/>
          <w:b/>
          <w:sz w:val="32"/>
          <w:szCs w:val="32"/>
        </w:rPr>
        <w:lastRenderedPageBreak/>
        <w:t>ЗАДАЧ</w:t>
      </w:r>
      <w:r w:rsidRPr="00C35C1C">
        <w:rPr>
          <w:rFonts w:ascii="Times New Roman" w:hAnsi="Times New Roman" w:cs="Times New Roman"/>
          <w:b/>
          <w:sz w:val="32"/>
          <w:szCs w:val="32"/>
          <w:lang w:val="ru-RU"/>
        </w:rPr>
        <w:t>А</w:t>
      </w:r>
    </w:p>
    <w:p w14:paraId="7EDB5215" w14:textId="77777777" w:rsidR="00E42254" w:rsidRPr="00E42254" w:rsidRDefault="00E42254" w:rsidP="00993BCC">
      <w:pPr>
        <w:pStyle w:val="aff6"/>
        <w:numPr>
          <w:ilvl w:val="1"/>
          <w:numId w:val="303"/>
        </w:numPr>
        <w:tabs>
          <w:tab w:val="clear" w:pos="1440"/>
          <w:tab w:val="num" w:pos="567"/>
        </w:tabs>
        <w:spacing w:after="0" w:line="240" w:lineRule="auto"/>
        <w:ind w:left="567" w:hanging="567"/>
        <w:rPr>
          <w:rFonts w:ascii="Times New Roman" w:hAnsi="Times New Roman" w:cs="Times New Roman"/>
          <w:sz w:val="32"/>
          <w:szCs w:val="32"/>
          <w:lang w:val="ru-RU"/>
        </w:rPr>
      </w:pPr>
      <w:r w:rsidRPr="00E42254">
        <w:rPr>
          <w:rFonts w:ascii="Times New Roman" w:hAnsi="Times New Roman" w:cs="Times New Roman"/>
          <w:sz w:val="32"/>
          <w:szCs w:val="32"/>
          <w:lang w:val="ru-RU"/>
        </w:rPr>
        <w:t>Предположим, что в небольшом местечке проживают четыре жителя: а, б, в и г. Освещение улиц – чистое общественное благо, и объем его изменяется в зависимости от количества уличных фонарей. В таблице 1 показана предельная частная выгода каждого жителя от установки каждого следующего столба (ден.единиц).</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851"/>
        <w:gridCol w:w="850"/>
        <w:gridCol w:w="851"/>
        <w:gridCol w:w="850"/>
        <w:gridCol w:w="851"/>
        <w:gridCol w:w="850"/>
        <w:gridCol w:w="851"/>
        <w:gridCol w:w="849"/>
      </w:tblGrid>
      <w:tr w:rsidR="00C35C1C" w:rsidRPr="00C35C1C" w14:paraId="585DC4D2" w14:textId="77777777" w:rsidTr="00C35C1C">
        <w:trPr>
          <w:trHeight w:val="283"/>
        </w:trPr>
        <w:tc>
          <w:tcPr>
            <w:tcW w:w="9071" w:type="dxa"/>
            <w:gridSpan w:val="9"/>
            <w:tcBorders>
              <w:top w:val="single" w:sz="4" w:space="0" w:color="auto"/>
              <w:left w:val="single" w:sz="4" w:space="0" w:color="auto"/>
              <w:bottom w:val="single" w:sz="4" w:space="0" w:color="auto"/>
              <w:right w:val="single" w:sz="4" w:space="0" w:color="auto"/>
            </w:tcBorders>
          </w:tcPr>
          <w:p w14:paraId="7A7AE986" w14:textId="76DC2E5C" w:rsidR="00C35C1C" w:rsidRPr="00C35C1C" w:rsidRDefault="00C35C1C"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sz w:val="28"/>
                <w:szCs w:val="28"/>
              </w:rPr>
              <w:t>Столбы (выгода, ден. единиц)</w:t>
            </w:r>
          </w:p>
        </w:tc>
      </w:tr>
      <w:tr w:rsidR="00C35C1C" w:rsidRPr="00C35C1C" w14:paraId="72F2E1E7" w14:textId="77777777" w:rsidTr="00C35C1C">
        <w:trPr>
          <w:trHeight w:val="283"/>
        </w:trPr>
        <w:tc>
          <w:tcPr>
            <w:tcW w:w="2268" w:type="dxa"/>
            <w:tcBorders>
              <w:top w:val="single" w:sz="4" w:space="0" w:color="auto"/>
              <w:left w:val="single" w:sz="4" w:space="0" w:color="auto"/>
              <w:bottom w:val="single" w:sz="4" w:space="0" w:color="auto"/>
              <w:right w:val="single" w:sz="4" w:space="0" w:color="auto"/>
            </w:tcBorders>
            <w:vAlign w:val="center"/>
          </w:tcPr>
          <w:p w14:paraId="7C0FF502" w14:textId="77777777" w:rsidR="00E42254" w:rsidRPr="00C35C1C" w:rsidRDefault="00E42254" w:rsidP="00C35C1C">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Жители</w:t>
            </w:r>
          </w:p>
        </w:tc>
        <w:tc>
          <w:tcPr>
            <w:tcW w:w="851" w:type="dxa"/>
            <w:tcBorders>
              <w:top w:val="single" w:sz="4" w:space="0" w:color="auto"/>
              <w:left w:val="single" w:sz="4" w:space="0" w:color="auto"/>
              <w:bottom w:val="single" w:sz="4" w:space="0" w:color="auto"/>
              <w:right w:val="single" w:sz="4" w:space="0" w:color="auto"/>
            </w:tcBorders>
          </w:tcPr>
          <w:p w14:paraId="0B375354"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1</w:t>
            </w:r>
          </w:p>
        </w:tc>
        <w:tc>
          <w:tcPr>
            <w:tcW w:w="850" w:type="dxa"/>
            <w:tcBorders>
              <w:top w:val="single" w:sz="4" w:space="0" w:color="auto"/>
              <w:left w:val="single" w:sz="4" w:space="0" w:color="auto"/>
              <w:bottom w:val="single" w:sz="4" w:space="0" w:color="auto"/>
              <w:right w:val="single" w:sz="4" w:space="0" w:color="auto"/>
            </w:tcBorders>
          </w:tcPr>
          <w:p w14:paraId="64846BE5"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2</w:t>
            </w:r>
          </w:p>
        </w:tc>
        <w:tc>
          <w:tcPr>
            <w:tcW w:w="851" w:type="dxa"/>
            <w:tcBorders>
              <w:top w:val="single" w:sz="4" w:space="0" w:color="auto"/>
              <w:left w:val="single" w:sz="4" w:space="0" w:color="auto"/>
              <w:bottom w:val="single" w:sz="4" w:space="0" w:color="auto"/>
              <w:right w:val="single" w:sz="4" w:space="0" w:color="auto"/>
            </w:tcBorders>
          </w:tcPr>
          <w:p w14:paraId="472C1ABD"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3</w:t>
            </w:r>
          </w:p>
        </w:tc>
        <w:tc>
          <w:tcPr>
            <w:tcW w:w="850" w:type="dxa"/>
            <w:tcBorders>
              <w:top w:val="single" w:sz="4" w:space="0" w:color="auto"/>
              <w:left w:val="single" w:sz="4" w:space="0" w:color="auto"/>
              <w:bottom w:val="single" w:sz="4" w:space="0" w:color="auto"/>
              <w:right w:val="single" w:sz="4" w:space="0" w:color="auto"/>
            </w:tcBorders>
          </w:tcPr>
          <w:p w14:paraId="020AA9BE"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6E1E92C5"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5</w:t>
            </w:r>
          </w:p>
        </w:tc>
        <w:tc>
          <w:tcPr>
            <w:tcW w:w="850" w:type="dxa"/>
            <w:tcBorders>
              <w:top w:val="single" w:sz="4" w:space="0" w:color="auto"/>
              <w:left w:val="single" w:sz="4" w:space="0" w:color="auto"/>
              <w:bottom w:val="single" w:sz="4" w:space="0" w:color="auto"/>
              <w:right w:val="single" w:sz="4" w:space="0" w:color="auto"/>
            </w:tcBorders>
          </w:tcPr>
          <w:p w14:paraId="25F18AFA"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6</w:t>
            </w:r>
          </w:p>
        </w:tc>
        <w:tc>
          <w:tcPr>
            <w:tcW w:w="851" w:type="dxa"/>
            <w:tcBorders>
              <w:top w:val="single" w:sz="4" w:space="0" w:color="auto"/>
              <w:left w:val="single" w:sz="4" w:space="0" w:color="auto"/>
              <w:bottom w:val="single" w:sz="4" w:space="0" w:color="auto"/>
              <w:right w:val="single" w:sz="4" w:space="0" w:color="auto"/>
            </w:tcBorders>
          </w:tcPr>
          <w:p w14:paraId="3E6D6985"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7</w:t>
            </w:r>
          </w:p>
        </w:tc>
        <w:tc>
          <w:tcPr>
            <w:tcW w:w="849" w:type="dxa"/>
            <w:tcBorders>
              <w:top w:val="single" w:sz="4" w:space="0" w:color="auto"/>
              <w:left w:val="single" w:sz="4" w:space="0" w:color="auto"/>
              <w:bottom w:val="single" w:sz="4" w:space="0" w:color="auto"/>
              <w:right w:val="single" w:sz="4" w:space="0" w:color="auto"/>
            </w:tcBorders>
          </w:tcPr>
          <w:p w14:paraId="0675DED9" w14:textId="77777777" w:rsidR="00E42254" w:rsidRPr="00C35C1C" w:rsidRDefault="00E42254" w:rsidP="004232DE">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8</w:t>
            </w:r>
          </w:p>
        </w:tc>
      </w:tr>
      <w:tr w:rsidR="00C35C1C" w:rsidRPr="00C35C1C" w14:paraId="53AC5F35" w14:textId="77777777" w:rsidTr="00C35C1C">
        <w:trPr>
          <w:trHeight w:val="283"/>
        </w:trPr>
        <w:tc>
          <w:tcPr>
            <w:tcW w:w="2268" w:type="dxa"/>
            <w:tcBorders>
              <w:top w:val="single" w:sz="4" w:space="0" w:color="auto"/>
              <w:left w:val="single" w:sz="4" w:space="0" w:color="auto"/>
              <w:bottom w:val="single" w:sz="4" w:space="0" w:color="auto"/>
              <w:right w:val="single" w:sz="4" w:space="0" w:color="auto"/>
            </w:tcBorders>
            <w:vAlign w:val="center"/>
          </w:tcPr>
          <w:p w14:paraId="6AD14829" w14:textId="77777777" w:rsidR="00E42254" w:rsidRPr="00C35C1C" w:rsidRDefault="00E42254" w:rsidP="00C35C1C">
            <w:pPr>
              <w:pStyle w:val="10"/>
              <w:widowControl w:val="0"/>
              <w:spacing w:before="0"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А</w:t>
            </w:r>
          </w:p>
        </w:tc>
        <w:tc>
          <w:tcPr>
            <w:tcW w:w="851" w:type="dxa"/>
            <w:tcBorders>
              <w:top w:val="single" w:sz="4" w:space="0" w:color="auto"/>
              <w:left w:val="single" w:sz="4" w:space="0" w:color="auto"/>
              <w:bottom w:val="single" w:sz="4" w:space="0" w:color="auto"/>
              <w:right w:val="single" w:sz="4" w:space="0" w:color="auto"/>
            </w:tcBorders>
          </w:tcPr>
          <w:p w14:paraId="79CA46CD"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450</w:t>
            </w:r>
          </w:p>
        </w:tc>
        <w:tc>
          <w:tcPr>
            <w:tcW w:w="850" w:type="dxa"/>
            <w:tcBorders>
              <w:top w:val="single" w:sz="4" w:space="0" w:color="auto"/>
              <w:left w:val="single" w:sz="4" w:space="0" w:color="auto"/>
              <w:bottom w:val="single" w:sz="4" w:space="0" w:color="auto"/>
              <w:right w:val="single" w:sz="4" w:space="0" w:color="auto"/>
            </w:tcBorders>
          </w:tcPr>
          <w:p w14:paraId="600B14B1"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400</w:t>
            </w:r>
          </w:p>
        </w:tc>
        <w:tc>
          <w:tcPr>
            <w:tcW w:w="851" w:type="dxa"/>
            <w:tcBorders>
              <w:top w:val="single" w:sz="4" w:space="0" w:color="auto"/>
              <w:left w:val="single" w:sz="4" w:space="0" w:color="auto"/>
              <w:bottom w:val="single" w:sz="4" w:space="0" w:color="auto"/>
              <w:right w:val="single" w:sz="4" w:space="0" w:color="auto"/>
            </w:tcBorders>
          </w:tcPr>
          <w:p w14:paraId="2425ABA2"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350</w:t>
            </w:r>
          </w:p>
        </w:tc>
        <w:tc>
          <w:tcPr>
            <w:tcW w:w="850" w:type="dxa"/>
            <w:tcBorders>
              <w:top w:val="single" w:sz="4" w:space="0" w:color="auto"/>
              <w:left w:val="single" w:sz="4" w:space="0" w:color="auto"/>
              <w:bottom w:val="single" w:sz="4" w:space="0" w:color="auto"/>
              <w:right w:val="single" w:sz="4" w:space="0" w:color="auto"/>
            </w:tcBorders>
          </w:tcPr>
          <w:p w14:paraId="54363DD1"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300</w:t>
            </w:r>
          </w:p>
        </w:tc>
        <w:tc>
          <w:tcPr>
            <w:tcW w:w="851" w:type="dxa"/>
            <w:tcBorders>
              <w:top w:val="single" w:sz="4" w:space="0" w:color="auto"/>
              <w:left w:val="single" w:sz="4" w:space="0" w:color="auto"/>
              <w:bottom w:val="single" w:sz="4" w:space="0" w:color="auto"/>
              <w:right w:val="single" w:sz="4" w:space="0" w:color="auto"/>
            </w:tcBorders>
          </w:tcPr>
          <w:p w14:paraId="3FEE5E35"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250</w:t>
            </w:r>
          </w:p>
        </w:tc>
        <w:tc>
          <w:tcPr>
            <w:tcW w:w="850" w:type="dxa"/>
            <w:tcBorders>
              <w:top w:val="single" w:sz="4" w:space="0" w:color="auto"/>
              <w:left w:val="single" w:sz="4" w:space="0" w:color="auto"/>
              <w:bottom w:val="single" w:sz="4" w:space="0" w:color="auto"/>
              <w:right w:val="single" w:sz="4" w:space="0" w:color="auto"/>
            </w:tcBorders>
          </w:tcPr>
          <w:p w14:paraId="36A0E495"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200</w:t>
            </w:r>
          </w:p>
        </w:tc>
        <w:tc>
          <w:tcPr>
            <w:tcW w:w="851" w:type="dxa"/>
            <w:tcBorders>
              <w:top w:val="single" w:sz="4" w:space="0" w:color="auto"/>
              <w:left w:val="single" w:sz="4" w:space="0" w:color="auto"/>
              <w:bottom w:val="single" w:sz="4" w:space="0" w:color="auto"/>
              <w:right w:val="single" w:sz="4" w:space="0" w:color="auto"/>
            </w:tcBorders>
          </w:tcPr>
          <w:p w14:paraId="556DECFD"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150</w:t>
            </w:r>
          </w:p>
        </w:tc>
        <w:tc>
          <w:tcPr>
            <w:tcW w:w="849" w:type="dxa"/>
            <w:tcBorders>
              <w:top w:val="single" w:sz="4" w:space="0" w:color="auto"/>
              <w:left w:val="single" w:sz="4" w:space="0" w:color="auto"/>
              <w:bottom w:val="single" w:sz="4" w:space="0" w:color="auto"/>
              <w:right w:val="single" w:sz="4" w:space="0" w:color="auto"/>
            </w:tcBorders>
          </w:tcPr>
          <w:p w14:paraId="75297CF9"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100</w:t>
            </w:r>
          </w:p>
        </w:tc>
      </w:tr>
      <w:tr w:rsidR="00C35C1C" w:rsidRPr="00C35C1C" w14:paraId="003C7D6A" w14:textId="77777777" w:rsidTr="00C35C1C">
        <w:trPr>
          <w:trHeight w:val="283"/>
        </w:trPr>
        <w:tc>
          <w:tcPr>
            <w:tcW w:w="2268" w:type="dxa"/>
            <w:tcBorders>
              <w:top w:val="single" w:sz="4" w:space="0" w:color="auto"/>
              <w:left w:val="single" w:sz="4" w:space="0" w:color="auto"/>
              <w:bottom w:val="single" w:sz="4" w:space="0" w:color="auto"/>
              <w:right w:val="single" w:sz="4" w:space="0" w:color="auto"/>
            </w:tcBorders>
            <w:vAlign w:val="center"/>
          </w:tcPr>
          <w:p w14:paraId="16CD4CBF" w14:textId="77777777" w:rsidR="00E42254" w:rsidRPr="00C35C1C" w:rsidRDefault="00E42254" w:rsidP="00C35C1C">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Б</w:t>
            </w:r>
          </w:p>
        </w:tc>
        <w:tc>
          <w:tcPr>
            <w:tcW w:w="851" w:type="dxa"/>
            <w:tcBorders>
              <w:top w:val="single" w:sz="4" w:space="0" w:color="auto"/>
              <w:left w:val="single" w:sz="4" w:space="0" w:color="auto"/>
              <w:bottom w:val="single" w:sz="4" w:space="0" w:color="auto"/>
              <w:right w:val="single" w:sz="4" w:space="0" w:color="auto"/>
            </w:tcBorders>
          </w:tcPr>
          <w:p w14:paraId="5D0602B8"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290</w:t>
            </w:r>
          </w:p>
        </w:tc>
        <w:tc>
          <w:tcPr>
            <w:tcW w:w="850" w:type="dxa"/>
            <w:tcBorders>
              <w:top w:val="single" w:sz="4" w:space="0" w:color="auto"/>
              <w:left w:val="single" w:sz="4" w:space="0" w:color="auto"/>
              <w:bottom w:val="single" w:sz="4" w:space="0" w:color="auto"/>
              <w:right w:val="single" w:sz="4" w:space="0" w:color="auto"/>
            </w:tcBorders>
          </w:tcPr>
          <w:p w14:paraId="4AA323AF"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250</w:t>
            </w:r>
          </w:p>
        </w:tc>
        <w:tc>
          <w:tcPr>
            <w:tcW w:w="851" w:type="dxa"/>
            <w:tcBorders>
              <w:top w:val="single" w:sz="4" w:space="0" w:color="auto"/>
              <w:left w:val="single" w:sz="4" w:space="0" w:color="auto"/>
              <w:bottom w:val="single" w:sz="4" w:space="0" w:color="auto"/>
              <w:right w:val="single" w:sz="4" w:space="0" w:color="auto"/>
            </w:tcBorders>
          </w:tcPr>
          <w:p w14:paraId="6F9CDE6B"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219</w:t>
            </w:r>
          </w:p>
        </w:tc>
        <w:tc>
          <w:tcPr>
            <w:tcW w:w="850" w:type="dxa"/>
            <w:tcBorders>
              <w:top w:val="single" w:sz="4" w:space="0" w:color="auto"/>
              <w:left w:val="single" w:sz="4" w:space="0" w:color="auto"/>
              <w:bottom w:val="single" w:sz="4" w:space="0" w:color="auto"/>
              <w:right w:val="single" w:sz="4" w:space="0" w:color="auto"/>
            </w:tcBorders>
          </w:tcPr>
          <w:p w14:paraId="700D93A6"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170</w:t>
            </w:r>
          </w:p>
        </w:tc>
        <w:tc>
          <w:tcPr>
            <w:tcW w:w="851" w:type="dxa"/>
            <w:tcBorders>
              <w:top w:val="single" w:sz="4" w:space="0" w:color="auto"/>
              <w:left w:val="single" w:sz="4" w:space="0" w:color="auto"/>
              <w:bottom w:val="single" w:sz="4" w:space="0" w:color="auto"/>
              <w:right w:val="single" w:sz="4" w:space="0" w:color="auto"/>
            </w:tcBorders>
          </w:tcPr>
          <w:p w14:paraId="53E62CFB"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130</w:t>
            </w:r>
          </w:p>
        </w:tc>
        <w:tc>
          <w:tcPr>
            <w:tcW w:w="850" w:type="dxa"/>
            <w:tcBorders>
              <w:top w:val="single" w:sz="4" w:space="0" w:color="auto"/>
              <w:left w:val="single" w:sz="4" w:space="0" w:color="auto"/>
              <w:bottom w:val="single" w:sz="4" w:space="0" w:color="auto"/>
              <w:right w:val="single" w:sz="4" w:space="0" w:color="auto"/>
            </w:tcBorders>
          </w:tcPr>
          <w:p w14:paraId="405885C1"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90</w:t>
            </w:r>
          </w:p>
        </w:tc>
        <w:tc>
          <w:tcPr>
            <w:tcW w:w="851" w:type="dxa"/>
            <w:tcBorders>
              <w:top w:val="single" w:sz="4" w:space="0" w:color="auto"/>
              <w:left w:val="single" w:sz="4" w:space="0" w:color="auto"/>
              <w:bottom w:val="single" w:sz="4" w:space="0" w:color="auto"/>
              <w:right w:val="single" w:sz="4" w:space="0" w:color="auto"/>
            </w:tcBorders>
          </w:tcPr>
          <w:p w14:paraId="1F101E86"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50</w:t>
            </w:r>
          </w:p>
        </w:tc>
        <w:tc>
          <w:tcPr>
            <w:tcW w:w="849" w:type="dxa"/>
            <w:tcBorders>
              <w:top w:val="single" w:sz="4" w:space="0" w:color="auto"/>
              <w:left w:val="single" w:sz="4" w:space="0" w:color="auto"/>
              <w:bottom w:val="single" w:sz="4" w:space="0" w:color="auto"/>
              <w:right w:val="single" w:sz="4" w:space="0" w:color="auto"/>
            </w:tcBorders>
          </w:tcPr>
          <w:p w14:paraId="486FB340"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10</w:t>
            </w:r>
          </w:p>
        </w:tc>
      </w:tr>
      <w:tr w:rsidR="00C35C1C" w:rsidRPr="00C35C1C" w14:paraId="4515C1F1" w14:textId="77777777" w:rsidTr="00C35C1C">
        <w:trPr>
          <w:trHeight w:val="298"/>
        </w:trPr>
        <w:tc>
          <w:tcPr>
            <w:tcW w:w="2268" w:type="dxa"/>
            <w:tcBorders>
              <w:top w:val="single" w:sz="4" w:space="0" w:color="auto"/>
              <w:left w:val="single" w:sz="4" w:space="0" w:color="auto"/>
              <w:bottom w:val="single" w:sz="4" w:space="0" w:color="auto"/>
              <w:right w:val="single" w:sz="4" w:space="0" w:color="auto"/>
            </w:tcBorders>
            <w:vAlign w:val="center"/>
          </w:tcPr>
          <w:p w14:paraId="2BA3F2D9" w14:textId="77777777" w:rsidR="00E42254" w:rsidRPr="00C35C1C" w:rsidRDefault="00E42254" w:rsidP="00C35C1C">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В</w:t>
            </w:r>
          </w:p>
        </w:tc>
        <w:tc>
          <w:tcPr>
            <w:tcW w:w="851" w:type="dxa"/>
            <w:tcBorders>
              <w:top w:val="single" w:sz="4" w:space="0" w:color="auto"/>
              <w:left w:val="single" w:sz="4" w:space="0" w:color="auto"/>
              <w:bottom w:val="single" w:sz="4" w:space="0" w:color="auto"/>
              <w:right w:val="single" w:sz="4" w:space="0" w:color="auto"/>
            </w:tcBorders>
          </w:tcPr>
          <w:p w14:paraId="4BA8302C"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210</w:t>
            </w:r>
          </w:p>
        </w:tc>
        <w:tc>
          <w:tcPr>
            <w:tcW w:w="850" w:type="dxa"/>
            <w:tcBorders>
              <w:top w:val="single" w:sz="4" w:space="0" w:color="auto"/>
              <w:left w:val="single" w:sz="4" w:space="0" w:color="auto"/>
              <w:bottom w:val="single" w:sz="4" w:space="0" w:color="auto"/>
              <w:right w:val="single" w:sz="4" w:space="0" w:color="auto"/>
            </w:tcBorders>
          </w:tcPr>
          <w:p w14:paraId="0E4CD8D6"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180</w:t>
            </w:r>
          </w:p>
        </w:tc>
        <w:tc>
          <w:tcPr>
            <w:tcW w:w="851" w:type="dxa"/>
            <w:tcBorders>
              <w:top w:val="single" w:sz="4" w:space="0" w:color="auto"/>
              <w:left w:val="single" w:sz="4" w:space="0" w:color="auto"/>
              <w:bottom w:val="single" w:sz="4" w:space="0" w:color="auto"/>
              <w:right w:val="single" w:sz="4" w:space="0" w:color="auto"/>
            </w:tcBorders>
          </w:tcPr>
          <w:p w14:paraId="35273CD8"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150</w:t>
            </w:r>
          </w:p>
        </w:tc>
        <w:tc>
          <w:tcPr>
            <w:tcW w:w="850" w:type="dxa"/>
            <w:tcBorders>
              <w:top w:val="single" w:sz="4" w:space="0" w:color="auto"/>
              <w:left w:val="single" w:sz="4" w:space="0" w:color="auto"/>
              <w:bottom w:val="single" w:sz="4" w:space="0" w:color="auto"/>
              <w:right w:val="single" w:sz="4" w:space="0" w:color="auto"/>
            </w:tcBorders>
          </w:tcPr>
          <w:p w14:paraId="3D55FFAA"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120</w:t>
            </w:r>
          </w:p>
        </w:tc>
        <w:tc>
          <w:tcPr>
            <w:tcW w:w="851" w:type="dxa"/>
            <w:tcBorders>
              <w:top w:val="single" w:sz="4" w:space="0" w:color="auto"/>
              <w:left w:val="single" w:sz="4" w:space="0" w:color="auto"/>
              <w:bottom w:val="single" w:sz="4" w:space="0" w:color="auto"/>
              <w:right w:val="single" w:sz="4" w:space="0" w:color="auto"/>
            </w:tcBorders>
          </w:tcPr>
          <w:p w14:paraId="273DE464"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90</w:t>
            </w:r>
          </w:p>
        </w:tc>
        <w:tc>
          <w:tcPr>
            <w:tcW w:w="850" w:type="dxa"/>
            <w:tcBorders>
              <w:top w:val="single" w:sz="4" w:space="0" w:color="auto"/>
              <w:left w:val="single" w:sz="4" w:space="0" w:color="auto"/>
              <w:bottom w:val="single" w:sz="4" w:space="0" w:color="auto"/>
              <w:right w:val="single" w:sz="4" w:space="0" w:color="auto"/>
            </w:tcBorders>
          </w:tcPr>
          <w:p w14:paraId="0C6F9CAF"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60</w:t>
            </w:r>
          </w:p>
        </w:tc>
        <w:tc>
          <w:tcPr>
            <w:tcW w:w="851" w:type="dxa"/>
            <w:tcBorders>
              <w:top w:val="single" w:sz="4" w:space="0" w:color="auto"/>
              <w:left w:val="single" w:sz="4" w:space="0" w:color="auto"/>
              <w:bottom w:val="single" w:sz="4" w:space="0" w:color="auto"/>
              <w:right w:val="single" w:sz="4" w:space="0" w:color="auto"/>
            </w:tcBorders>
          </w:tcPr>
          <w:p w14:paraId="30DA9C93"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30</w:t>
            </w:r>
          </w:p>
        </w:tc>
        <w:tc>
          <w:tcPr>
            <w:tcW w:w="849" w:type="dxa"/>
            <w:tcBorders>
              <w:top w:val="single" w:sz="4" w:space="0" w:color="auto"/>
              <w:left w:val="single" w:sz="4" w:space="0" w:color="auto"/>
              <w:bottom w:val="single" w:sz="4" w:space="0" w:color="auto"/>
              <w:right w:val="single" w:sz="4" w:space="0" w:color="auto"/>
            </w:tcBorders>
          </w:tcPr>
          <w:p w14:paraId="4DB57351"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0</w:t>
            </w:r>
          </w:p>
        </w:tc>
      </w:tr>
      <w:tr w:rsidR="00C35C1C" w:rsidRPr="00C35C1C" w14:paraId="5724E962" w14:textId="77777777" w:rsidTr="00C35C1C">
        <w:trPr>
          <w:trHeight w:val="283"/>
        </w:trPr>
        <w:tc>
          <w:tcPr>
            <w:tcW w:w="2268" w:type="dxa"/>
            <w:tcBorders>
              <w:top w:val="single" w:sz="4" w:space="0" w:color="auto"/>
              <w:left w:val="single" w:sz="4" w:space="0" w:color="auto"/>
              <w:bottom w:val="single" w:sz="4" w:space="0" w:color="auto"/>
              <w:right w:val="single" w:sz="4" w:space="0" w:color="auto"/>
            </w:tcBorders>
            <w:vAlign w:val="center"/>
          </w:tcPr>
          <w:p w14:paraId="6EBE1A62" w14:textId="77777777" w:rsidR="00E42254" w:rsidRPr="00C35C1C" w:rsidRDefault="00E42254" w:rsidP="00C35C1C">
            <w:pPr>
              <w:widowControl w:val="0"/>
              <w:tabs>
                <w:tab w:val="num" w:pos="0"/>
              </w:tabs>
              <w:spacing w:after="0" w:line="240" w:lineRule="auto"/>
              <w:jc w:val="center"/>
              <w:rPr>
                <w:rFonts w:ascii="Times New Roman" w:hAnsi="Times New Roman" w:cs="Times New Roman"/>
                <w:bCs/>
                <w:sz w:val="28"/>
                <w:szCs w:val="28"/>
              </w:rPr>
            </w:pPr>
            <w:r w:rsidRPr="00C35C1C">
              <w:rPr>
                <w:rFonts w:ascii="Times New Roman" w:hAnsi="Times New Roman" w:cs="Times New Roman"/>
                <w:bCs/>
                <w:sz w:val="28"/>
                <w:szCs w:val="28"/>
              </w:rPr>
              <w:t>Г</w:t>
            </w:r>
          </w:p>
        </w:tc>
        <w:tc>
          <w:tcPr>
            <w:tcW w:w="851" w:type="dxa"/>
            <w:tcBorders>
              <w:top w:val="single" w:sz="4" w:space="0" w:color="auto"/>
              <w:left w:val="single" w:sz="4" w:space="0" w:color="auto"/>
              <w:bottom w:val="single" w:sz="4" w:space="0" w:color="auto"/>
              <w:right w:val="single" w:sz="4" w:space="0" w:color="auto"/>
            </w:tcBorders>
          </w:tcPr>
          <w:p w14:paraId="0E0707A8"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150</w:t>
            </w:r>
          </w:p>
        </w:tc>
        <w:tc>
          <w:tcPr>
            <w:tcW w:w="850" w:type="dxa"/>
            <w:tcBorders>
              <w:top w:val="single" w:sz="4" w:space="0" w:color="auto"/>
              <w:left w:val="single" w:sz="4" w:space="0" w:color="auto"/>
              <w:bottom w:val="single" w:sz="4" w:space="0" w:color="auto"/>
              <w:right w:val="single" w:sz="4" w:space="0" w:color="auto"/>
            </w:tcBorders>
          </w:tcPr>
          <w:p w14:paraId="3EBD7ACB"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130</w:t>
            </w:r>
          </w:p>
        </w:tc>
        <w:tc>
          <w:tcPr>
            <w:tcW w:w="851" w:type="dxa"/>
            <w:tcBorders>
              <w:top w:val="single" w:sz="4" w:space="0" w:color="auto"/>
              <w:left w:val="single" w:sz="4" w:space="0" w:color="auto"/>
              <w:bottom w:val="single" w:sz="4" w:space="0" w:color="auto"/>
              <w:right w:val="single" w:sz="4" w:space="0" w:color="auto"/>
            </w:tcBorders>
          </w:tcPr>
          <w:p w14:paraId="061C9185"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110</w:t>
            </w:r>
          </w:p>
        </w:tc>
        <w:tc>
          <w:tcPr>
            <w:tcW w:w="850" w:type="dxa"/>
            <w:tcBorders>
              <w:top w:val="single" w:sz="4" w:space="0" w:color="auto"/>
              <w:left w:val="single" w:sz="4" w:space="0" w:color="auto"/>
              <w:bottom w:val="single" w:sz="4" w:space="0" w:color="auto"/>
              <w:right w:val="single" w:sz="4" w:space="0" w:color="auto"/>
            </w:tcBorders>
          </w:tcPr>
          <w:p w14:paraId="110751A5"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90</w:t>
            </w:r>
          </w:p>
        </w:tc>
        <w:tc>
          <w:tcPr>
            <w:tcW w:w="851" w:type="dxa"/>
            <w:tcBorders>
              <w:top w:val="single" w:sz="4" w:space="0" w:color="auto"/>
              <w:left w:val="single" w:sz="4" w:space="0" w:color="auto"/>
              <w:bottom w:val="single" w:sz="4" w:space="0" w:color="auto"/>
              <w:right w:val="single" w:sz="4" w:space="0" w:color="auto"/>
            </w:tcBorders>
          </w:tcPr>
          <w:p w14:paraId="60D3CE80"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70</w:t>
            </w:r>
          </w:p>
        </w:tc>
        <w:tc>
          <w:tcPr>
            <w:tcW w:w="850" w:type="dxa"/>
            <w:tcBorders>
              <w:top w:val="single" w:sz="4" w:space="0" w:color="auto"/>
              <w:left w:val="single" w:sz="4" w:space="0" w:color="auto"/>
              <w:bottom w:val="single" w:sz="4" w:space="0" w:color="auto"/>
              <w:right w:val="single" w:sz="4" w:space="0" w:color="auto"/>
            </w:tcBorders>
          </w:tcPr>
          <w:p w14:paraId="38A6011B"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50</w:t>
            </w:r>
          </w:p>
        </w:tc>
        <w:tc>
          <w:tcPr>
            <w:tcW w:w="851" w:type="dxa"/>
            <w:tcBorders>
              <w:top w:val="single" w:sz="4" w:space="0" w:color="auto"/>
              <w:left w:val="single" w:sz="4" w:space="0" w:color="auto"/>
              <w:bottom w:val="single" w:sz="4" w:space="0" w:color="auto"/>
              <w:right w:val="single" w:sz="4" w:space="0" w:color="auto"/>
            </w:tcBorders>
          </w:tcPr>
          <w:p w14:paraId="53854545"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30</w:t>
            </w:r>
          </w:p>
        </w:tc>
        <w:tc>
          <w:tcPr>
            <w:tcW w:w="849" w:type="dxa"/>
            <w:tcBorders>
              <w:top w:val="single" w:sz="4" w:space="0" w:color="auto"/>
              <w:left w:val="single" w:sz="4" w:space="0" w:color="auto"/>
              <w:bottom w:val="single" w:sz="4" w:space="0" w:color="auto"/>
              <w:right w:val="single" w:sz="4" w:space="0" w:color="auto"/>
            </w:tcBorders>
          </w:tcPr>
          <w:p w14:paraId="3ABF4773" w14:textId="77777777" w:rsidR="00E42254" w:rsidRPr="00C35C1C" w:rsidRDefault="00E42254" w:rsidP="004232DE">
            <w:pPr>
              <w:widowControl w:val="0"/>
              <w:tabs>
                <w:tab w:val="num" w:pos="0"/>
              </w:tabs>
              <w:spacing w:after="0" w:line="240" w:lineRule="auto"/>
              <w:jc w:val="center"/>
              <w:rPr>
                <w:rFonts w:ascii="Times New Roman" w:hAnsi="Times New Roman" w:cs="Times New Roman"/>
                <w:sz w:val="28"/>
                <w:szCs w:val="28"/>
              </w:rPr>
            </w:pPr>
            <w:r w:rsidRPr="00C35C1C">
              <w:rPr>
                <w:rFonts w:ascii="Times New Roman" w:hAnsi="Times New Roman" w:cs="Times New Roman"/>
                <w:sz w:val="28"/>
                <w:szCs w:val="28"/>
              </w:rPr>
              <w:t>10</w:t>
            </w:r>
          </w:p>
        </w:tc>
      </w:tr>
    </w:tbl>
    <w:p w14:paraId="3E1A2FF1" w14:textId="70C87D2B" w:rsidR="00E42254" w:rsidRDefault="00E42254" w:rsidP="00C35C1C">
      <w:pPr>
        <w:tabs>
          <w:tab w:val="left" w:pos="567"/>
          <w:tab w:val="left" w:pos="1134"/>
          <w:tab w:val="left" w:pos="1276"/>
        </w:tabs>
        <w:spacing w:after="0" w:line="240" w:lineRule="auto"/>
        <w:ind w:left="567"/>
        <w:rPr>
          <w:rFonts w:ascii="Times New Roman" w:hAnsi="Times New Roman" w:cs="Times New Roman"/>
          <w:sz w:val="32"/>
          <w:szCs w:val="32"/>
          <w:lang w:val="ru-RU"/>
        </w:rPr>
      </w:pPr>
      <w:r w:rsidRPr="00E42254">
        <w:rPr>
          <w:rFonts w:ascii="Times New Roman" w:hAnsi="Times New Roman" w:cs="Times New Roman"/>
          <w:sz w:val="32"/>
          <w:szCs w:val="32"/>
          <w:lang w:val="ru-RU"/>
        </w:rPr>
        <w:t>Определите эффективное количество уличных фонарей в поселке, если эксплуатация одного фонаря стоит 400 ден. единиц, и это одновременно и средние, и предельные издержки обеспечения уличного освещения.</w:t>
      </w:r>
    </w:p>
    <w:p w14:paraId="385E4FBB" w14:textId="14B780FD" w:rsidR="00B32356" w:rsidRPr="00B32356" w:rsidRDefault="00B32356" w:rsidP="00993BCC">
      <w:pPr>
        <w:pStyle w:val="1a"/>
        <w:numPr>
          <w:ilvl w:val="1"/>
          <w:numId w:val="303"/>
        </w:numPr>
        <w:tabs>
          <w:tab w:val="clear" w:pos="1440"/>
          <w:tab w:val="num" w:pos="567"/>
        </w:tabs>
        <w:ind w:left="567" w:hanging="567"/>
        <w:jc w:val="both"/>
        <w:rPr>
          <w:sz w:val="32"/>
          <w:szCs w:val="32"/>
          <w:lang w:val="ru-RU"/>
        </w:rPr>
      </w:pPr>
      <w:r w:rsidRPr="00B32356">
        <w:rPr>
          <w:color w:val="000000"/>
          <w:sz w:val="32"/>
          <w:szCs w:val="32"/>
          <w:lang w:val="ru-RU" w:eastAsia="ru-RU" w:bidi="ru-RU"/>
        </w:rPr>
        <w:t>Допустим, что в городе проживает три группы граждан и что спрос каждой на общественный транспорт представлен в таблице. Если предельные издержки на запуск одного автобуса равны 120 денежным единицам, то каково будет оптимальное количест</w:t>
      </w:r>
      <w:r w:rsidRPr="00B32356">
        <w:rPr>
          <w:color w:val="000000"/>
          <w:sz w:val="32"/>
          <w:szCs w:val="32"/>
          <w:lang w:val="ru-RU" w:eastAsia="ru-RU" w:bidi="ru-RU"/>
        </w:rPr>
        <w:softHyphen/>
        <w:t>во автобусов?</w:t>
      </w:r>
    </w:p>
    <w:tbl>
      <w:tblPr>
        <w:tblStyle w:val="a8"/>
        <w:tblW w:w="0" w:type="auto"/>
        <w:tblInd w:w="675" w:type="dxa"/>
        <w:tblLook w:val="04A0" w:firstRow="1" w:lastRow="0" w:firstColumn="1" w:lastColumn="0" w:noHBand="0" w:noVBand="1"/>
      </w:tblPr>
      <w:tblGrid>
        <w:gridCol w:w="3544"/>
        <w:gridCol w:w="1843"/>
        <w:gridCol w:w="1843"/>
        <w:gridCol w:w="1842"/>
      </w:tblGrid>
      <w:tr w:rsidR="00B32356" w:rsidRPr="00B32356" w14:paraId="08F06BA9" w14:textId="77777777" w:rsidTr="00333DD4">
        <w:trPr>
          <w:trHeight w:val="559"/>
          <w:tblHeader/>
        </w:trPr>
        <w:tc>
          <w:tcPr>
            <w:tcW w:w="3544" w:type="dxa"/>
            <w:vMerge w:val="restart"/>
            <w:vAlign w:val="center"/>
          </w:tcPr>
          <w:p w14:paraId="3BC1CBAA" w14:textId="77777777" w:rsidR="00B32356" w:rsidRDefault="00B32356" w:rsidP="00B32356">
            <w:pPr>
              <w:tabs>
                <w:tab w:val="left" w:pos="567"/>
              </w:tabs>
              <w:jc w:val="center"/>
              <w:rPr>
                <w:rFonts w:ascii="Times New Roman" w:hAnsi="Times New Roman" w:cs="Times New Roman"/>
                <w:color w:val="000000"/>
                <w:sz w:val="28"/>
                <w:szCs w:val="28"/>
                <w:lang w:val="ru-RU" w:eastAsia="ru-RU" w:bidi="ru-RU"/>
              </w:rPr>
            </w:pPr>
            <w:r w:rsidRPr="00B32356">
              <w:rPr>
                <w:rFonts w:ascii="Times New Roman" w:hAnsi="Times New Roman" w:cs="Times New Roman"/>
                <w:color w:val="000000"/>
                <w:sz w:val="28"/>
                <w:szCs w:val="28"/>
                <w:lang w:val="ru-RU" w:eastAsia="ru-RU" w:bidi="ru-RU"/>
              </w:rPr>
              <w:t xml:space="preserve">Цена </w:t>
            </w:r>
          </w:p>
          <w:p w14:paraId="68EC1687" w14:textId="5A9FB3CE" w:rsidR="00B32356" w:rsidRPr="00B32356" w:rsidRDefault="00B32356" w:rsidP="00B32356">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(в денежных ед.)</w:t>
            </w:r>
          </w:p>
        </w:tc>
        <w:tc>
          <w:tcPr>
            <w:tcW w:w="5528" w:type="dxa"/>
            <w:gridSpan w:val="3"/>
            <w:vAlign w:val="center"/>
          </w:tcPr>
          <w:p w14:paraId="279136CF" w14:textId="67B025C3" w:rsidR="00B32356" w:rsidRPr="00B32356" w:rsidRDefault="00B32356" w:rsidP="00B32356">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Количество маршрутных автобусов</w:t>
            </w:r>
          </w:p>
        </w:tc>
      </w:tr>
      <w:tr w:rsidR="00B32356" w:rsidRPr="00B32356" w14:paraId="29F26D0B" w14:textId="77777777" w:rsidTr="00333DD4">
        <w:trPr>
          <w:trHeight w:val="551"/>
          <w:tblHeader/>
        </w:trPr>
        <w:tc>
          <w:tcPr>
            <w:tcW w:w="3544" w:type="dxa"/>
            <w:vMerge/>
            <w:vAlign w:val="center"/>
          </w:tcPr>
          <w:p w14:paraId="0A5ED850" w14:textId="77777777" w:rsidR="00B32356" w:rsidRPr="00B32356" w:rsidRDefault="00B32356" w:rsidP="00B32356">
            <w:pPr>
              <w:tabs>
                <w:tab w:val="left" w:pos="567"/>
              </w:tabs>
              <w:jc w:val="center"/>
              <w:rPr>
                <w:rFonts w:ascii="Times New Roman" w:hAnsi="Times New Roman" w:cs="Times New Roman"/>
                <w:sz w:val="32"/>
                <w:szCs w:val="32"/>
                <w:lang w:val="ru-RU"/>
              </w:rPr>
            </w:pPr>
          </w:p>
        </w:tc>
        <w:tc>
          <w:tcPr>
            <w:tcW w:w="1843" w:type="dxa"/>
            <w:vAlign w:val="center"/>
          </w:tcPr>
          <w:p w14:paraId="739D2517" w14:textId="7560091B" w:rsidR="00B32356" w:rsidRPr="00B32356" w:rsidRDefault="00B32356" w:rsidP="00B32356">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группа 1</w:t>
            </w:r>
          </w:p>
        </w:tc>
        <w:tc>
          <w:tcPr>
            <w:tcW w:w="1843" w:type="dxa"/>
            <w:vAlign w:val="center"/>
          </w:tcPr>
          <w:p w14:paraId="6EA4CDC0" w14:textId="3B697090" w:rsidR="00B32356" w:rsidRPr="00B32356" w:rsidRDefault="00B32356" w:rsidP="00B32356">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группа 2</w:t>
            </w:r>
          </w:p>
        </w:tc>
        <w:tc>
          <w:tcPr>
            <w:tcW w:w="1842" w:type="dxa"/>
            <w:vAlign w:val="center"/>
          </w:tcPr>
          <w:p w14:paraId="43763C41" w14:textId="1F4ACAC6" w:rsidR="00B32356" w:rsidRPr="00B32356" w:rsidRDefault="00B32356" w:rsidP="00B32356">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группа 3</w:t>
            </w:r>
          </w:p>
        </w:tc>
      </w:tr>
      <w:tr w:rsidR="00B32356" w:rsidRPr="00B32356" w14:paraId="73C4AB6B" w14:textId="77777777" w:rsidTr="00333DD4">
        <w:tc>
          <w:tcPr>
            <w:tcW w:w="3544" w:type="dxa"/>
            <w:vAlign w:val="center"/>
          </w:tcPr>
          <w:p w14:paraId="544E1A42" w14:textId="0F10932C"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10</w:t>
            </w:r>
          </w:p>
        </w:tc>
        <w:tc>
          <w:tcPr>
            <w:tcW w:w="1843" w:type="dxa"/>
            <w:vAlign w:val="center"/>
          </w:tcPr>
          <w:p w14:paraId="535238F5" w14:textId="09EAAAF9"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40</w:t>
            </w:r>
          </w:p>
        </w:tc>
        <w:tc>
          <w:tcPr>
            <w:tcW w:w="1843" w:type="dxa"/>
            <w:vAlign w:val="center"/>
          </w:tcPr>
          <w:p w14:paraId="145FE6D3" w14:textId="0AADB77A"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30</w:t>
            </w:r>
          </w:p>
        </w:tc>
        <w:tc>
          <w:tcPr>
            <w:tcW w:w="1842" w:type="dxa"/>
            <w:vAlign w:val="center"/>
          </w:tcPr>
          <w:p w14:paraId="3E26DBA2" w14:textId="45646C75"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20</w:t>
            </w:r>
          </w:p>
        </w:tc>
      </w:tr>
      <w:tr w:rsidR="00B32356" w:rsidRPr="00B32356" w14:paraId="3B4E0267" w14:textId="77777777" w:rsidTr="00333DD4">
        <w:tc>
          <w:tcPr>
            <w:tcW w:w="3544" w:type="dxa"/>
            <w:vAlign w:val="center"/>
          </w:tcPr>
          <w:p w14:paraId="5AF11258" w14:textId="38A193A1"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20</w:t>
            </w:r>
          </w:p>
        </w:tc>
        <w:tc>
          <w:tcPr>
            <w:tcW w:w="1843" w:type="dxa"/>
            <w:vAlign w:val="center"/>
          </w:tcPr>
          <w:p w14:paraId="6D599827" w14:textId="29A95A23"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35</w:t>
            </w:r>
          </w:p>
        </w:tc>
        <w:tc>
          <w:tcPr>
            <w:tcW w:w="1843" w:type="dxa"/>
            <w:vAlign w:val="center"/>
          </w:tcPr>
          <w:p w14:paraId="212EF65F" w14:textId="60F3B19A"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25</w:t>
            </w:r>
          </w:p>
        </w:tc>
        <w:tc>
          <w:tcPr>
            <w:tcW w:w="1842" w:type="dxa"/>
            <w:vAlign w:val="center"/>
          </w:tcPr>
          <w:p w14:paraId="21AE6B10" w14:textId="7FF14652"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15</w:t>
            </w:r>
          </w:p>
        </w:tc>
      </w:tr>
      <w:tr w:rsidR="00B32356" w:rsidRPr="00B32356" w14:paraId="411A71E2" w14:textId="77777777" w:rsidTr="00333DD4">
        <w:tc>
          <w:tcPr>
            <w:tcW w:w="3544" w:type="dxa"/>
            <w:vAlign w:val="center"/>
          </w:tcPr>
          <w:p w14:paraId="3ABF0F19" w14:textId="6623AEC6"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30</w:t>
            </w:r>
          </w:p>
        </w:tc>
        <w:tc>
          <w:tcPr>
            <w:tcW w:w="1843" w:type="dxa"/>
            <w:vAlign w:val="center"/>
          </w:tcPr>
          <w:p w14:paraId="4EB2F837" w14:textId="01F4CCDB"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30</w:t>
            </w:r>
          </w:p>
        </w:tc>
        <w:tc>
          <w:tcPr>
            <w:tcW w:w="1843" w:type="dxa"/>
            <w:vAlign w:val="center"/>
          </w:tcPr>
          <w:p w14:paraId="42E9306B" w14:textId="2763A8C1"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20</w:t>
            </w:r>
          </w:p>
        </w:tc>
        <w:tc>
          <w:tcPr>
            <w:tcW w:w="1842" w:type="dxa"/>
            <w:vAlign w:val="center"/>
          </w:tcPr>
          <w:p w14:paraId="06F35BEE" w14:textId="354DBAA0"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10</w:t>
            </w:r>
          </w:p>
        </w:tc>
      </w:tr>
      <w:tr w:rsidR="00B32356" w:rsidRPr="00B32356" w14:paraId="30504F05" w14:textId="77777777" w:rsidTr="00333DD4">
        <w:tc>
          <w:tcPr>
            <w:tcW w:w="3544" w:type="dxa"/>
            <w:vAlign w:val="center"/>
          </w:tcPr>
          <w:p w14:paraId="2E8FBC53" w14:textId="01FD53B0"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40</w:t>
            </w:r>
          </w:p>
        </w:tc>
        <w:tc>
          <w:tcPr>
            <w:tcW w:w="1843" w:type="dxa"/>
            <w:vAlign w:val="center"/>
          </w:tcPr>
          <w:p w14:paraId="5B389218" w14:textId="6E8025F5"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25</w:t>
            </w:r>
          </w:p>
        </w:tc>
        <w:tc>
          <w:tcPr>
            <w:tcW w:w="1843" w:type="dxa"/>
            <w:vAlign w:val="center"/>
          </w:tcPr>
          <w:p w14:paraId="244989AC" w14:textId="453D097D"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15</w:t>
            </w:r>
          </w:p>
        </w:tc>
        <w:tc>
          <w:tcPr>
            <w:tcW w:w="1842" w:type="dxa"/>
            <w:vAlign w:val="center"/>
          </w:tcPr>
          <w:p w14:paraId="343354FD" w14:textId="51A1D6F4"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5</w:t>
            </w:r>
          </w:p>
        </w:tc>
      </w:tr>
      <w:tr w:rsidR="00B32356" w:rsidRPr="00B32356" w14:paraId="7F9EBBAD" w14:textId="77777777" w:rsidTr="00333DD4">
        <w:tc>
          <w:tcPr>
            <w:tcW w:w="3544" w:type="dxa"/>
            <w:vAlign w:val="center"/>
          </w:tcPr>
          <w:p w14:paraId="13F435E1" w14:textId="48C0209D"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50</w:t>
            </w:r>
          </w:p>
        </w:tc>
        <w:tc>
          <w:tcPr>
            <w:tcW w:w="1843" w:type="dxa"/>
            <w:vAlign w:val="center"/>
          </w:tcPr>
          <w:p w14:paraId="1AC3C205" w14:textId="0DAFF5F0"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20</w:t>
            </w:r>
          </w:p>
        </w:tc>
        <w:tc>
          <w:tcPr>
            <w:tcW w:w="1843" w:type="dxa"/>
            <w:vAlign w:val="center"/>
          </w:tcPr>
          <w:p w14:paraId="62F70604" w14:textId="327AB5EE"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10</w:t>
            </w:r>
          </w:p>
        </w:tc>
        <w:tc>
          <w:tcPr>
            <w:tcW w:w="1842" w:type="dxa"/>
            <w:vAlign w:val="center"/>
          </w:tcPr>
          <w:p w14:paraId="39AEBD3E" w14:textId="28A238B7"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r>
      <w:tr w:rsidR="00B32356" w:rsidRPr="00B32356" w14:paraId="1CB952AA" w14:textId="77777777" w:rsidTr="00333DD4">
        <w:tc>
          <w:tcPr>
            <w:tcW w:w="3544" w:type="dxa"/>
            <w:vAlign w:val="center"/>
          </w:tcPr>
          <w:p w14:paraId="0792D8FB" w14:textId="7266825E"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60</w:t>
            </w:r>
          </w:p>
        </w:tc>
        <w:tc>
          <w:tcPr>
            <w:tcW w:w="1843" w:type="dxa"/>
            <w:vAlign w:val="center"/>
          </w:tcPr>
          <w:p w14:paraId="279AD5D9" w14:textId="61A451B3"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15</w:t>
            </w:r>
          </w:p>
        </w:tc>
        <w:tc>
          <w:tcPr>
            <w:tcW w:w="1843" w:type="dxa"/>
            <w:vAlign w:val="center"/>
          </w:tcPr>
          <w:p w14:paraId="7A0AB64D" w14:textId="77DF1C1C"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5</w:t>
            </w:r>
          </w:p>
        </w:tc>
        <w:tc>
          <w:tcPr>
            <w:tcW w:w="1842" w:type="dxa"/>
            <w:vAlign w:val="center"/>
          </w:tcPr>
          <w:p w14:paraId="0800AB53" w14:textId="45466771"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r>
      <w:tr w:rsidR="00B32356" w:rsidRPr="00B32356" w14:paraId="5264727E" w14:textId="77777777" w:rsidTr="00333DD4">
        <w:tc>
          <w:tcPr>
            <w:tcW w:w="3544" w:type="dxa"/>
            <w:vAlign w:val="center"/>
          </w:tcPr>
          <w:p w14:paraId="177D5CAD" w14:textId="38FB2AE6"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70</w:t>
            </w:r>
          </w:p>
        </w:tc>
        <w:tc>
          <w:tcPr>
            <w:tcW w:w="1843" w:type="dxa"/>
            <w:vAlign w:val="center"/>
          </w:tcPr>
          <w:p w14:paraId="3F591E88" w14:textId="16A99306"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10</w:t>
            </w:r>
          </w:p>
        </w:tc>
        <w:tc>
          <w:tcPr>
            <w:tcW w:w="1843" w:type="dxa"/>
            <w:vAlign w:val="center"/>
          </w:tcPr>
          <w:p w14:paraId="58F51E66" w14:textId="0279FC04"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c>
          <w:tcPr>
            <w:tcW w:w="1842" w:type="dxa"/>
            <w:vAlign w:val="center"/>
          </w:tcPr>
          <w:p w14:paraId="4E9C0479" w14:textId="1CC5C6B9"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r>
      <w:tr w:rsidR="00B32356" w:rsidRPr="00B32356" w14:paraId="244B8C8E" w14:textId="77777777" w:rsidTr="00333DD4">
        <w:tc>
          <w:tcPr>
            <w:tcW w:w="3544" w:type="dxa"/>
            <w:vAlign w:val="center"/>
          </w:tcPr>
          <w:p w14:paraId="4BC11763" w14:textId="6A65738F"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80</w:t>
            </w:r>
          </w:p>
        </w:tc>
        <w:tc>
          <w:tcPr>
            <w:tcW w:w="1843" w:type="dxa"/>
            <w:vAlign w:val="center"/>
          </w:tcPr>
          <w:p w14:paraId="49AB08EE" w14:textId="510F2950"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5</w:t>
            </w:r>
          </w:p>
        </w:tc>
        <w:tc>
          <w:tcPr>
            <w:tcW w:w="1843" w:type="dxa"/>
            <w:vAlign w:val="center"/>
          </w:tcPr>
          <w:p w14:paraId="418275BE" w14:textId="4DB0BF46"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c>
          <w:tcPr>
            <w:tcW w:w="1842" w:type="dxa"/>
            <w:vAlign w:val="center"/>
          </w:tcPr>
          <w:p w14:paraId="44EBC759" w14:textId="10A6B8C6" w:rsidR="00B32356" w:rsidRPr="00B32356" w:rsidRDefault="00B32356" w:rsidP="00333DD4">
            <w:pPr>
              <w:tabs>
                <w:tab w:val="left" w:pos="567"/>
              </w:tabs>
              <w:jc w:val="center"/>
              <w:rPr>
                <w:rFonts w:ascii="Times New Roman" w:hAnsi="Times New Roman" w:cs="Times New Roman"/>
                <w:sz w:val="32"/>
                <w:szCs w:val="32"/>
                <w:lang w:val="ru-RU"/>
              </w:rPr>
            </w:pPr>
            <w:r w:rsidRPr="00B32356">
              <w:rPr>
                <w:rFonts w:ascii="Times New Roman" w:hAnsi="Times New Roman" w:cs="Times New Roman"/>
                <w:color w:val="000000"/>
                <w:sz w:val="28"/>
                <w:szCs w:val="28"/>
                <w:lang w:val="ru-RU" w:eastAsia="ru-RU" w:bidi="ru-RU"/>
              </w:rPr>
              <w:t>0</w:t>
            </w:r>
          </w:p>
        </w:tc>
      </w:tr>
    </w:tbl>
    <w:p w14:paraId="7B3098BE" w14:textId="77777777" w:rsidR="00B32356" w:rsidRPr="00B32356" w:rsidRDefault="00B32356" w:rsidP="00B32356">
      <w:pPr>
        <w:tabs>
          <w:tab w:val="left" w:pos="567"/>
        </w:tabs>
        <w:spacing w:after="0" w:line="240" w:lineRule="auto"/>
        <w:rPr>
          <w:rFonts w:ascii="Times New Roman" w:hAnsi="Times New Roman" w:cs="Times New Roman"/>
          <w:sz w:val="32"/>
          <w:szCs w:val="32"/>
          <w:lang w:val="ru-RU"/>
        </w:rPr>
      </w:pPr>
    </w:p>
    <w:p w14:paraId="2A1E8D40" w14:textId="77777777" w:rsidR="00E42254" w:rsidRPr="00C35C1C" w:rsidRDefault="00E42254" w:rsidP="00E42254">
      <w:pPr>
        <w:widowControl w:val="0"/>
        <w:spacing w:after="0" w:line="240" w:lineRule="auto"/>
        <w:jc w:val="center"/>
        <w:rPr>
          <w:rFonts w:ascii="Times New Roman" w:hAnsi="Times New Roman" w:cs="Times New Roman"/>
          <w:b/>
          <w:caps/>
          <w:sz w:val="32"/>
          <w:szCs w:val="32"/>
          <w:lang w:val="ru-RU"/>
        </w:rPr>
      </w:pPr>
      <w:r w:rsidRPr="00C35C1C">
        <w:rPr>
          <w:rFonts w:ascii="Times New Roman" w:hAnsi="Times New Roman" w:cs="Times New Roman"/>
          <w:b/>
          <w:caps/>
          <w:sz w:val="32"/>
          <w:szCs w:val="32"/>
          <w:lang w:val="ru-RU"/>
        </w:rPr>
        <w:t>Эссе</w:t>
      </w:r>
    </w:p>
    <w:p w14:paraId="16CBABCB" w14:textId="337B00C3" w:rsidR="00E42254" w:rsidRPr="00C35C1C" w:rsidRDefault="00E42254" w:rsidP="00993BCC">
      <w:pPr>
        <w:pStyle w:val="aff6"/>
        <w:widowControl w:val="0"/>
        <w:numPr>
          <w:ilvl w:val="0"/>
          <w:numId w:val="409"/>
        </w:numPr>
        <w:spacing w:after="0" w:line="240" w:lineRule="auto"/>
        <w:ind w:left="567" w:hanging="567"/>
        <w:rPr>
          <w:rFonts w:ascii="Times New Roman" w:hAnsi="Times New Roman" w:cs="Times New Roman"/>
          <w:i/>
          <w:iCs/>
          <w:sz w:val="32"/>
          <w:szCs w:val="32"/>
          <w:lang w:val="ru-RU"/>
        </w:rPr>
      </w:pPr>
      <w:r w:rsidRPr="00C35C1C">
        <w:rPr>
          <w:rFonts w:ascii="Times New Roman" w:hAnsi="Times New Roman" w:cs="Times New Roman"/>
          <w:i/>
          <w:iCs/>
          <w:sz w:val="32"/>
          <w:szCs w:val="32"/>
          <w:lang w:val="ru-RU"/>
        </w:rPr>
        <w:t>Какие принципы должны определять распределение ресурсов и благ в государстве?</w:t>
      </w:r>
    </w:p>
    <w:p w14:paraId="1E8A4C03" w14:textId="64005639" w:rsidR="00E42254" w:rsidRPr="00C35C1C" w:rsidRDefault="00E42254" w:rsidP="00993BCC">
      <w:pPr>
        <w:pStyle w:val="aff6"/>
        <w:widowControl w:val="0"/>
        <w:numPr>
          <w:ilvl w:val="0"/>
          <w:numId w:val="409"/>
        </w:numPr>
        <w:spacing w:after="0" w:line="240" w:lineRule="auto"/>
        <w:ind w:left="567" w:hanging="567"/>
        <w:rPr>
          <w:rFonts w:ascii="Times New Roman" w:hAnsi="Times New Roman" w:cs="Times New Roman"/>
          <w:i/>
          <w:iCs/>
          <w:sz w:val="32"/>
          <w:szCs w:val="32"/>
          <w:lang w:val="ru-RU"/>
        </w:rPr>
      </w:pPr>
      <w:r w:rsidRPr="00C35C1C">
        <w:rPr>
          <w:rFonts w:ascii="Times New Roman" w:hAnsi="Times New Roman" w:cs="Times New Roman"/>
          <w:i/>
          <w:iCs/>
          <w:sz w:val="32"/>
          <w:szCs w:val="32"/>
          <w:lang w:val="ru-RU"/>
        </w:rPr>
        <w:t>Богатство является следствием распределение успеха или неудачи и нежелания трудится остальных?</w:t>
      </w:r>
    </w:p>
    <w:p w14:paraId="3A92CA95" w14:textId="2E517F95" w:rsidR="00E42254" w:rsidRPr="00C35C1C" w:rsidRDefault="00E42254" w:rsidP="00993BCC">
      <w:pPr>
        <w:pStyle w:val="aff1"/>
        <w:numPr>
          <w:ilvl w:val="0"/>
          <w:numId w:val="409"/>
        </w:numPr>
        <w:spacing w:before="0" w:beforeAutospacing="0" w:after="0" w:afterAutospacing="0"/>
        <w:ind w:left="567" w:hanging="567"/>
        <w:rPr>
          <w:i/>
          <w:iCs/>
          <w:sz w:val="32"/>
          <w:szCs w:val="32"/>
        </w:rPr>
      </w:pPr>
      <w:r w:rsidRPr="00C35C1C">
        <w:rPr>
          <w:i/>
          <w:iCs/>
          <w:sz w:val="32"/>
          <w:szCs w:val="32"/>
        </w:rPr>
        <w:t>Распределение эффективно только в том случае если оно приносит максимальную полезность.</w:t>
      </w:r>
    </w:p>
    <w:p w14:paraId="2C729883" w14:textId="77777777" w:rsidR="00E42254" w:rsidRPr="00E42254" w:rsidRDefault="00E42254" w:rsidP="00E42254">
      <w:pPr>
        <w:pStyle w:val="aff1"/>
        <w:spacing w:before="0" w:beforeAutospacing="0" w:after="0" w:afterAutospacing="0"/>
        <w:rPr>
          <w:b/>
          <w:sz w:val="32"/>
          <w:szCs w:val="32"/>
        </w:rPr>
      </w:pPr>
    </w:p>
    <w:p w14:paraId="29098117" w14:textId="6183DDA3" w:rsidR="006823F4" w:rsidRPr="00C60964" w:rsidRDefault="00CB75B8" w:rsidP="00631F18">
      <w:pPr>
        <w:pageBreakBefore/>
        <w:spacing w:after="0"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БИБЛИОГРАФИЧЕСКИЙ СПИСОК</w:t>
      </w:r>
    </w:p>
    <w:p w14:paraId="6CAA25E5" w14:textId="77777777" w:rsidR="00D20880" w:rsidRPr="00C60964" w:rsidRDefault="00D20880" w:rsidP="00631F18">
      <w:pPr>
        <w:tabs>
          <w:tab w:val="left" w:pos="1134"/>
        </w:tabs>
        <w:spacing w:after="0" w:line="240" w:lineRule="auto"/>
        <w:rPr>
          <w:rFonts w:ascii="Times New Roman" w:hAnsi="Times New Roman" w:cs="Times New Roman"/>
          <w:b/>
          <w:sz w:val="28"/>
          <w:szCs w:val="28"/>
          <w:lang w:val="ru-RU"/>
        </w:rPr>
      </w:pPr>
    </w:p>
    <w:p w14:paraId="79ED3124" w14:textId="77777777" w:rsidR="00CB75B8" w:rsidRPr="002A72B4"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 xml:space="preserve">Журавлева Г.П. Микроэкономика: Учебник. Москва: ИНФРА-М, 2015. </w:t>
      </w:r>
      <w:r w:rsidRPr="002A72B4">
        <w:rPr>
          <w:rFonts w:ascii="Times New Roman" w:eastAsia="Times New Roman" w:hAnsi="Times New Roman" w:cs="Times New Roman"/>
          <w:color w:val="000000"/>
          <w:sz w:val="32"/>
          <w:szCs w:val="32"/>
          <w:lang w:val="ru-RU" w:eastAsia="ru-RU" w:bidi="ar-SA"/>
        </w:rPr>
        <w:t xml:space="preserve">415 </w:t>
      </w:r>
      <w:r w:rsidRPr="00CB75B8">
        <w:rPr>
          <w:rFonts w:ascii="Times New Roman" w:eastAsia="Times New Roman" w:hAnsi="Times New Roman" w:cs="Times New Roman"/>
          <w:color w:val="000000"/>
          <w:sz w:val="32"/>
          <w:szCs w:val="32"/>
          <w:lang w:val="ru-RU" w:eastAsia="ru-RU" w:bidi="ar-SA"/>
        </w:rPr>
        <w:t>с</w:t>
      </w:r>
      <w:r w:rsidRPr="002A72B4">
        <w:rPr>
          <w:rFonts w:ascii="Times New Roman" w:eastAsia="Times New Roman" w:hAnsi="Times New Roman" w:cs="Times New Roman"/>
          <w:color w:val="000000"/>
          <w:sz w:val="32"/>
          <w:szCs w:val="32"/>
          <w:lang w:val="ru-RU" w:eastAsia="ru-RU" w:bidi="ar-SA"/>
        </w:rPr>
        <w:t xml:space="preserve">. </w:t>
      </w:r>
      <w:r w:rsidRPr="00CB75B8">
        <w:rPr>
          <w:rFonts w:ascii="Times New Roman" w:eastAsia="Times New Roman" w:hAnsi="Times New Roman" w:cs="Times New Roman"/>
          <w:color w:val="000000"/>
          <w:sz w:val="32"/>
          <w:szCs w:val="32"/>
          <w:lang w:eastAsia="ru-RU" w:bidi="ar-SA"/>
        </w:rPr>
        <w:t>URL</w:t>
      </w:r>
      <w:r w:rsidRPr="002A72B4">
        <w:rPr>
          <w:rFonts w:ascii="Times New Roman" w:eastAsia="Times New Roman" w:hAnsi="Times New Roman" w:cs="Times New Roman"/>
          <w:color w:val="000000"/>
          <w:sz w:val="32"/>
          <w:szCs w:val="32"/>
          <w:lang w:val="ru-RU" w:eastAsia="ru-RU" w:bidi="ar-SA"/>
        </w:rPr>
        <w:t xml:space="preserve">: </w:t>
      </w:r>
      <w:r w:rsidRPr="00CB75B8">
        <w:rPr>
          <w:rFonts w:ascii="Times New Roman" w:eastAsia="Times New Roman" w:hAnsi="Times New Roman" w:cs="Times New Roman"/>
          <w:color w:val="000000"/>
          <w:sz w:val="32"/>
          <w:szCs w:val="32"/>
          <w:lang w:eastAsia="ru-RU" w:bidi="ar-SA"/>
        </w:rPr>
        <w:t>http</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new</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znanium</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com</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go</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php</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id</w:t>
      </w:r>
      <w:r w:rsidRPr="002A72B4">
        <w:rPr>
          <w:rFonts w:ascii="Times New Roman" w:eastAsia="Times New Roman" w:hAnsi="Times New Roman" w:cs="Times New Roman"/>
          <w:color w:val="000000"/>
          <w:sz w:val="32"/>
          <w:szCs w:val="32"/>
          <w:lang w:val="ru-RU" w:eastAsia="ru-RU" w:bidi="ar-SA"/>
        </w:rPr>
        <w:t>=364824.</w:t>
      </w:r>
    </w:p>
    <w:p w14:paraId="1B833940"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Косов Н.С. Микроэкономика: учебное пособие. Москва: ИНФРА-М, 2014. 247 с. URL: http://new.znanium.com/go.php?id=367349.</w:t>
      </w:r>
    </w:p>
    <w:p w14:paraId="143819CE"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Малкина М.Ю. Микроэкономика. Практикум: Учебное пособие. Москва: ИНФРА-М, 2020. 176 с. URL: http://new.znanium.com/go.php?id=1046187.</w:t>
      </w:r>
    </w:p>
    <w:p w14:paraId="4742A73D" w14:textId="77777777" w:rsidR="00CB75B8" w:rsidRPr="002A72B4"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 xml:space="preserve">Малкина М.Ю. Микроэкономика: учебник. Москва: ИНФРА-М, 2013. </w:t>
      </w:r>
      <w:r w:rsidRPr="002A72B4">
        <w:rPr>
          <w:rFonts w:ascii="Times New Roman" w:eastAsia="Times New Roman" w:hAnsi="Times New Roman" w:cs="Times New Roman"/>
          <w:color w:val="000000"/>
          <w:sz w:val="32"/>
          <w:szCs w:val="32"/>
          <w:lang w:val="ru-RU" w:eastAsia="ru-RU" w:bidi="ar-SA"/>
        </w:rPr>
        <w:t xml:space="preserve">395 </w:t>
      </w:r>
      <w:r w:rsidRPr="00CB75B8">
        <w:rPr>
          <w:rFonts w:ascii="Times New Roman" w:eastAsia="Times New Roman" w:hAnsi="Times New Roman" w:cs="Times New Roman"/>
          <w:color w:val="000000"/>
          <w:sz w:val="32"/>
          <w:szCs w:val="32"/>
          <w:lang w:val="ru-RU" w:eastAsia="ru-RU" w:bidi="ar-SA"/>
        </w:rPr>
        <w:t>с</w:t>
      </w:r>
      <w:r w:rsidRPr="002A72B4">
        <w:rPr>
          <w:rFonts w:ascii="Times New Roman" w:eastAsia="Times New Roman" w:hAnsi="Times New Roman" w:cs="Times New Roman"/>
          <w:color w:val="000000"/>
          <w:sz w:val="32"/>
          <w:szCs w:val="32"/>
          <w:lang w:val="ru-RU" w:eastAsia="ru-RU" w:bidi="ar-SA"/>
        </w:rPr>
        <w:t xml:space="preserve">. </w:t>
      </w:r>
      <w:r w:rsidRPr="00CB75B8">
        <w:rPr>
          <w:rFonts w:ascii="Times New Roman" w:eastAsia="Times New Roman" w:hAnsi="Times New Roman" w:cs="Times New Roman"/>
          <w:color w:val="000000"/>
          <w:sz w:val="32"/>
          <w:szCs w:val="32"/>
          <w:lang w:eastAsia="ru-RU" w:bidi="ar-SA"/>
        </w:rPr>
        <w:t>URL</w:t>
      </w:r>
      <w:r w:rsidRPr="002A72B4">
        <w:rPr>
          <w:rFonts w:ascii="Times New Roman" w:eastAsia="Times New Roman" w:hAnsi="Times New Roman" w:cs="Times New Roman"/>
          <w:color w:val="000000"/>
          <w:sz w:val="32"/>
          <w:szCs w:val="32"/>
          <w:lang w:val="ru-RU" w:eastAsia="ru-RU" w:bidi="ar-SA"/>
        </w:rPr>
        <w:t xml:space="preserve">: </w:t>
      </w:r>
      <w:r w:rsidRPr="00CB75B8">
        <w:rPr>
          <w:rFonts w:ascii="Times New Roman" w:eastAsia="Times New Roman" w:hAnsi="Times New Roman" w:cs="Times New Roman"/>
          <w:color w:val="000000"/>
          <w:sz w:val="32"/>
          <w:szCs w:val="32"/>
          <w:lang w:eastAsia="ru-RU" w:bidi="ar-SA"/>
        </w:rPr>
        <w:t>http</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new</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znanium</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com</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go</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php</w:t>
      </w:r>
      <w:r w:rsidRPr="002A72B4">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eastAsia="ru-RU" w:bidi="ar-SA"/>
        </w:rPr>
        <w:t>id</w:t>
      </w:r>
      <w:r w:rsidRPr="002A72B4">
        <w:rPr>
          <w:rFonts w:ascii="Times New Roman" w:eastAsia="Times New Roman" w:hAnsi="Times New Roman" w:cs="Times New Roman"/>
          <w:color w:val="000000"/>
          <w:sz w:val="32"/>
          <w:szCs w:val="32"/>
          <w:lang w:val="ru-RU" w:eastAsia="ru-RU" w:bidi="ar-SA"/>
        </w:rPr>
        <w:t>=340869.</w:t>
      </w:r>
    </w:p>
    <w:p w14:paraId="631699DD"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Микроэкономика: практический подход /под ред. А. Г. Грязновой, А. Ю. Юданова. М.: КНОРУС, 2008. 704 с.</w:t>
      </w:r>
    </w:p>
    <w:p w14:paraId="751990CB"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Микроэкономика: учеб. пособие /О. Н. Кусакина, М. В. Пономаренко, Г. В. Токарева; Ставропольский ГАУ. Ставрополь: Секвойя, 2020. 1,76 МБ</w:t>
      </w:r>
    </w:p>
    <w:p w14:paraId="70D4AFF5" w14:textId="1CF9D7E5"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Микроэкономика: учеб. пособие /сост.: О. Н. Кусакина, Н. Н. Васильев, И. В. Грузков, Н. А. Довготько, М. В. Пономаренко, Е. В. Русановский, Е. В. Скиперская, В. Н. Суворов, Г. В. Токарева; Ставропольский ГАУ. Ставрополь: Секвойя, 2020. 1,51 МБ</w:t>
      </w:r>
    </w:p>
    <w:p w14:paraId="2A6F3FB8" w14:textId="51FC70F5"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 xml:space="preserve">Микроэкономика: учеб. пособие для студентов по направлению 38.03. 01 </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Экономика</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 xml:space="preserve"> профили: </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Финансы и кредит</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 xml:space="preserve">, </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Бух. учет, анализ и аудит</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/И. В. Грузков, Н. А. Довготько, О. Н. Кусакина, М. В. Пономаренко, Е. В. Скиперская, Г. В. Токарева; Ставропольский ГАУ. Ставрополь: Секвойя, 2020. 2,36 МБ</w:t>
      </w:r>
    </w:p>
    <w:p w14:paraId="690AE8AA" w14:textId="161693E2"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 xml:space="preserve">Нуреев Р.М. Курс микроэкономики: Учебник. Москва: ООО </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Юридическое издательство Норма</w:t>
      </w:r>
      <w:r>
        <w:rPr>
          <w:rFonts w:ascii="Times New Roman" w:eastAsia="Times New Roman" w:hAnsi="Times New Roman" w:cs="Times New Roman"/>
          <w:color w:val="000000"/>
          <w:sz w:val="32"/>
          <w:szCs w:val="32"/>
          <w:lang w:val="ru-RU" w:eastAsia="ru-RU" w:bidi="ar-SA"/>
        </w:rPr>
        <w:t>»</w:t>
      </w:r>
      <w:r w:rsidRPr="00CB75B8">
        <w:rPr>
          <w:rFonts w:ascii="Times New Roman" w:eastAsia="Times New Roman" w:hAnsi="Times New Roman" w:cs="Times New Roman"/>
          <w:color w:val="000000"/>
          <w:sz w:val="32"/>
          <w:szCs w:val="32"/>
          <w:lang w:val="ru-RU" w:eastAsia="ru-RU" w:bidi="ar-SA"/>
        </w:rPr>
        <w:t>, 2019. 624 с. URL: http://new.znanium.com/go.php?id=975853.</w:t>
      </w:r>
    </w:p>
    <w:p w14:paraId="628CA423"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Райзберг Б. А. Курс экономики: учебник. М.: ИНФРА-М, 2012. 672 с.</w:t>
      </w:r>
    </w:p>
    <w:p w14:paraId="4881BF83" w14:textId="77777777" w:rsidR="00CB75B8" w:rsidRPr="00CB75B8" w:rsidRDefault="00CB75B8" w:rsidP="00993BCC">
      <w:pPr>
        <w:pStyle w:val="aff6"/>
        <w:numPr>
          <w:ilvl w:val="0"/>
          <w:numId w:val="398"/>
        </w:numPr>
        <w:tabs>
          <w:tab w:val="left" w:pos="567"/>
        </w:tabs>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Румянцева Е.Е. Новая экономическая энциклопедия. Москва: ИНФРА-М, 2014. 882 с.</w:t>
      </w:r>
    </w:p>
    <w:p w14:paraId="349CD48A" w14:textId="162D0CF7" w:rsidR="00CB75B8" w:rsidRPr="00CB75B8" w:rsidRDefault="00CB75B8" w:rsidP="00993BCC">
      <w:pPr>
        <w:pStyle w:val="aff6"/>
        <w:numPr>
          <w:ilvl w:val="0"/>
          <w:numId w:val="398"/>
        </w:numPr>
        <w:tabs>
          <w:tab w:val="left" w:pos="567"/>
        </w:tabs>
        <w:autoSpaceDE w:val="0"/>
        <w:autoSpaceDN w:val="0"/>
        <w:adjustRightInd w:val="0"/>
        <w:spacing w:after="0" w:line="240" w:lineRule="auto"/>
        <w:ind w:left="567" w:hanging="567"/>
        <w:rPr>
          <w:rFonts w:ascii="Times New Roman" w:eastAsia="Times New Roman" w:hAnsi="Times New Roman" w:cs="Times New Roman"/>
          <w:color w:val="000000"/>
          <w:sz w:val="32"/>
          <w:szCs w:val="32"/>
          <w:lang w:val="ru-RU" w:eastAsia="ru-RU" w:bidi="ar-SA"/>
        </w:rPr>
      </w:pPr>
      <w:r w:rsidRPr="00CB75B8">
        <w:rPr>
          <w:rFonts w:ascii="Times New Roman" w:eastAsia="Times New Roman" w:hAnsi="Times New Roman" w:cs="Times New Roman"/>
          <w:color w:val="000000"/>
          <w:sz w:val="32"/>
          <w:szCs w:val="32"/>
          <w:lang w:val="ru-RU" w:eastAsia="ru-RU" w:bidi="ar-SA"/>
        </w:rPr>
        <w:t>Селищева Т.А. Микроэкономика: Учебник. Москва: ИНФРА-М, 2018. 250 с. URL: http://new.znanium.com/go.php?id=943595.</w:t>
      </w:r>
    </w:p>
    <w:sectPr w:rsidR="00CB75B8" w:rsidRPr="00CB75B8" w:rsidSect="00041065">
      <w:type w:val="continuous"/>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45938" w14:textId="77777777" w:rsidR="00A53CA8" w:rsidRDefault="00A53CA8" w:rsidP="001859EB">
      <w:pPr>
        <w:spacing w:after="0" w:line="240" w:lineRule="auto"/>
      </w:pPr>
      <w:r>
        <w:separator/>
      </w:r>
    </w:p>
  </w:endnote>
  <w:endnote w:type="continuationSeparator" w:id="0">
    <w:p w14:paraId="767D80E6" w14:textId="77777777" w:rsidR="00A53CA8" w:rsidRDefault="00A53CA8" w:rsidP="00185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albaum Heading">
    <w:charset w:val="00"/>
    <w:family w:val="roman"/>
    <w:pitch w:val="variable"/>
    <w:sig w:usb0="8000002F" w:usb1="0000000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 New Roman+FPEF">
    <w:altName w:val="MS Mincho"/>
    <w:panose1 w:val="00000000000000000000"/>
    <w:charset w:val="80"/>
    <w:family w:val="auto"/>
    <w:notTrueType/>
    <w:pitch w:val="default"/>
    <w:sig w:usb0="00000000" w:usb1="08070000" w:usb2="00000010" w:usb3="00000000" w:csb0="00020000" w:csb1="00000000"/>
  </w:font>
  <w:font w:name="Times New Roman ﾏ鸙頏燾・FPEF">
    <w:altName w:val="MS Mincho"/>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139623"/>
      <w:docPartObj>
        <w:docPartGallery w:val="Page Numbers (Bottom of Page)"/>
        <w:docPartUnique/>
      </w:docPartObj>
    </w:sdtPr>
    <w:sdtEndPr>
      <w:rPr>
        <w:rFonts w:ascii="Times New Roman" w:hAnsi="Times New Roman" w:cs="Times New Roman"/>
        <w:sz w:val="22"/>
        <w:szCs w:val="22"/>
      </w:rPr>
    </w:sdtEndPr>
    <w:sdtContent>
      <w:p w14:paraId="1D9B95EC" w14:textId="664E06DF" w:rsidR="000760E4" w:rsidRPr="000760E4" w:rsidRDefault="000760E4">
        <w:pPr>
          <w:pStyle w:val="af8"/>
          <w:jc w:val="right"/>
          <w:rPr>
            <w:rFonts w:ascii="Times New Roman" w:hAnsi="Times New Roman" w:cs="Times New Roman"/>
            <w:sz w:val="22"/>
            <w:szCs w:val="22"/>
          </w:rPr>
        </w:pPr>
        <w:r w:rsidRPr="000760E4">
          <w:rPr>
            <w:rFonts w:ascii="Times New Roman" w:hAnsi="Times New Roman" w:cs="Times New Roman"/>
            <w:sz w:val="22"/>
            <w:szCs w:val="22"/>
          </w:rPr>
          <w:fldChar w:fldCharType="begin"/>
        </w:r>
        <w:r w:rsidRPr="000760E4">
          <w:rPr>
            <w:rFonts w:ascii="Times New Roman" w:hAnsi="Times New Roman" w:cs="Times New Roman"/>
            <w:sz w:val="22"/>
            <w:szCs w:val="22"/>
          </w:rPr>
          <w:instrText>PAGE   \* MERGEFORMAT</w:instrText>
        </w:r>
        <w:r w:rsidRPr="000760E4">
          <w:rPr>
            <w:rFonts w:ascii="Times New Roman" w:hAnsi="Times New Roman" w:cs="Times New Roman"/>
            <w:sz w:val="22"/>
            <w:szCs w:val="22"/>
          </w:rPr>
          <w:fldChar w:fldCharType="separate"/>
        </w:r>
        <w:r w:rsidRPr="000760E4">
          <w:rPr>
            <w:rFonts w:ascii="Times New Roman" w:hAnsi="Times New Roman" w:cs="Times New Roman"/>
            <w:sz w:val="22"/>
            <w:szCs w:val="22"/>
            <w:lang w:val="ru-RU"/>
          </w:rPr>
          <w:t>2</w:t>
        </w:r>
        <w:r w:rsidRPr="000760E4">
          <w:rPr>
            <w:rFonts w:ascii="Times New Roman" w:hAnsi="Times New Roman" w:cs="Times New Roman"/>
            <w:sz w:val="22"/>
            <w:szCs w:val="22"/>
          </w:rPr>
          <w:fldChar w:fldCharType="end"/>
        </w:r>
      </w:p>
    </w:sdtContent>
  </w:sdt>
  <w:p w14:paraId="4295AC51" w14:textId="77777777" w:rsidR="000760E4" w:rsidRDefault="000760E4">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DEFC8" w14:textId="77777777" w:rsidR="00A53CA8" w:rsidRDefault="00A53CA8" w:rsidP="001859EB">
      <w:pPr>
        <w:spacing w:after="0" w:line="240" w:lineRule="auto"/>
      </w:pPr>
      <w:r>
        <w:separator/>
      </w:r>
    </w:p>
  </w:footnote>
  <w:footnote w:type="continuationSeparator" w:id="0">
    <w:p w14:paraId="59DD8457" w14:textId="77777777" w:rsidR="00A53CA8" w:rsidRDefault="00A53CA8" w:rsidP="001859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0B6"/>
    <w:multiLevelType w:val="hybridMultilevel"/>
    <w:tmpl w:val="01B6F4FA"/>
    <w:lvl w:ilvl="0" w:tplc="BEFA122A">
      <w:start w:val="1"/>
      <w:numFmt w:val="russianLower"/>
      <w:lvlText w:val="%1)"/>
      <w:lvlJc w:val="left"/>
      <w:pPr>
        <w:tabs>
          <w:tab w:val="num" w:pos="647"/>
        </w:tabs>
        <w:ind w:left="647" w:hanging="360"/>
      </w:pPr>
      <w:rPr>
        <w:rFonts w:hint="default"/>
      </w:rPr>
    </w:lvl>
    <w:lvl w:ilvl="1" w:tplc="04190019" w:tentative="1">
      <w:start w:val="1"/>
      <w:numFmt w:val="lowerLetter"/>
      <w:lvlText w:val="%2."/>
      <w:lvlJc w:val="left"/>
      <w:pPr>
        <w:tabs>
          <w:tab w:val="num" w:pos="1727"/>
        </w:tabs>
        <w:ind w:left="1727" w:hanging="360"/>
      </w:pPr>
    </w:lvl>
    <w:lvl w:ilvl="2" w:tplc="0419001B" w:tentative="1">
      <w:start w:val="1"/>
      <w:numFmt w:val="lowerRoman"/>
      <w:lvlText w:val="%3."/>
      <w:lvlJc w:val="right"/>
      <w:pPr>
        <w:tabs>
          <w:tab w:val="num" w:pos="2447"/>
        </w:tabs>
        <w:ind w:left="2447" w:hanging="180"/>
      </w:pPr>
    </w:lvl>
    <w:lvl w:ilvl="3" w:tplc="0419000F" w:tentative="1">
      <w:start w:val="1"/>
      <w:numFmt w:val="decimal"/>
      <w:lvlText w:val="%4."/>
      <w:lvlJc w:val="left"/>
      <w:pPr>
        <w:tabs>
          <w:tab w:val="num" w:pos="3167"/>
        </w:tabs>
        <w:ind w:left="3167" w:hanging="360"/>
      </w:pPr>
    </w:lvl>
    <w:lvl w:ilvl="4" w:tplc="04190019" w:tentative="1">
      <w:start w:val="1"/>
      <w:numFmt w:val="lowerLetter"/>
      <w:lvlText w:val="%5."/>
      <w:lvlJc w:val="left"/>
      <w:pPr>
        <w:tabs>
          <w:tab w:val="num" w:pos="3887"/>
        </w:tabs>
        <w:ind w:left="3887" w:hanging="360"/>
      </w:pPr>
    </w:lvl>
    <w:lvl w:ilvl="5" w:tplc="0419001B" w:tentative="1">
      <w:start w:val="1"/>
      <w:numFmt w:val="lowerRoman"/>
      <w:lvlText w:val="%6."/>
      <w:lvlJc w:val="right"/>
      <w:pPr>
        <w:tabs>
          <w:tab w:val="num" w:pos="4607"/>
        </w:tabs>
        <w:ind w:left="4607" w:hanging="180"/>
      </w:pPr>
    </w:lvl>
    <w:lvl w:ilvl="6" w:tplc="0419000F" w:tentative="1">
      <w:start w:val="1"/>
      <w:numFmt w:val="decimal"/>
      <w:lvlText w:val="%7."/>
      <w:lvlJc w:val="left"/>
      <w:pPr>
        <w:tabs>
          <w:tab w:val="num" w:pos="5327"/>
        </w:tabs>
        <w:ind w:left="5327" w:hanging="360"/>
      </w:pPr>
    </w:lvl>
    <w:lvl w:ilvl="7" w:tplc="04190019" w:tentative="1">
      <w:start w:val="1"/>
      <w:numFmt w:val="lowerLetter"/>
      <w:lvlText w:val="%8."/>
      <w:lvlJc w:val="left"/>
      <w:pPr>
        <w:tabs>
          <w:tab w:val="num" w:pos="6047"/>
        </w:tabs>
        <w:ind w:left="6047" w:hanging="360"/>
      </w:pPr>
    </w:lvl>
    <w:lvl w:ilvl="8" w:tplc="0419001B" w:tentative="1">
      <w:start w:val="1"/>
      <w:numFmt w:val="lowerRoman"/>
      <w:lvlText w:val="%9."/>
      <w:lvlJc w:val="right"/>
      <w:pPr>
        <w:tabs>
          <w:tab w:val="num" w:pos="6767"/>
        </w:tabs>
        <w:ind w:left="6767" w:hanging="180"/>
      </w:pPr>
    </w:lvl>
  </w:abstractNum>
  <w:abstractNum w:abstractNumId="1" w15:restartNumberingAfterBreak="0">
    <w:nsid w:val="00463E83"/>
    <w:multiLevelType w:val="hybridMultilevel"/>
    <w:tmpl w:val="EFD2047E"/>
    <w:lvl w:ilvl="0" w:tplc="D7988A0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222B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4B4515"/>
    <w:multiLevelType w:val="hybridMultilevel"/>
    <w:tmpl w:val="51EAFC4A"/>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1C35675"/>
    <w:multiLevelType w:val="hybridMultilevel"/>
    <w:tmpl w:val="175EC96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0262108E"/>
    <w:multiLevelType w:val="hybridMultilevel"/>
    <w:tmpl w:val="F8AA1678"/>
    <w:lvl w:ilvl="0" w:tplc="42F41DF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F64B0F"/>
    <w:multiLevelType w:val="hybridMultilevel"/>
    <w:tmpl w:val="5A68AED8"/>
    <w:lvl w:ilvl="0" w:tplc="2E0866F2">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3492598"/>
    <w:multiLevelType w:val="hybridMultilevel"/>
    <w:tmpl w:val="C0AC0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3895081"/>
    <w:multiLevelType w:val="hybridMultilevel"/>
    <w:tmpl w:val="4F8C2C88"/>
    <w:lvl w:ilvl="0" w:tplc="B02E49E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3D23C7B"/>
    <w:multiLevelType w:val="hybridMultilevel"/>
    <w:tmpl w:val="107247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3E45EC4"/>
    <w:multiLevelType w:val="hybridMultilevel"/>
    <w:tmpl w:val="9D38E64C"/>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42D6F1E"/>
    <w:multiLevelType w:val="hybridMultilevel"/>
    <w:tmpl w:val="D80E4E1A"/>
    <w:lvl w:ilvl="0" w:tplc="AABEC688">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045F5A83"/>
    <w:multiLevelType w:val="hybridMultilevel"/>
    <w:tmpl w:val="46885A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46255AE"/>
    <w:multiLevelType w:val="hybridMultilevel"/>
    <w:tmpl w:val="2732F9E6"/>
    <w:lvl w:ilvl="0" w:tplc="6F5EC33C">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4" w15:restartNumberingAfterBreak="0">
    <w:nsid w:val="0490369E"/>
    <w:multiLevelType w:val="hybridMultilevel"/>
    <w:tmpl w:val="0E52BD6C"/>
    <w:lvl w:ilvl="0" w:tplc="70B091E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4C81BC8"/>
    <w:multiLevelType w:val="hybridMultilevel"/>
    <w:tmpl w:val="48204534"/>
    <w:lvl w:ilvl="0" w:tplc="3584947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5000E8D"/>
    <w:multiLevelType w:val="hybridMultilevel"/>
    <w:tmpl w:val="C7E64C4C"/>
    <w:lvl w:ilvl="0" w:tplc="8996D33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5B81337"/>
    <w:multiLevelType w:val="hybridMultilevel"/>
    <w:tmpl w:val="A3CC6470"/>
    <w:lvl w:ilvl="0" w:tplc="81E6B748">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8" w15:restartNumberingAfterBreak="0">
    <w:nsid w:val="05D744BD"/>
    <w:multiLevelType w:val="hybridMultilevel"/>
    <w:tmpl w:val="D2FA6516"/>
    <w:lvl w:ilvl="0" w:tplc="0419000F">
      <w:start w:val="1"/>
      <w:numFmt w:val="decimal"/>
      <w:lvlText w:val="%1."/>
      <w:lvlJc w:val="left"/>
      <w:pPr>
        <w:tabs>
          <w:tab w:val="num" w:pos="720"/>
        </w:tabs>
        <w:ind w:left="720" w:hanging="360"/>
      </w:pPr>
    </w:lvl>
    <w:lvl w:ilvl="1" w:tplc="BEFA122A">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065D535D"/>
    <w:multiLevelType w:val="hybridMultilevel"/>
    <w:tmpl w:val="2C1A3CDE"/>
    <w:lvl w:ilvl="0" w:tplc="98522DE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69106FD"/>
    <w:multiLevelType w:val="hybridMultilevel"/>
    <w:tmpl w:val="A594D188"/>
    <w:lvl w:ilvl="0" w:tplc="EFFAD54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07D700A6"/>
    <w:multiLevelType w:val="hybridMultilevel"/>
    <w:tmpl w:val="2AFAFE6E"/>
    <w:lvl w:ilvl="0" w:tplc="41B04E56">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07D93E6E"/>
    <w:multiLevelType w:val="hybridMultilevel"/>
    <w:tmpl w:val="A1104B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7E87593"/>
    <w:multiLevelType w:val="hybridMultilevel"/>
    <w:tmpl w:val="E196C062"/>
    <w:lvl w:ilvl="0" w:tplc="1B5E526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8221E2A"/>
    <w:multiLevelType w:val="hybridMultilevel"/>
    <w:tmpl w:val="61546B9E"/>
    <w:lvl w:ilvl="0" w:tplc="2982D02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8C76C9D"/>
    <w:multiLevelType w:val="hybridMultilevel"/>
    <w:tmpl w:val="F9FCC5DC"/>
    <w:lvl w:ilvl="0" w:tplc="2C5C3E1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9495A88"/>
    <w:multiLevelType w:val="hybridMultilevel"/>
    <w:tmpl w:val="4F42F00C"/>
    <w:lvl w:ilvl="0" w:tplc="90EA0EA2">
      <w:start w:val="1"/>
      <w:numFmt w:val="russianLower"/>
      <w:lvlText w:val="%1)"/>
      <w:lvlJc w:val="left"/>
      <w:pPr>
        <w:ind w:left="720" w:hanging="360"/>
      </w:pPr>
      <w:rPr>
        <w:rFonts w:hint="default"/>
        <w:b w:val="0"/>
        <w:i w:val="0"/>
        <w:iCs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9AE140C"/>
    <w:multiLevelType w:val="hybridMultilevel"/>
    <w:tmpl w:val="A01AA14A"/>
    <w:lvl w:ilvl="0" w:tplc="9950FF38">
      <w:start w:val="1"/>
      <w:numFmt w:val="russianLower"/>
      <w:lvlText w:val="%1)"/>
      <w:lvlJc w:val="left"/>
      <w:pPr>
        <w:ind w:left="720" w:hanging="360"/>
      </w:pPr>
      <w:rPr>
        <w:rFonts w:hint="default"/>
        <w:b w:val="0"/>
        <w:i w:val="0"/>
        <w:sz w:val="28"/>
        <w:szCs w:val="24"/>
      </w:rPr>
    </w:lvl>
    <w:lvl w:ilvl="1" w:tplc="10DC41A4">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09FD6924"/>
    <w:multiLevelType w:val="hybridMultilevel"/>
    <w:tmpl w:val="CF4084CC"/>
    <w:lvl w:ilvl="0" w:tplc="BEFA122A">
      <w:start w:val="1"/>
      <w:numFmt w:val="russianLower"/>
      <w:lvlText w:val="%1)"/>
      <w:lvlJc w:val="left"/>
      <w:pPr>
        <w:tabs>
          <w:tab w:val="num" w:pos="928"/>
        </w:tabs>
        <w:ind w:left="928" w:hanging="360"/>
      </w:pPr>
      <w:rPr>
        <w:rFonts w:hint="default"/>
      </w:rPr>
    </w:lvl>
    <w:lvl w:ilvl="1" w:tplc="04190019" w:tentative="1">
      <w:start w:val="1"/>
      <w:numFmt w:val="lowerLetter"/>
      <w:lvlText w:val="%2."/>
      <w:lvlJc w:val="left"/>
      <w:pPr>
        <w:tabs>
          <w:tab w:val="num" w:pos="2008"/>
        </w:tabs>
        <w:ind w:left="2008" w:hanging="360"/>
      </w:pPr>
    </w:lvl>
    <w:lvl w:ilvl="2" w:tplc="0419001B" w:tentative="1">
      <w:start w:val="1"/>
      <w:numFmt w:val="lowerRoman"/>
      <w:lvlText w:val="%3."/>
      <w:lvlJc w:val="right"/>
      <w:pPr>
        <w:tabs>
          <w:tab w:val="num" w:pos="2728"/>
        </w:tabs>
        <w:ind w:left="2728" w:hanging="180"/>
      </w:pPr>
    </w:lvl>
    <w:lvl w:ilvl="3" w:tplc="0419000F" w:tentative="1">
      <w:start w:val="1"/>
      <w:numFmt w:val="decimal"/>
      <w:lvlText w:val="%4."/>
      <w:lvlJc w:val="left"/>
      <w:pPr>
        <w:tabs>
          <w:tab w:val="num" w:pos="3448"/>
        </w:tabs>
        <w:ind w:left="3448" w:hanging="360"/>
      </w:p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29" w15:restartNumberingAfterBreak="0">
    <w:nsid w:val="0A3D6D09"/>
    <w:multiLevelType w:val="hybridMultilevel"/>
    <w:tmpl w:val="31700D16"/>
    <w:lvl w:ilvl="0" w:tplc="7396CBD4">
      <w:start w:val="1"/>
      <w:numFmt w:val="russianLower"/>
      <w:lvlText w:val="%1)"/>
      <w:lvlJc w:val="left"/>
      <w:pPr>
        <w:tabs>
          <w:tab w:val="num" w:pos="1776"/>
        </w:tabs>
        <w:ind w:left="1776" w:hanging="360"/>
      </w:pPr>
      <w:rPr>
        <w:rFonts w:ascii="Times New Roman" w:hAnsi="Times New Roman" w:cs="Times New Roman"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30" w15:restartNumberingAfterBreak="0">
    <w:nsid w:val="0A4C307E"/>
    <w:multiLevelType w:val="hybridMultilevel"/>
    <w:tmpl w:val="279AA6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0AB90A76"/>
    <w:multiLevelType w:val="hybridMultilevel"/>
    <w:tmpl w:val="4F92EFBC"/>
    <w:lvl w:ilvl="0" w:tplc="8AB85A7E">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0AC31CA2"/>
    <w:multiLevelType w:val="hybridMultilevel"/>
    <w:tmpl w:val="C1300836"/>
    <w:lvl w:ilvl="0" w:tplc="6B26F5C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AF519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34067D"/>
    <w:multiLevelType w:val="hybridMultilevel"/>
    <w:tmpl w:val="23B42C8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0B7E09FB"/>
    <w:multiLevelType w:val="hybridMultilevel"/>
    <w:tmpl w:val="0D84BE62"/>
    <w:lvl w:ilvl="0" w:tplc="2DC2B518">
      <w:start w:val="1"/>
      <w:numFmt w:val="decimal"/>
      <w:lvlText w:val="%1."/>
      <w:lvlJc w:val="left"/>
      <w:pPr>
        <w:tabs>
          <w:tab w:val="num" w:pos="360"/>
        </w:tabs>
        <w:ind w:left="360" w:hanging="360"/>
      </w:pPr>
      <w:rPr>
        <w:rFonts w:hint="default"/>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0BCD5F45"/>
    <w:multiLevelType w:val="hybridMultilevel"/>
    <w:tmpl w:val="D3F013E0"/>
    <w:lvl w:ilvl="0" w:tplc="B9E2A92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C6831F6"/>
    <w:multiLevelType w:val="hybridMultilevel"/>
    <w:tmpl w:val="574C7878"/>
    <w:lvl w:ilvl="0" w:tplc="24983BF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0C746C49"/>
    <w:multiLevelType w:val="hybridMultilevel"/>
    <w:tmpl w:val="CA500666"/>
    <w:lvl w:ilvl="0" w:tplc="FFFFFFFF">
      <w:start w:val="1"/>
      <w:numFmt w:val="decimal"/>
      <w:lvlText w:val="%1."/>
      <w:lvlJc w:val="left"/>
      <w:pPr>
        <w:ind w:left="72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0C7C1321"/>
    <w:multiLevelType w:val="hybridMultilevel"/>
    <w:tmpl w:val="B76665A0"/>
    <w:lvl w:ilvl="0" w:tplc="208885EC">
      <w:start w:val="1"/>
      <w:numFmt w:val="russianLower"/>
      <w:lvlText w:val="%1)"/>
      <w:lvlJc w:val="left"/>
      <w:pPr>
        <w:tabs>
          <w:tab w:val="num" w:pos="1776"/>
        </w:tabs>
        <w:ind w:left="1776" w:hanging="360"/>
      </w:pPr>
      <w:rPr>
        <w:rFonts w:hint="default"/>
        <w:i w:val="0"/>
        <w:iCs w:val="0"/>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40" w15:restartNumberingAfterBreak="0">
    <w:nsid w:val="0D203D29"/>
    <w:multiLevelType w:val="hybridMultilevel"/>
    <w:tmpl w:val="539CF87E"/>
    <w:lvl w:ilvl="0" w:tplc="9AE842A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0D7F6394"/>
    <w:multiLevelType w:val="hybridMultilevel"/>
    <w:tmpl w:val="DB969314"/>
    <w:lvl w:ilvl="0" w:tplc="FC1415B4">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2" w15:restartNumberingAfterBreak="0">
    <w:nsid w:val="0D856CAF"/>
    <w:multiLevelType w:val="hybridMultilevel"/>
    <w:tmpl w:val="04C42094"/>
    <w:lvl w:ilvl="0" w:tplc="2CDA097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0D937E48"/>
    <w:multiLevelType w:val="hybridMultilevel"/>
    <w:tmpl w:val="CF36E604"/>
    <w:lvl w:ilvl="0" w:tplc="0419000F">
      <w:start w:val="1"/>
      <w:numFmt w:val="decimal"/>
      <w:lvlText w:val="%1."/>
      <w:lvlJc w:val="left"/>
      <w:pPr>
        <w:tabs>
          <w:tab w:val="num" w:pos="5893"/>
        </w:tabs>
        <w:ind w:left="5893" w:hanging="360"/>
      </w:pPr>
    </w:lvl>
    <w:lvl w:ilvl="1" w:tplc="927C2A4C">
      <w:start w:val="1"/>
      <w:numFmt w:val="decimal"/>
      <w:lvlText w:val="%2."/>
      <w:lvlJc w:val="left"/>
      <w:pPr>
        <w:tabs>
          <w:tab w:val="num" w:pos="6613"/>
        </w:tabs>
        <w:ind w:left="6613" w:hanging="360"/>
      </w:pPr>
    </w:lvl>
    <w:lvl w:ilvl="2" w:tplc="0419001B" w:tentative="1">
      <w:start w:val="1"/>
      <w:numFmt w:val="lowerRoman"/>
      <w:lvlText w:val="%3."/>
      <w:lvlJc w:val="right"/>
      <w:pPr>
        <w:tabs>
          <w:tab w:val="num" w:pos="7333"/>
        </w:tabs>
        <w:ind w:left="7333" w:hanging="180"/>
      </w:pPr>
    </w:lvl>
    <w:lvl w:ilvl="3" w:tplc="0419000F" w:tentative="1">
      <w:start w:val="1"/>
      <w:numFmt w:val="decimal"/>
      <w:lvlText w:val="%4."/>
      <w:lvlJc w:val="left"/>
      <w:pPr>
        <w:tabs>
          <w:tab w:val="num" w:pos="8053"/>
        </w:tabs>
        <w:ind w:left="8053" w:hanging="360"/>
      </w:pPr>
    </w:lvl>
    <w:lvl w:ilvl="4" w:tplc="04190019" w:tentative="1">
      <w:start w:val="1"/>
      <w:numFmt w:val="lowerLetter"/>
      <w:lvlText w:val="%5."/>
      <w:lvlJc w:val="left"/>
      <w:pPr>
        <w:tabs>
          <w:tab w:val="num" w:pos="8773"/>
        </w:tabs>
        <w:ind w:left="8773" w:hanging="360"/>
      </w:pPr>
    </w:lvl>
    <w:lvl w:ilvl="5" w:tplc="0419001B" w:tentative="1">
      <w:start w:val="1"/>
      <w:numFmt w:val="lowerRoman"/>
      <w:lvlText w:val="%6."/>
      <w:lvlJc w:val="right"/>
      <w:pPr>
        <w:tabs>
          <w:tab w:val="num" w:pos="9493"/>
        </w:tabs>
        <w:ind w:left="9493" w:hanging="180"/>
      </w:pPr>
    </w:lvl>
    <w:lvl w:ilvl="6" w:tplc="0419000F" w:tentative="1">
      <w:start w:val="1"/>
      <w:numFmt w:val="decimal"/>
      <w:lvlText w:val="%7."/>
      <w:lvlJc w:val="left"/>
      <w:pPr>
        <w:tabs>
          <w:tab w:val="num" w:pos="10213"/>
        </w:tabs>
        <w:ind w:left="10213" w:hanging="360"/>
      </w:pPr>
    </w:lvl>
    <w:lvl w:ilvl="7" w:tplc="04190019" w:tentative="1">
      <w:start w:val="1"/>
      <w:numFmt w:val="lowerLetter"/>
      <w:lvlText w:val="%8."/>
      <w:lvlJc w:val="left"/>
      <w:pPr>
        <w:tabs>
          <w:tab w:val="num" w:pos="10933"/>
        </w:tabs>
        <w:ind w:left="10933" w:hanging="360"/>
      </w:pPr>
    </w:lvl>
    <w:lvl w:ilvl="8" w:tplc="0419001B" w:tentative="1">
      <w:start w:val="1"/>
      <w:numFmt w:val="lowerRoman"/>
      <w:lvlText w:val="%9."/>
      <w:lvlJc w:val="right"/>
      <w:pPr>
        <w:tabs>
          <w:tab w:val="num" w:pos="11653"/>
        </w:tabs>
        <w:ind w:left="11653" w:hanging="180"/>
      </w:pPr>
    </w:lvl>
  </w:abstractNum>
  <w:abstractNum w:abstractNumId="44" w15:restartNumberingAfterBreak="0">
    <w:nsid w:val="0DE549DA"/>
    <w:multiLevelType w:val="hybridMultilevel"/>
    <w:tmpl w:val="10FE5F28"/>
    <w:lvl w:ilvl="0" w:tplc="FAB80C96">
      <w:start w:val="1"/>
      <w:numFmt w:val="russianUpper"/>
      <w:lvlText w:val="%1."/>
      <w:lvlJc w:val="left"/>
      <w:pPr>
        <w:ind w:left="720" w:hanging="360"/>
      </w:pPr>
      <w:rPr>
        <w:rFonts w:hint="default"/>
        <w:i/>
        <w:iCs/>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0DF22DE0"/>
    <w:multiLevelType w:val="hybridMultilevel"/>
    <w:tmpl w:val="1E5E5FA8"/>
    <w:lvl w:ilvl="0" w:tplc="38B60F52">
      <w:start w:val="1"/>
      <w:numFmt w:val="russianLower"/>
      <w:lvlText w:val="%1)"/>
      <w:lvlJc w:val="left"/>
      <w:pPr>
        <w:tabs>
          <w:tab w:val="num" w:pos="2136"/>
        </w:tabs>
        <w:ind w:left="2136" w:hanging="360"/>
      </w:pPr>
      <w:rPr>
        <w:rFonts w:hint="default"/>
        <w:b w:val="0"/>
        <w:i w:val="0"/>
        <w:sz w:val="32"/>
        <w:szCs w:val="32"/>
      </w:rPr>
    </w:lvl>
    <w:lvl w:ilvl="1" w:tplc="04190019" w:tentative="1">
      <w:start w:val="1"/>
      <w:numFmt w:val="lowerLetter"/>
      <w:lvlText w:val="%2."/>
      <w:lvlJc w:val="left"/>
      <w:pPr>
        <w:tabs>
          <w:tab w:val="num" w:pos="3216"/>
        </w:tabs>
        <w:ind w:left="3216" w:hanging="360"/>
      </w:pPr>
    </w:lvl>
    <w:lvl w:ilvl="2" w:tplc="0419001B" w:tentative="1">
      <w:start w:val="1"/>
      <w:numFmt w:val="lowerRoman"/>
      <w:lvlText w:val="%3."/>
      <w:lvlJc w:val="right"/>
      <w:pPr>
        <w:tabs>
          <w:tab w:val="num" w:pos="3936"/>
        </w:tabs>
        <w:ind w:left="3936" w:hanging="180"/>
      </w:pPr>
    </w:lvl>
    <w:lvl w:ilvl="3" w:tplc="0419000F" w:tentative="1">
      <w:start w:val="1"/>
      <w:numFmt w:val="decimal"/>
      <w:lvlText w:val="%4."/>
      <w:lvlJc w:val="left"/>
      <w:pPr>
        <w:tabs>
          <w:tab w:val="num" w:pos="4656"/>
        </w:tabs>
        <w:ind w:left="4656" w:hanging="360"/>
      </w:pPr>
    </w:lvl>
    <w:lvl w:ilvl="4" w:tplc="04190019" w:tentative="1">
      <w:start w:val="1"/>
      <w:numFmt w:val="lowerLetter"/>
      <w:lvlText w:val="%5."/>
      <w:lvlJc w:val="left"/>
      <w:pPr>
        <w:tabs>
          <w:tab w:val="num" w:pos="5376"/>
        </w:tabs>
        <w:ind w:left="5376" w:hanging="360"/>
      </w:pPr>
    </w:lvl>
    <w:lvl w:ilvl="5" w:tplc="0419001B" w:tentative="1">
      <w:start w:val="1"/>
      <w:numFmt w:val="lowerRoman"/>
      <w:lvlText w:val="%6."/>
      <w:lvlJc w:val="right"/>
      <w:pPr>
        <w:tabs>
          <w:tab w:val="num" w:pos="6096"/>
        </w:tabs>
        <w:ind w:left="6096" w:hanging="180"/>
      </w:pPr>
    </w:lvl>
    <w:lvl w:ilvl="6" w:tplc="0419000F" w:tentative="1">
      <w:start w:val="1"/>
      <w:numFmt w:val="decimal"/>
      <w:lvlText w:val="%7."/>
      <w:lvlJc w:val="left"/>
      <w:pPr>
        <w:tabs>
          <w:tab w:val="num" w:pos="6816"/>
        </w:tabs>
        <w:ind w:left="6816" w:hanging="360"/>
      </w:pPr>
    </w:lvl>
    <w:lvl w:ilvl="7" w:tplc="04190019" w:tentative="1">
      <w:start w:val="1"/>
      <w:numFmt w:val="lowerLetter"/>
      <w:lvlText w:val="%8."/>
      <w:lvlJc w:val="left"/>
      <w:pPr>
        <w:tabs>
          <w:tab w:val="num" w:pos="7536"/>
        </w:tabs>
        <w:ind w:left="7536" w:hanging="360"/>
      </w:pPr>
    </w:lvl>
    <w:lvl w:ilvl="8" w:tplc="0419001B" w:tentative="1">
      <w:start w:val="1"/>
      <w:numFmt w:val="lowerRoman"/>
      <w:lvlText w:val="%9."/>
      <w:lvlJc w:val="right"/>
      <w:pPr>
        <w:tabs>
          <w:tab w:val="num" w:pos="8256"/>
        </w:tabs>
        <w:ind w:left="8256" w:hanging="180"/>
      </w:pPr>
    </w:lvl>
  </w:abstractNum>
  <w:abstractNum w:abstractNumId="46" w15:restartNumberingAfterBreak="0">
    <w:nsid w:val="0E383E1D"/>
    <w:multiLevelType w:val="hybridMultilevel"/>
    <w:tmpl w:val="C2FEFAEC"/>
    <w:lvl w:ilvl="0" w:tplc="B352CAD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15:restartNumberingAfterBreak="0">
    <w:nsid w:val="0E394AE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0E9B7D30"/>
    <w:multiLevelType w:val="hybridMultilevel"/>
    <w:tmpl w:val="ABD209C0"/>
    <w:lvl w:ilvl="0" w:tplc="A4F257D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0EFA46D1"/>
    <w:multiLevelType w:val="hybridMultilevel"/>
    <w:tmpl w:val="A2122D1C"/>
    <w:lvl w:ilvl="0" w:tplc="F7C2616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0F184E5F"/>
    <w:multiLevelType w:val="hybridMultilevel"/>
    <w:tmpl w:val="CAD85FEC"/>
    <w:lvl w:ilvl="0" w:tplc="4E36C5E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0F8C2BA5"/>
    <w:multiLevelType w:val="hybridMultilevel"/>
    <w:tmpl w:val="84A8A43E"/>
    <w:lvl w:ilvl="0" w:tplc="69209138">
      <w:start w:val="1"/>
      <w:numFmt w:val="russianLower"/>
      <w:lvlText w:val="%1)"/>
      <w:lvlJc w:val="left"/>
      <w:pPr>
        <w:ind w:left="928"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10023CEB"/>
    <w:multiLevelType w:val="hybridMultilevel"/>
    <w:tmpl w:val="BC323F1C"/>
    <w:lvl w:ilvl="0" w:tplc="74AA228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10140D0C"/>
    <w:multiLevelType w:val="hybridMultilevel"/>
    <w:tmpl w:val="704A2AAE"/>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54" w15:restartNumberingAfterBreak="0">
    <w:nsid w:val="10AD6B7C"/>
    <w:multiLevelType w:val="hybridMultilevel"/>
    <w:tmpl w:val="1ADA7FFE"/>
    <w:lvl w:ilvl="0" w:tplc="A4B8CEC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10C048BC"/>
    <w:multiLevelType w:val="hybridMultilevel"/>
    <w:tmpl w:val="1CD2111E"/>
    <w:lvl w:ilvl="0" w:tplc="D96A6C96">
      <w:start w:val="1"/>
      <w:numFmt w:val="russianLower"/>
      <w:lvlText w:val="%1)"/>
      <w:lvlJc w:val="left"/>
      <w:pPr>
        <w:tabs>
          <w:tab w:val="num" w:pos="720"/>
        </w:tabs>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10CC101B"/>
    <w:multiLevelType w:val="hybridMultilevel"/>
    <w:tmpl w:val="F93277DA"/>
    <w:lvl w:ilvl="0" w:tplc="7E78271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117D247E"/>
    <w:multiLevelType w:val="hybridMultilevel"/>
    <w:tmpl w:val="77022CE2"/>
    <w:lvl w:ilvl="0" w:tplc="47086C1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15:restartNumberingAfterBreak="0">
    <w:nsid w:val="11A22961"/>
    <w:multiLevelType w:val="hybridMultilevel"/>
    <w:tmpl w:val="BD760EA0"/>
    <w:lvl w:ilvl="0" w:tplc="9190DF24">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15:restartNumberingAfterBreak="0">
    <w:nsid w:val="11CA20BF"/>
    <w:multiLevelType w:val="hybridMultilevel"/>
    <w:tmpl w:val="CCA2DF68"/>
    <w:lvl w:ilvl="0" w:tplc="379CD374">
      <w:start w:val="1"/>
      <w:numFmt w:val="decimal"/>
      <w:lvlText w:val="%1."/>
      <w:lvlJc w:val="left"/>
      <w:pPr>
        <w:ind w:left="720" w:hanging="360"/>
      </w:pPr>
      <w:rPr>
        <w:b w:val="0"/>
        <w:bCs w:val="0"/>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12131630"/>
    <w:multiLevelType w:val="hybridMultilevel"/>
    <w:tmpl w:val="032ABB80"/>
    <w:lvl w:ilvl="0" w:tplc="9834A5B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1260159B"/>
    <w:multiLevelType w:val="hybridMultilevel"/>
    <w:tmpl w:val="7DB297DC"/>
    <w:lvl w:ilvl="0" w:tplc="77E4F604">
      <w:start w:val="1"/>
      <w:numFmt w:val="decimal"/>
      <w:lvlText w:val="%1."/>
      <w:lvlJc w:val="left"/>
      <w:pPr>
        <w:tabs>
          <w:tab w:val="num" w:pos="3556"/>
        </w:tabs>
        <w:ind w:left="3556" w:hanging="360"/>
      </w:pPr>
    </w:lvl>
    <w:lvl w:ilvl="1" w:tplc="BC602DB4" w:tentative="1">
      <w:start w:val="1"/>
      <w:numFmt w:val="decimal"/>
      <w:lvlText w:val="%2."/>
      <w:lvlJc w:val="left"/>
      <w:pPr>
        <w:tabs>
          <w:tab w:val="num" w:pos="4276"/>
        </w:tabs>
        <w:ind w:left="4276" w:hanging="360"/>
      </w:pPr>
    </w:lvl>
    <w:lvl w:ilvl="2" w:tplc="BCCEDF2C" w:tentative="1">
      <w:start w:val="1"/>
      <w:numFmt w:val="decimal"/>
      <w:lvlText w:val="%3."/>
      <w:lvlJc w:val="left"/>
      <w:pPr>
        <w:tabs>
          <w:tab w:val="num" w:pos="4996"/>
        </w:tabs>
        <w:ind w:left="4996" w:hanging="360"/>
      </w:pPr>
    </w:lvl>
    <w:lvl w:ilvl="3" w:tplc="4E66F4B8" w:tentative="1">
      <w:start w:val="1"/>
      <w:numFmt w:val="decimal"/>
      <w:lvlText w:val="%4."/>
      <w:lvlJc w:val="left"/>
      <w:pPr>
        <w:tabs>
          <w:tab w:val="num" w:pos="5716"/>
        </w:tabs>
        <w:ind w:left="5716" w:hanging="360"/>
      </w:pPr>
    </w:lvl>
    <w:lvl w:ilvl="4" w:tplc="F80457CE" w:tentative="1">
      <w:start w:val="1"/>
      <w:numFmt w:val="decimal"/>
      <w:lvlText w:val="%5."/>
      <w:lvlJc w:val="left"/>
      <w:pPr>
        <w:tabs>
          <w:tab w:val="num" w:pos="6436"/>
        </w:tabs>
        <w:ind w:left="6436" w:hanging="360"/>
      </w:pPr>
    </w:lvl>
    <w:lvl w:ilvl="5" w:tplc="116A847C" w:tentative="1">
      <w:start w:val="1"/>
      <w:numFmt w:val="decimal"/>
      <w:lvlText w:val="%6."/>
      <w:lvlJc w:val="left"/>
      <w:pPr>
        <w:tabs>
          <w:tab w:val="num" w:pos="7156"/>
        </w:tabs>
        <w:ind w:left="7156" w:hanging="360"/>
      </w:pPr>
    </w:lvl>
    <w:lvl w:ilvl="6" w:tplc="0866A2F8" w:tentative="1">
      <w:start w:val="1"/>
      <w:numFmt w:val="decimal"/>
      <w:lvlText w:val="%7."/>
      <w:lvlJc w:val="left"/>
      <w:pPr>
        <w:tabs>
          <w:tab w:val="num" w:pos="7876"/>
        </w:tabs>
        <w:ind w:left="7876" w:hanging="360"/>
      </w:pPr>
    </w:lvl>
    <w:lvl w:ilvl="7" w:tplc="8D72C92A" w:tentative="1">
      <w:start w:val="1"/>
      <w:numFmt w:val="decimal"/>
      <w:lvlText w:val="%8."/>
      <w:lvlJc w:val="left"/>
      <w:pPr>
        <w:tabs>
          <w:tab w:val="num" w:pos="8596"/>
        </w:tabs>
        <w:ind w:left="8596" w:hanging="360"/>
      </w:pPr>
    </w:lvl>
    <w:lvl w:ilvl="8" w:tplc="EEE08F3E" w:tentative="1">
      <w:start w:val="1"/>
      <w:numFmt w:val="decimal"/>
      <w:lvlText w:val="%9."/>
      <w:lvlJc w:val="left"/>
      <w:pPr>
        <w:tabs>
          <w:tab w:val="num" w:pos="9316"/>
        </w:tabs>
        <w:ind w:left="9316" w:hanging="360"/>
      </w:pPr>
    </w:lvl>
  </w:abstractNum>
  <w:abstractNum w:abstractNumId="62" w15:restartNumberingAfterBreak="0">
    <w:nsid w:val="12AA44F7"/>
    <w:multiLevelType w:val="hybridMultilevel"/>
    <w:tmpl w:val="DC0654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15:restartNumberingAfterBreak="0">
    <w:nsid w:val="12AC71E6"/>
    <w:multiLevelType w:val="hybridMultilevel"/>
    <w:tmpl w:val="05722682"/>
    <w:lvl w:ilvl="0" w:tplc="BB068F60">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64" w15:restartNumberingAfterBreak="0">
    <w:nsid w:val="12CF4B9B"/>
    <w:multiLevelType w:val="hybridMultilevel"/>
    <w:tmpl w:val="BE1CBA12"/>
    <w:lvl w:ilvl="0" w:tplc="B42C68B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12E21CFB"/>
    <w:multiLevelType w:val="hybridMultilevel"/>
    <w:tmpl w:val="E62CCEF4"/>
    <w:lvl w:ilvl="0" w:tplc="1B9208BC">
      <w:start w:val="1"/>
      <w:numFmt w:val="decimal"/>
      <w:lvlText w:val="%1."/>
      <w:lvlJc w:val="left"/>
      <w:pPr>
        <w:tabs>
          <w:tab w:val="num" w:pos="720"/>
        </w:tabs>
        <w:ind w:left="720" w:hanging="360"/>
      </w:pPr>
      <w:rPr>
        <w:b w:val="0"/>
        <w:bCs/>
        <w:i/>
        <w:i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15:restartNumberingAfterBreak="0">
    <w:nsid w:val="136D5E47"/>
    <w:multiLevelType w:val="hybridMultilevel"/>
    <w:tmpl w:val="8DEE81D6"/>
    <w:lvl w:ilvl="0" w:tplc="798450EC">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67" w15:restartNumberingAfterBreak="0">
    <w:nsid w:val="13A269DF"/>
    <w:multiLevelType w:val="hybridMultilevel"/>
    <w:tmpl w:val="4FA005F0"/>
    <w:lvl w:ilvl="0" w:tplc="358E0D1E">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15:restartNumberingAfterBreak="0">
    <w:nsid w:val="147B70FE"/>
    <w:multiLevelType w:val="hybridMultilevel"/>
    <w:tmpl w:val="FA3687A6"/>
    <w:lvl w:ilvl="0" w:tplc="5B702BD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148A27E7"/>
    <w:multiLevelType w:val="hybridMultilevel"/>
    <w:tmpl w:val="6D84B996"/>
    <w:lvl w:ilvl="0" w:tplc="72A4976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149A0E41"/>
    <w:multiLevelType w:val="hybridMultilevel"/>
    <w:tmpl w:val="D89A2B5A"/>
    <w:lvl w:ilvl="0" w:tplc="0419000F">
      <w:start w:val="1"/>
      <w:numFmt w:val="decimal"/>
      <w:lvlText w:val="%1."/>
      <w:lvlJc w:val="left"/>
      <w:pPr>
        <w:tabs>
          <w:tab w:val="num" w:pos="1428"/>
        </w:tabs>
        <w:ind w:left="1428" w:hanging="360"/>
      </w:pPr>
    </w:lvl>
    <w:lvl w:ilvl="1" w:tplc="CA244D0A">
      <w:start w:val="1"/>
      <w:numFmt w:val="decimal"/>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71" w15:restartNumberingAfterBreak="0">
    <w:nsid w:val="15533379"/>
    <w:multiLevelType w:val="hybridMultilevel"/>
    <w:tmpl w:val="0F9AD364"/>
    <w:lvl w:ilvl="0" w:tplc="228A5ED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156047D1"/>
    <w:multiLevelType w:val="hybridMultilevel"/>
    <w:tmpl w:val="BDDC33A2"/>
    <w:lvl w:ilvl="0" w:tplc="5CF8122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157B571B"/>
    <w:multiLevelType w:val="hybridMultilevel"/>
    <w:tmpl w:val="53AC7A1E"/>
    <w:lvl w:ilvl="0" w:tplc="3274FCA2">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74" w15:restartNumberingAfterBreak="0">
    <w:nsid w:val="16073BEE"/>
    <w:multiLevelType w:val="hybridMultilevel"/>
    <w:tmpl w:val="AB2C3C24"/>
    <w:lvl w:ilvl="0" w:tplc="A548471E">
      <w:start w:val="1"/>
      <w:numFmt w:val="russianLower"/>
      <w:lvlText w:val="%1)"/>
      <w:lvlJc w:val="left"/>
      <w:pPr>
        <w:ind w:left="720" w:hanging="360"/>
      </w:pPr>
      <w:rPr>
        <w:rFonts w:hint="default"/>
        <w:b w:val="0"/>
        <w:i w:val="0"/>
        <w:sz w:val="36"/>
        <w:szCs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170F5F78"/>
    <w:multiLevelType w:val="hybridMultilevel"/>
    <w:tmpl w:val="9B0A3AD0"/>
    <w:lvl w:ilvl="0" w:tplc="B5D66B64">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15:restartNumberingAfterBreak="0">
    <w:nsid w:val="17EC71C2"/>
    <w:multiLevelType w:val="hybridMultilevel"/>
    <w:tmpl w:val="DE701C16"/>
    <w:lvl w:ilvl="0" w:tplc="DE52ADBC">
      <w:start w:val="1"/>
      <w:numFmt w:val="russianLower"/>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17F4315C"/>
    <w:multiLevelType w:val="hybridMultilevel"/>
    <w:tmpl w:val="7890CC7A"/>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17FA798E"/>
    <w:multiLevelType w:val="hybridMultilevel"/>
    <w:tmpl w:val="64E04E78"/>
    <w:lvl w:ilvl="0" w:tplc="C43CC26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18467CE5"/>
    <w:multiLevelType w:val="hybridMultilevel"/>
    <w:tmpl w:val="B1E4215C"/>
    <w:lvl w:ilvl="0" w:tplc="130E6EF6">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80" w15:restartNumberingAfterBreak="0">
    <w:nsid w:val="184D6AF7"/>
    <w:multiLevelType w:val="hybridMultilevel"/>
    <w:tmpl w:val="54DC09E8"/>
    <w:lvl w:ilvl="0" w:tplc="825A271A">
      <w:start w:val="1"/>
      <w:numFmt w:val="decimal"/>
      <w:lvlText w:val="%1."/>
      <w:lvlJc w:val="left"/>
      <w:pPr>
        <w:ind w:left="720" w:hanging="360"/>
      </w:pPr>
      <w:rPr>
        <w:b w:val="0"/>
        <w:bCs w:val="0"/>
        <w:i/>
        <w:iCs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15:restartNumberingAfterBreak="0">
    <w:nsid w:val="18511BB0"/>
    <w:multiLevelType w:val="hybridMultilevel"/>
    <w:tmpl w:val="EDB283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15:restartNumberingAfterBreak="0">
    <w:nsid w:val="18674ACA"/>
    <w:multiLevelType w:val="hybridMultilevel"/>
    <w:tmpl w:val="4F32CBB4"/>
    <w:lvl w:ilvl="0" w:tplc="6038D354">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15:restartNumberingAfterBreak="0">
    <w:nsid w:val="1A154913"/>
    <w:multiLevelType w:val="hybridMultilevel"/>
    <w:tmpl w:val="22209DD4"/>
    <w:lvl w:ilvl="0" w:tplc="6D48C75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15:restartNumberingAfterBreak="0">
    <w:nsid w:val="1A4C7A64"/>
    <w:multiLevelType w:val="hybridMultilevel"/>
    <w:tmpl w:val="BB26394E"/>
    <w:lvl w:ilvl="0" w:tplc="E86E4928">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5" w15:restartNumberingAfterBreak="0">
    <w:nsid w:val="1AF5647B"/>
    <w:multiLevelType w:val="hybridMultilevel"/>
    <w:tmpl w:val="90B032FA"/>
    <w:lvl w:ilvl="0" w:tplc="8D8494A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1B08323D"/>
    <w:multiLevelType w:val="hybridMultilevel"/>
    <w:tmpl w:val="E0FCBE86"/>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1B0A0955"/>
    <w:multiLevelType w:val="hybridMultilevel"/>
    <w:tmpl w:val="A00ED446"/>
    <w:lvl w:ilvl="0" w:tplc="2C52A88C">
      <w:start w:val="1"/>
      <w:numFmt w:val="decimal"/>
      <w:lvlText w:val="%1."/>
      <w:lvlJc w:val="left"/>
      <w:pPr>
        <w:tabs>
          <w:tab w:val="num" w:pos="927"/>
        </w:tabs>
        <w:ind w:left="927" w:hanging="360"/>
      </w:pPr>
      <w:rPr>
        <w:b w:val="0"/>
      </w:rPr>
    </w:lvl>
    <w:lvl w:ilvl="1" w:tplc="04190019">
      <w:start w:val="1"/>
      <w:numFmt w:val="decimal"/>
      <w:lvlText w:val="%2."/>
      <w:lvlJc w:val="left"/>
      <w:pPr>
        <w:tabs>
          <w:tab w:val="num" w:pos="2007"/>
        </w:tabs>
        <w:ind w:left="2007" w:hanging="360"/>
      </w:pPr>
    </w:lvl>
    <w:lvl w:ilvl="2" w:tplc="0419001B">
      <w:start w:val="1"/>
      <w:numFmt w:val="decimal"/>
      <w:lvlText w:val="%3."/>
      <w:lvlJc w:val="left"/>
      <w:pPr>
        <w:tabs>
          <w:tab w:val="num" w:pos="2727"/>
        </w:tabs>
        <w:ind w:left="2727" w:hanging="360"/>
      </w:pPr>
    </w:lvl>
    <w:lvl w:ilvl="3" w:tplc="0419000F">
      <w:start w:val="1"/>
      <w:numFmt w:val="decimal"/>
      <w:lvlText w:val="%4."/>
      <w:lvlJc w:val="left"/>
      <w:pPr>
        <w:tabs>
          <w:tab w:val="num" w:pos="3447"/>
        </w:tabs>
        <w:ind w:left="3447" w:hanging="360"/>
      </w:pPr>
    </w:lvl>
    <w:lvl w:ilvl="4" w:tplc="04190019">
      <w:start w:val="1"/>
      <w:numFmt w:val="decimal"/>
      <w:lvlText w:val="%5."/>
      <w:lvlJc w:val="left"/>
      <w:pPr>
        <w:tabs>
          <w:tab w:val="num" w:pos="4167"/>
        </w:tabs>
        <w:ind w:left="4167" w:hanging="360"/>
      </w:pPr>
    </w:lvl>
    <w:lvl w:ilvl="5" w:tplc="0419001B">
      <w:start w:val="1"/>
      <w:numFmt w:val="decimal"/>
      <w:lvlText w:val="%6."/>
      <w:lvlJc w:val="left"/>
      <w:pPr>
        <w:tabs>
          <w:tab w:val="num" w:pos="4887"/>
        </w:tabs>
        <w:ind w:left="4887" w:hanging="360"/>
      </w:pPr>
    </w:lvl>
    <w:lvl w:ilvl="6" w:tplc="0419000F">
      <w:start w:val="1"/>
      <w:numFmt w:val="decimal"/>
      <w:lvlText w:val="%7."/>
      <w:lvlJc w:val="left"/>
      <w:pPr>
        <w:tabs>
          <w:tab w:val="num" w:pos="5607"/>
        </w:tabs>
        <w:ind w:left="5607" w:hanging="360"/>
      </w:pPr>
    </w:lvl>
    <w:lvl w:ilvl="7" w:tplc="04190019">
      <w:start w:val="1"/>
      <w:numFmt w:val="decimal"/>
      <w:lvlText w:val="%8."/>
      <w:lvlJc w:val="left"/>
      <w:pPr>
        <w:tabs>
          <w:tab w:val="num" w:pos="6327"/>
        </w:tabs>
        <w:ind w:left="6327" w:hanging="360"/>
      </w:pPr>
    </w:lvl>
    <w:lvl w:ilvl="8" w:tplc="0419001B">
      <w:start w:val="1"/>
      <w:numFmt w:val="decimal"/>
      <w:lvlText w:val="%9."/>
      <w:lvlJc w:val="left"/>
      <w:pPr>
        <w:tabs>
          <w:tab w:val="num" w:pos="7047"/>
        </w:tabs>
        <w:ind w:left="7047" w:hanging="360"/>
      </w:pPr>
    </w:lvl>
  </w:abstractNum>
  <w:abstractNum w:abstractNumId="88" w15:restartNumberingAfterBreak="0">
    <w:nsid w:val="1B1A7865"/>
    <w:multiLevelType w:val="hybridMultilevel"/>
    <w:tmpl w:val="74D81426"/>
    <w:lvl w:ilvl="0" w:tplc="6C124F02">
      <w:start w:val="1"/>
      <w:numFmt w:val="decimal"/>
      <w:lvlText w:val="%1."/>
      <w:lvlJc w:val="left"/>
      <w:pPr>
        <w:tabs>
          <w:tab w:val="num" w:pos="360"/>
        </w:tabs>
        <w:ind w:left="360" w:hanging="360"/>
      </w:pPr>
      <w:rPr>
        <w:rFonts w:hint="default"/>
        <w:b w:val="0"/>
        <w:bCs/>
        <w:i/>
        <w:i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15:restartNumberingAfterBreak="0">
    <w:nsid w:val="1B3F0823"/>
    <w:multiLevelType w:val="hybridMultilevel"/>
    <w:tmpl w:val="A114FBBA"/>
    <w:lvl w:ilvl="0" w:tplc="0419000F">
      <w:start w:val="1"/>
      <w:numFmt w:val="decimal"/>
      <w:lvlText w:val="%1."/>
      <w:lvlJc w:val="left"/>
      <w:pPr>
        <w:ind w:left="284" w:hanging="360"/>
      </w:p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90" w15:restartNumberingAfterBreak="0">
    <w:nsid w:val="1C5763E9"/>
    <w:multiLevelType w:val="hybridMultilevel"/>
    <w:tmpl w:val="C0BA2F96"/>
    <w:lvl w:ilvl="0" w:tplc="E6B67AD0">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15:restartNumberingAfterBreak="0">
    <w:nsid w:val="1C813A01"/>
    <w:multiLevelType w:val="hybridMultilevel"/>
    <w:tmpl w:val="1E702EB0"/>
    <w:lvl w:ilvl="0" w:tplc="8A92A3E2">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15:restartNumberingAfterBreak="0">
    <w:nsid w:val="1C9358DC"/>
    <w:multiLevelType w:val="hybridMultilevel"/>
    <w:tmpl w:val="3410C844"/>
    <w:lvl w:ilvl="0" w:tplc="7FEE637C">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93" w15:restartNumberingAfterBreak="0">
    <w:nsid w:val="1D3D691B"/>
    <w:multiLevelType w:val="hybridMultilevel"/>
    <w:tmpl w:val="9C1C4AB2"/>
    <w:lvl w:ilvl="0" w:tplc="007E2062">
      <w:start w:val="1"/>
      <w:numFmt w:val="russianLower"/>
      <w:lvlText w:val="%1)"/>
      <w:lvlJc w:val="left"/>
      <w:pPr>
        <w:tabs>
          <w:tab w:val="num" w:pos="1440"/>
        </w:tabs>
        <w:ind w:left="1440" w:hanging="360"/>
      </w:pPr>
      <w:rPr>
        <w:rFonts w:hint="default"/>
        <w:b w:val="0"/>
        <w:i w:val="0"/>
        <w:sz w:val="32"/>
        <w:szCs w:val="32"/>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4" w15:restartNumberingAfterBreak="0">
    <w:nsid w:val="1D895164"/>
    <w:multiLevelType w:val="hybridMultilevel"/>
    <w:tmpl w:val="3EC699E0"/>
    <w:lvl w:ilvl="0" w:tplc="CDB05F0E">
      <w:start w:val="1"/>
      <w:numFmt w:val="bullet"/>
      <w:lvlText w:val="–"/>
      <w:lvlJc w:val="left"/>
      <w:pPr>
        <w:ind w:left="1440" w:hanging="360"/>
      </w:pPr>
      <w:rPr>
        <w:rFonts w:ascii="Walbaum Heading" w:hAnsi="Walbaum Heading"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5" w15:restartNumberingAfterBreak="0">
    <w:nsid w:val="1DC42936"/>
    <w:multiLevelType w:val="hybridMultilevel"/>
    <w:tmpl w:val="A114FBBA"/>
    <w:lvl w:ilvl="0" w:tplc="0419000F">
      <w:start w:val="1"/>
      <w:numFmt w:val="decimal"/>
      <w:lvlText w:val="%1."/>
      <w:lvlJc w:val="left"/>
      <w:pPr>
        <w:ind w:left="284" w:hanging="360"/>
      </w:p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96" w15:restartNumberingAfterBreak="0">
    <w:nsid w:val="1E362252"/>
    <w:multiLevelType w:val="hybridMultilevel"/>
    <w:tmpl w:val="965A80D8"/>
    <w:lvl w:ilvl="0" w:tplc="3C3083FA">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15:restartNumberingAfterBreak="0">
    <w:nsid w:val="1E722117"/>
    <w:multiLevelType w:val="hybridMultilevel"/>
    <w:tmpl w:val="C0B21442"/>
    <w:lvl w:ilvl="0" w:tplc="A3D4A07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1F356231"/>
    <w:multiLevelType w:val="hybridMultilevel"/>
    <w:tmpl w:val="B5783150"/>
    <w:lvl w:ilvl="0" w:tplc="153E5DF0">
      <w:start w:val="1"/>
      <w:numFmt w:val="decimal"/>
      <w:lvlText w:val="%1."/>
      <w:lvlJc w:val="left"/>
      <w:pPr>
        <w:tabs>
          <w:tab w:val="num" w:pos="720"/>
        </w:tabs>
        <w:ind w:left="720" w:hanging="360"/>
      </w:pPr>
      <w:rPr>
        <w:b w:val="0"/>
        <w:bCs/>
        <w:i/>
        <w:i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15:restartNumberingAfterBreak="0">
    <w:nsid w:val="1F6A58CD"/>
    <w:multiLevelType w:val="hybridMultilevel"/>
    <w:tmpl w:val="11A8B2DC"/>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00" w15:restartNumberingAfterBreak="0">
    <w:nsid w:val="1F715BDF"/>
    <w:multiLevelType w:val="hybridMultilevel"/>
    <w:tmpl w:val="D3FE4988"/>
    <w:lvl w:ilvl="0" w:tplc="4DC6045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1F7345F8"/>
    <w:multiLevelType w:val="hybridMultilevel"/>
    <w:tmpl w:val="21AABE24"/>
    <w:lvl w:ilvl="0" w:tplc="DE52ADBC">
      <w:start w:val="1"/>
      <w:numFmt w:val="russianLower"/>
      <w:lvlText w:val="%1)"/>
      <w:lvlJc w:val="left"/>
      <w:pPr>
        <w:ind w:left="720" w:hanging="360"/>
      </w:pPr>
      <w:rPr>
        <w:rFonts w:hint="default"/>
        <w:color w:val="000000"/>
        <w:spacing w:val="0"/>
        <w:w w:val="100"/>
        <w:sz w:val="32"/>
        <w:szCs w:val="32"/>
        <w:lang w:val="ru-RU" w:eastAsia="ru-RU" w:bidi="ru-RU"/>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1F7A536B"/>
    <w:multiLevelType w:val="hybridMultilevel"/>
    <w:tmpl w:val="E746FCB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3" w15:restartNumberingAfterBreak="0">
    <w:nsid w:val="1FC21C53"/>
    <w:multiLevelType w:val="hybridMultilevel"/>
    <w:tmpl w:val="B5B69E52"/>
    <w:lvl w:ilvl="0" w:tplc="545A5BC8">
      <w:start w:val="1"/>
      <w:numFmt w:val="russianLower"/>
      <w:lvlText w:val="%1)"/>
      <w:lvlJc w:val="left"/>
      <w:pPr>
        <w:ind w:left="2562" w:hanging="360"/>
      </w:pPr>
      <w:rPr>
        <w:rFonts w:hint="default"/>
        <w:b w:val="0"/>
        <w:i w:val="0"/>
        <w:sz w:val="32"/>
        <w:szCs w:val="32"/>
      </w:rPr>
    </w:lvl>
    <w:lvl w:ilvl="1" w:tplc="04190019" w:tentative="1">
      <w:start w:val="1"/>
      <w:numFmt w:val="lowerLetter"/>
      <w:lvlText w:val="%2."/>
      <w:lvlJc w:val="left"/>
      <w:pPr>
        <w:ind w:left="3282" w:hanging="360"/>
      </w:pPr>
    </w:lvl>
    <w:lvl w:ilvl="2" w:tplc="0419001B" w:tentative="1">
      <w:start w:val="1"/>
      <w:numFmt w:val="lowerRoman"/>
      <w:lvlText w:val="%3."/>
      <w:lvlJc w:val="right"/>
      <w:pPr>
        <w:ind w:left="4002" w:hanging="180"/>
      </w:pPr>
    </w:lvl>
    <w:lvl w:ilvl="3" w:tplc="0419000F" w:tentative="1">
      <w:start w:val="1"/>
      <w:numFmt w:val="decimal"/>
      <w:lvlText w:val="%4."/>
      <w:lvlJc w:val="left"/>
      <w:pPr>
        <w:ind w:left="4722" w:hanging="360"/>
      </w:pPr>
    </w:lvl>
    <w:lvl w:ilvl="4" w:tplc="04190019" w:tentative="1">
      <w:start w:val="1"/>
      <w:numFmt w:val="lowerLetter"/>
      <w:lvlText w:val="%5."/>
      <w:lvlJc w:val="left"/>
      <w:pPr>
        <w:ind w:left="5442" w:hanging="360"/>
      </w:pPr>
    </w:lvl>
    <w:lvl w:ilvl="5" w:tplc="0419001B" w:tentative="1">
      <w:start w:val="1"/>
      <w:numFmt w:val="lowerRoman"/>
      <w:lvlText w:val="%6."/>
      <w:lvlJc w:val="right"/>
      <w:pPr>
        <w:ind w:left="6162" w:hanging="180"/>
      </w:pPr>
    </w:lvl>
    <w:lvl w:ilvl="6" w:tplc="0419000F" w:tentative="1">
      <w:start w:val="1"/>
      <w:numFmt w:val="decimal"/>
      <w:lvlText w:val="%7."/>
      <w:lvlJc w:val="left"/>
      <w:pPr>
        <w:ind w:left="6882" w:hanging="360"/>
      </w:pPr>
    </w:lvl>
    <w:lvl w:ilvl="7" w:tplc="04190019" w:tentative="1">
      <w:start w:val="1"/>
      <w:numFmt w:val="lowerLetter"/>
      <w:lvlText w:val="%8."/>
      <w:lvlJc w:val="left"/>
      <w:pPr>
        <w:ind w:left="7602" w:hanging="360"/>
      </w:pPr>
    </w:lvl>
    <w:lvl w:ilvl="8" w:tplc="0419001B" w:tentative="1">
      <w:start w:val="1"/>
      <w:numFmt w:val="lowerRoman"/>
      <w:lvlText w:val="%9."/>
      <w:lvlJc w:val="right"/>
      <w:pPr>
        <w:ind w:left="8322" w:hanging="180"/>
      </w:pPr>
    </w:lvl>
  </w:abstractNum>
  <w:abstractNum w:abstractNumId="104" w15:restartNumberingAfterBreak="0">
    <w:nsid w:val="2014548D"/>
    <w:multiLevelType w:val="hybridMultilevel"/>
    <w:tmpl w:val="562E78FC"/>
    <w:lvl w:ilvl="0" w:tplc="BEFA122A">
      <w:start w:val="1"/>
      <w:numFmt w:val="russianLower"/>
      <w:lvlText w:val="%1)"/>
      <w:lvlJc w:val="left"/>
      <w:pPr>
        <w:tabs>
          <w:tab w:val="num" w:pos="1428"/>
        </w:tabs>
        <w:ind w:left="1428" w:hanging="360"/>
      </w:pPr>
      <w:rPr>
        <w:rFonts w:hint="default"/>
      </w:rPr>
    </w:lvl>
    <w:lvl w:ilvl="1" w:tplc="04190019">
      <w:start w:val="1"/>
      <w:numFmt w:val="decimal"/>
      <w:lvlText w:val="%2."/>
      <w:lvlJc w:val="left"/>
      <w:pPr>
        <w:tabs>
          <w:tab w:val="num" w:pos="2148"/>
        </w:tabs>
        <w:ind w:left="2148" w:hanging="360"/>
      </w:pPr>
    </w:lvl>
    <w:lvl w:ilvl="2" w:tplc="0419001B">
      <w:start w:val="1"/>
      <w:numFmt w:val="decimal"/>
      <w:lvlText w:val="%3."/>
      <w:lvlJc w:val="left"/>
      <w:pPr>
        <w:tabs>
          <w:tab w:val="num" w:pos="2868"/>
        </w:tabs>
        <w:ind w:left="2868" w:hanging="360"/>
      </w:pPr>
    </w:lvl>
    <w:lvl w:ilvl="3" w:tplc="0419000F">
      <w:start w:val="1"/>
      <w:numFmt w:val="decimal"/>
      <w:lvlText w:val="%4."/>
      <w:lvlJc w:val="left"/>
      <w:pPr>
        <w:tabs>
          <w:tab w:val="num" w:pos="3588"/>
        </w:tabs>
        <w:ind w:left="3588" w:hanging="360"/>
      </w:pPr>
    </w:lvl>
    <w:lvl w:ilvl="4" w:tplc="04190019">
      <w:start w:val="1"/>
      <w:numFmt w:val="decimal"/>
      <w:lvlText w:val="%5."/>
      <w:lvlJc w:val="left"/>
      <w:pPr>
        <w:tabs>
          <w:tab w:val="num" w:pos="4308"/>
        </w:tabs>
        <w:ind w:left="4308" w:hanging="360"/>
      </w:pPr>
    </w:lvl>
    <w:lvl w:ilvl="5" w:tplc="0419001B">
      <w:start w:val="1"/>
      <w:numFmt w:val="decimal"/>
      <w:lvlText w:val="%6."/>
      <w:lvlJc w:val="left"/>
      <w:pPr>
        <w:tabs>
          <w:tab w:val="num" w:pos="5028"/>
        </w:tabs>
        <w:ind w:left="5028" w:hanging="360"/>
      </w:pPr>
    </w:lvl>
    <w:lvl w:ilvl="6" w:tplc="0419000F">
      <w:start w:val="1"/>
      <w:numFmt w:val="decimal"/>
      <w:lvlText w:val="%7."/>
      <w:lvlJc w:val="left"/>
      <w:pPr>
        <w:tabs>
          <w:tab w:val="num" w:pos="5748"/>
        </w:tabs>
        <w:ind w:left="5748" w:hanging="360"/>
      </w:pPr>
    </w:lvl>
    <w:lvl w:ilvl="7" w:tplc="04190019">
      <w:start w:val="1"/>
      <w:numFmt w:val="decimal"/>
      <w:lvlText w:val="%8."/>
      <w:lvlJc w:val="left"/>
      <w:pPr>
        <w:tabs>
          <w:tab w:val="num" w:pos="6468"/>
        </w:tabs>
        <w:ind w:left="6468" w:hanging="360"/>
      </w:pPr>
    </w:lvl>
    <w:lvl w:ilvl="8" w:tplc="0419001B">
      <w:start w:val="1"/>
      <w:numFmt w:val="decimal"/>
      <w:lvlText w:val="%9."/>
      <w:lvlJc w:val="left"/>
      <w:pPr>
        <w:tabs>
          <w:tab w:val="num" w:pos="7188"/>
        </w:tabs>
        <w:ind w:left="7188" w:hanging="360"/>
      </w:pPr>
    </w:lvl>
  </w:abstractNum>
  <w:abstractNum w:abstractNumId="105" w15:restartNumberingAfterBreak="0">
    <w:nsid w:val="203E140F"/>
    <w:multiLevelType w:val="singleLevel"/>
    <w:tmpl w:val="2534B724"/>
    <w:lvl w:ilvl="0">
      <w:start w:val="1"/>
      <w:numFmt w:val="decimal"/>
      <w:lvlText w:val="%1."/>
      <w:lvlJc w:val="left"/>
      <w:pPr>
        <w:tabs>
          <w:tab w:val="num" w:pos="1080"/>
        </w:tabs>
        <w:ind w:firstLine="720"/>
      </w:pPr>
      <w:rPr>
        <w:rFonts w:ascii="Times New Roman" w:hAnsi="Times New Roman" w:cs="Times New Roman" w:hint="default"/>
        <w:b w:val="0"/>
        <w:bCs w:val="0"/>
        <w:i w:val="0"/>
        <w:iCs w:val="0"/>
        <w:sz w:val="32"/>
        <w:szCs w:val="32"/>
      </w:rPr>
    </w:lvl>
  </w:abstractNum>
  <w:abstractNum w:abstractNumId="106" w15:restartNumberingAfterBreak="0">
    <w:nsid w:val="21254E83"/>
    <w:multiLevelType w:val="hybridMultilevel"/>
    <w:tmpl w:val="39D2890C"/>
    <w:lvl w:ilvl="0" w:tplc="20F83420">
      <w:start w:val="10"/>
      <w:numFmt w:val="decimal"/>
      <w:lvlText w:val="%1."/>
      <w:lvlJc w:val="left"/>
      <w:pPr>
        <w:ind w:left="720" w:hanging="360"/>
      </w:pPr>
      <w:rPr>
        <w:rFonts w:hint="default"/>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216E2958"/>
    <w:multiLevelType w:val="hybridMultilevel"/>
    <w:tmpl w:val="95D8054A"/>
    <w:lvl w:ilvl="0" w:tplc="6A2A6A6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217D692D"/>
    <w:multiLevelType w:val="hybridMultilevel"/>
    <w:tmpl w:val="27DC7E38"/>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09" w15:restartNumberingAfterBreak="0">
    <w:nsid w:val="21C960D6"/>
    <w:multiLevelType w:val="hybridMultilevel"/>
    <w:tmpl w:val="915848FC"/>
    <w:lvl w:ilvl="0" w:tplc="4768DD7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21D813A7"/>
    <w:multiLevelType w:val="hybridMultilevel"/>
    <w:tmpl w:val="3E4E8DBE"/>
    <w:lvl w:ilvl="0" w:tplc="1AE88394">
      <w:start w:val="1"/>
      <w:numFmt w:val="decimal"/>
      <w:lvlText w:val="%1."/>
      <w:lvlJc w:val="left"/>
      <w:pPr>
        <w:ind w:left="360" w:hanging="360"/>
      </w:pPr>
      <w:rPr>
        <w:rFonts w:hint="default"/>
        <w:b w:val="0"/>
        <w:bCs/>
        <w:i/>
        <w:iCs/>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22861AA0"/>
    <w:multiLevelType w:val="hybridMultilevel"/>
    <w:tmpl w:val="2DE29F1C"/>
    <w:lvl w:ilvl="0" w:tplc="7162261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2291435F"/>
    <w:multiLevelType w:val="hybridMultilevel"/>
    <w:tmpl w:val="C2BAFFAA"/>
    <w:lvl w:ilvl="0" w:tplc="608C5234">
      <w:start w:val="1"/>
      <w:numFmt w:val="russianLower"/>
      <w:lvlText w:val="%1)"/>
      <w:lvlJc w:val="left"/>
      <w:pPr>
        <w:tabs>
          <w:tab w:val="num" w:pos="360"/>
        </w:tabs>
        <w:ind w:left="360" w:hanging="360"/>
      </w:pPr>
      <w:rPr>
        <w:rFonts w:hint="default"/>
        <w:i w:val="0"/>
        <w:iCs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2914372"/>
    <w:multiLevelType w:val="hybridMultilevel"/>
    <w:tmpl w:val="9E0A574C"/>
    <w:lvl w:ilvl="0" w:tplc="7046A950">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15:restartNumberingAfterBreak="0">
    <w:nsid w:val="22A725F2"/>
    <w:multiLevelType w:val="hybridMultilevel"/>
    <w:tmpl w:val="36305086"/>
    <w:lvl w:ilvl="0" w:tplc="CA245526">
      <w:start w:val="1"/>
      <w:numFmt w:val="russianLower"/>
      <w:lvlText w:val="%1)"/>
      <w:lvlJc w:val="left"/>
      <w:pPr>
        <w:ind w:left="720" w:hanging="360"/>
      </w:pPr>
      <w:rPr>
        <w:rFonts w:hint="default"/>
        <w:b w:val="0"/>
        <w:i w:val="0"/>
        <w:sz w:val="32"/>
        <w:szCs w:val="32"/>
      </w:rPr>
    </w:lvl>
    <w:lvl w:ilvl="1" w:tplc="7E36813C">
      <w:start w:val="1"/>
      <w:numFmt w:val="decimal"/>
      <w:lvlText w:val="%2."/>
      <w:lvlJc w:val="left"/>
      <w:pPr>
        <w:tabs>
          <w:tab w:val="num" w:pos="1440"/>
        </w:tabs>
        <w:ind w:left="1440" w:hanging="360"/>
      </w:pPr>
      <w:rPr>
        <w:rFonts w:ascii="Times New Roman" w:eastAsia="Times New Roman" w:hAnsi="Times New Roman" w:cs="Times New Roman" w:hint="default"/>
        <w:b w:val="0"/>
        <w:bCs/>
        <w:i/>
        <w:iCs/>
        <w:spacing w:val="0"/>
        <w:w w:val="100"/>
        <w:sz w:val="32"/>
        <w:szCs w:val="32"/>
        <w:lang w:val="ru-RU" w:eastAsia="ru-RU" w:bidi="ru-RU"/>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22CC373B"/>
    <w:multiLevelType w:val="hybridMultilevel"/>
    <w:tmpl w:val="B0B82406"/>
    <w:lvl w:ilvl="0" w:tplc="70981A9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15:restartNumberingAfterBreak="0">
    <w:nsid w:val="237907C6"/>
    <w:multiLevelType w:val="hybridMultilevel"/>
    <w:tmpl w:val="B41048CC"/>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23A82B62"/>
    <w:multiLevelType w:val="hybridMultilevel"/>
    <w:tmpl w:val="D76493FC"/>
    <w:lvl w:ilvl="0" w:tplc="BB1E210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15:restartNumberingAfterBreak="0">
    <w:nsid w:val="23C04448"/>
    <w:multiLevelType w:val="hybridMultilevel"/>
    <w:tmpl w:val="8ADA60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15:restartNumberingAfterBreak="0">
    <w:nsid w:val="23FF1781"/>
    <w:multiLevelType w:val="hybridMultilevel"/>
    <w:tmpl w:val="238C2A3A"/>
    <w:lvl w:ilvl="0" w:tplc="627206AC">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20" w15:restartNumberingAfterBreak="0">
    <w:nsid w:val="24016FAC"/>
    <w:multiLevelType w:val="hybridMultilevel"/>
    <w:tmpl w:val="3DA41D42"/>
    <w:lvl w:ilvl="0" w:tplc="F47E1A62">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15:restartNumberingAfterBreak="0">
    <w:nsid w:val="242B44A8"/>
    <w:multiLevelType w:val="hybridMultilevel"/>
    <w:tmpl w:val="7C1A8672"/>
    <w:lvl w:ilvl="0" w:tplc="2674915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24481A45"/>
    <w:multiLevelType w:val="hybridMultilevel"/>
    <w:tmpl w:val="68BEB05E"/>
    <w:lvl w:ilvl="0" w:tplc="FA2068B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244D67DA"/>
    <w:multiLevelType w:val="hybridMultilevel"/>
    <w:tmpl w:val="ABBAB208"/>
    <w:lvl w:ilvl="0" w:tplc="72D0194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15:restartNumberingAfterBreak="0">
    <w:nsid w:val="255D27D3"/>
    <w:multiLevelType w:val="hybridMultilevel"/>
    <w:tmpl w:val="9648CA94"/>
    <w:lvl w:ilvl="0" w:tplc="4290F8E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258E62CC"/>
    <w:multiLevelType w:val="hybridMultilevel"/>
    <w:tmpl w:val="A0F8BED6"/>
    <w:lvl w:ilvl="0" w:tplc="A9269236">
      <w:start w:val="1"/>
      <w:numFmt w:val="russianLower"/>
      <w:lvlText w:val="%1)"/>
      <w:lvlJc w:val="left"/>
      <w:pPr>
        <w:ind w:left="1146" w:hanging="360"/>
      </w:pPr>
      <w:rPr>
        <w:rFonts w:hint="default"/>
        <w:b w:val="0"/>
        <w:i w:val="0"/>
        <w:sz w:val="32"/>
        <w:szCs w:val="32"/>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6" w15:restartNumberingAfterBreak="0">
    <w:nsid w:val="25B30D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25CD6443"/>
    <w:multiLevelType w:val="hybridMultilevel"/>
    <w:tmpl w:val="AE1012C6"/>
    <w:lvl w:ilvl="0" w:tplc="9578A682">
      <w:start w:val="1"/>
      <w:numFmt w:val="decimal"/>
      <w:lvlText w:val="%1."/>
      <w:lvlJc w:val="left"/>
      <w:pPr>
        <w:ind w:left="720" w:hanging="360"/>
      </w:pPr>
      <w:rPr>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25CE0078"/>
    <w:multiLevelType w:val="hybridMultilevel"/>
    <w:tmpl w:val="3404FA00"/>
    <w:lvl w:ilvl="0" w:tplc="7EC49644">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29" w15:restartNumberingAfterBreak="0">
    <w:nsid w:val="268332C9"/>
    <w:multiLevelType w:val="hybridMultilevel"/>
    <w:tmpl w:val="17F8E28E"/>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0" w15:restartNumberingAfterBreak="0">
    <w:nsid w:val="26E67ABF"/>
    <w:multiLevelType w:val="hybridMultilevel"/>
    <w:tmpl w:val="C974E5D8"/>
    <w:lvl w:ilvl="0" w:tplc="56A0C86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275E0CEB"/>
    <w:multiLevelType w:val="hybridMultilevel"/>
    <w:tmpl w:val="8C1C9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15:restartNumberingAfterBreak="0">
    <w:nsid w:val="27ED7706"/>
    <w:multiLevelType w:val="hybridMultilevel"/>
    <w:tmpl w:val="E8F0B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280048E1"/>
    <w:multiLevelType w:val="hybridMultilevel"/>
    <w:tmpl w:val="3EC8DF22"/>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34" w15:restartNumberingAfterBreak="0">
    <w:nsid w:val="284C1A48"/>
    <w:multiLevelType w:val="hybridMultilevel"/>
    <w:tmpl w:val="D4229AFA"/>
    <w:lvl w:ilvl="0" w:tplc="F718DD6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28A04A86"/>
    <w:multiLevelType w:val="hybridMultilevel"/>
    <w:tmpl w:val="185AA8F2"/>
    <w:lvl w:ilvl="0" w:tplc="E4FE8B0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296E0E90"/>
    <w:multiLevelType w:val="hybridMultilevel"/>
    <w:tmpl w:val="1DA8136C"/>
    <w:lvl w:ilvl="0" w:tplc="57D63EC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29EA24EF"/>
    <w:multiLevelType w:val="hybridMultilevel"/>
    <w:tmpl w:val="7F5A3DB4"/>
    <w:lvl w:ilvl="0" w:tplc="7FB82E82">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38" w15:restartNumberingAfterBreak="0">
    <w:nsid w:val="29F564F8"/>
    <w:multiLevelType w:val="hybridMultilevel"/>
    <w:tmpl w:val="7A64BBEC"/>
    <w:lvl w:ilvl="0" w:tplc="F3522846">
      <w:start w:val="1"/>
      <w:numFmt w:val="decimal"/>
      <w:lvlText w:val="%1."/>
      <w:lvlJc w:val="left"/>
      <w:pPr>
        <w:tabs>
          <w:tab w:val="num" w:pos="360"/>
        </w:tabs>
        <w:ind w:left="360" w:hanging="360"/>
      </w:pPr>
      <w:rPr>
        <w:rFonts w:hint="default"/>
        <w:i/>
        <w:iCs/>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9" w15:restartNumberingAfterBreak="0">
    <w:nsid w:val="29FA204F"/>
    <w:multiLevelType w:val="hybridMultilevel"/>
    <w:tmpl w:val="0FB01DCE"/>
    <w:lvl w:ilvl="0" w:tplc="DAFCA218">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40" w15:restartNumberingAfterBreak="0">
    <w:nsid w:val="2B0A4909"/>
    <w:multiLevelType w:val="hybridMultilevel"/>
    <w:tmpl w:val="137CC01C"/>
    <w:lvl w:ilvl="0" w:tplc="9EF23D32">
      <w:start w:val="1"/>
      <w:numFmt w:val="russianLower"/>
      <w:lvlText w:val="%1)"/>
      <w:lvlJc w:val="left"/>
      <w:pPr>
        <w:ind w:left="720" w:hanging="360"/>
      </w:pPr>
      <w:rPr>
        <w:rFonts w:hint="default"/>
        <w:b w:val="0"/>
        <w:i w:val="0"/>
        <w:sz w:val="32"/>
        <w:szCs w:val="32"/>
      </w:rPr>
    </w:lvl>
    <w:lvl w:ilvl="1" w:tplc="E12AAEEC">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2B341B1A"/>
    <w:multiLevelType w:val="hybridMultilevel"/>
    <w:tmpl w:val="732E2FB8"/>
    <w:lvl w:ilvl="0" w:tplc="F2A4083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2" w15:restartNumberingAfterBreak="0">
    <w:nsid w:val="2B603595"/>
    <w:multiLevelType w:val="hybridMultilevel"/>
    <w:tmpl w:val="EF0EB468"/>
    <w:lvl w:ilvl="0" w:tplc="85FCBE08">
      <w:start w:val="1"/>
      <w:numFmt w:val="decimal"/>
      <w:lvlText w:val="%1."/>
      <w:lvlJc w:val="left"/>
      <w:pPr>
        <w:ind w:left="720"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2BBA324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4" w15:restartNumberingAfterBreak="0">
    <w:nsid w:val="2BF93263"/>
    <w:multiLevelType w:val="hybridMultilevel"/>
    <w:tmpl w:val="873A38F8"/>
    <w:lvl w:ilvl="0" w:tplc="D060AD40">
      <w:start w:val="1"/>
      <w:numFmt w:val="russianLower"/>
      <w:lvlText w:val="%1)"/>
      <w:lvlJc w:val="left"/>
      <w:pPr>
        <w:ind w:left="1287" w:hanging="360"/>
      </w:pPr>
      <w:rPr>
        <w:rFonts w:hint="default"/>
        <w:b w:val="0"/>
        <w:i w:val="0"/>
        <w:sz w:val="32"/>
        <w:szCs w:val="3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5" w15:restartNumberingAfterBreak="0">
    <w:nsid w:val="2C0D1BFA"/>
    <w:multiLevelType w:val="hybridMultilevel"/>
    <w:tmpl w:val="A59A7046"/>
    <w:lvl w:ilvl="0" w:tplc="A4F257DA">
      <w:start w:val="1"/>
      <w:numFmt w:val="russianLower"/>
      <w:lvlText w:val="%1)"/>
      <w:lvlJc w:val="left"/>
      <w:pPr>
        <w:ind w:left="786" w:hanging="360"/>
      </w:pPr>
      <w:rPr>
        <w:rFonts w:hint="default"/>
        <w:b w:val="0"/>
        <w:i w:val="0"/>
        <w:sz w:val="32"/>
        <w:szCs w:val="32"/>
      </w:rPr>
    </w:lvl>
    <w:lvl w:ilvl="1" w:tplc="FFFFFFFF">
      <w:start w:val="1"/>
      <w:numFmt w:val="decimal"/>
      <w:lvlText w:val="%2."/>
      <w:lvlJc w:val="left"/>
      <w:pPr>
        <w:tabs>
          <w:tab w:val="num" w:pos="1211"/>
        </w:tabs>
        <w:ind w:left="1211" w:hanging="360"/>
      </w:pPr>
      <w:rPr>
        <w:b w:val="0"/>
        <w:bCs/>
        <w:i/>
        <w:iCs/>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6" w15:restartNumberingAfterBreak="0">
    <w:nsid w:val="2C4918B9"/>
    <w:multiLevelType w:val="hybridMultilevel"/>
    <w:tmpl w:val="62466C74"/>
    <w:lvl w:ilvl="0" w:tplc="9950FF38">
      <w:start w:val="1"/>
      <w:numFmt w:val="russianLower"/>
      <w:lvlText w:val="%1)"/>
      <w:lvlJc w:val="left"/>
      <w:pPr>
        <w:ind w:left="720" w:hanging="360"/>
      </w:pPr>
      <w:rPr>
        <w:rFonts w:hint="default"/>
        <w:b w:val="0"/>
        <w:i w:val="0"/>
        <w:sz w:val="2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15:restartNumberingAfterBreak="0">
    <w:nsid w:val="2C5626AD"/>
    <w:multiLevelType w:val="multilevel"/>
    <w:tmpl w:val="34C27394"/>
    <w:lvl w:ilvl="0">
      <w:start w:val="1"/>
      <w:numFmt w:val="russianLower"/>
      <w:lvlText w:val="%1)"/>
      <w:lvlJc w:val="left"/>
      <w:pPr>
        <w:tabs>
          <w:tab w:val="num" w:pos="735"/>
        </w:tabs>
        <w:ind w:left="735" w:hanging="375"/>
      </w:pPr>
      <w:rPr>
        <w:rFonts w:hint="default"/>
        <w:b w:val="0"/>
        <w:i w:val="0"/>
        <w:color w:val="000000"/>
        <w:sz w:val="32"/>
        <w:szCs w:val="32"/>
      </w:rPr>
    </w:lvl>
    <w:lvl w:ilvl="1">
      <w:start w:val="1"/>
      <w:numFmt w:val="decimal"/>
      <w:lvlText w:val="%2."/>
      <w:lvlJc w:val="left"/>
      <w:pPr>
        <w:tabs>
          <w:tab w:val="num" w:pos="1440"/>
        </w:tabs>
        <w:ind w:left="1440" w:hanging="360"/>
      </w:pPr>
      <w:rPr>
        <w:b w:val="0"/>
        <w:bCs/>
        <w:i/>
        <w:iCs/>
        <w:sz w:val="32"/>
        <w:szCs w:val="3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8" w15:restartNumberingAfterBreak="0">
    <w:nsid w:val="2D3E6865"/>
    <w:multiLevelType w:val="hybridMultilevel"/>
    <w:tmpl w:val="281E5E82"/>
    <w:lvl w:ilvl="0" w:tplc="200E2D2A">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49" w15:restartNumberingAfterBreak="0">
    <w:nsid w:val="2D4B4093"/>
    <w:multiLevelType w:val="multilevel"/>
    <w:tmpl w:val="34C27394"/>
    <w:lvl w:ilvl="0">
      <w:start w:val="1"/>
      <w:numFmt w:val="russianLower"/>
      <w:lvlText w:val="%1)"/>
      <w:lvlJc w:val="left"/>
      <w:pPr>
        <w:tabs>
          <w:tab w:val="num" w:pos="735"/>
        </w:tabs>
        <w:ind w:left="735" w:hanging="375"/>
      </w:pPr>
      <w:rPr>
        <w:rFonts w:hint="default"/>
        <w:b w:val="0"/>
        <w:i w:val="0"/>
        <w:color w:val="000000"/>
        <w:sz w:val="32"/>
        <w:szCs w:val="32"/>
      </w:rPr>
    </w:lvl>
    <w:lvl w:ilvl="1">
      <w:start w:val="1"/>
      <w:numFmt w:val="decimal"/>
      <w:lvlText w:val="%2."/>
      <w:lvlJc w:val="left"/>
      <w:pPr>
        <w:tabs>
          <w:tab w:val="num" w:pos="1440"/>
        </w:tabs>
        <w:ind w:left="1440" w:hanging="360"/>
      </w:pPr>
      <w:rPr>
        <w:b w:val="0"/>
        <w:bCs/>
        <w:i/>
        <w:iCs/>
        <w:sz w:val="32"/>
        <w:szCs w:val="3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0" w15:restartNumberingAfterBreak="0">
    <w:nsid w:val="2E664307"/>
    <w:multiLevelType w:val="hybridMultilevel"/>
    <w:tmpl w:val="9B7A15F2"/>
    <w:lvl w:ilvl="0" w:tplc="23781944">
      <w:start w:val="1"/>
      <w:numFmt w:val="decimal"/>
      <w:lvlText w:val="%1."/>
      <w:lvlJc w:val="left"/>
      <w:pPr>
        <w:ind w:left="720" w:hanging="360"/>
      </w:pPr>
      <w:rPr>
        <w:b w:val="0"/>
        <w:bCs/>
        <w:i/>
        <w:iCs/>
        <w:sz w:val="32"/>
        <w:szCs w:val="3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1" w15:restartNumberingAfterBreak="0">
    <w:nsid w:val="2E6A5BE8"/>
    <w:multiLevelType w:val="hybridMultilevel"/>
    <w:tmpl w:val="CA500666"/>
    <w:lvl w:ilvl="0" w:tplc="FFFFFFFF">
      <w:start w:val="1"/>
      <w:numFmt w:val="decimal"/>
      <w:lvlText w:val="%1."/>
      <w:lvlJc w:val="left"/>
      <w:pPr>
        <w:ind w:left="72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2" w15:restartNumberingAfterBreak="0">
    <w:nsid w:val="2F6E3C59"/>
    <w:multiLevelType w:val="hybridMultilevel"/>
    <w:tmpl w:val="CF5ECC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15:restartNumberingAfterBreak="0">
    <w:nsid w:val="2FDF4D8D"/>
    <w:multiLevelType w:val="hybridMultilevel"/>
    <w:tmpl w:val="E4ECD4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30AD0AD4"/>
    <w:multiLevelType w:val="hybridMultilevel"/>
    <w:tmpl w:val="A244724E"/>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30E4529F"/>
    <w:multiLevelType w:val="hybridMultilevel"/>
    <w:tmpl w:val="59601858"/>
    <w:lvl w:ilvl="0" w:tplc="710A1CC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30F6015D"/>
    <w:multiLevelType w:val="hybridMultilevel"/>
    <w:tmpl w:val="64AA3FF8"/>
    <w:lvl w:ilvl="0" w:tplc="83E0BC7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313D3548"/>
    <w:multiLevelType w:val="hybridMultilevel"/>
    <w:tmpl w:val="7D662D90"/>
    <w:lvl w:ilvl="0" w:tplc="45869D3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318C0702"/>
    <w:multiLevelType w:val="hybridMultilevel"/>
    <w:tmpl w:val="DA78F04A"/>
    <w:lvl w:ilvl="0" w:tplc="0BF891A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3191545C"/>
    <w:multiLevelType w:val="hybridMultilevel"/>
    <w:tmpl w:val="A504206C"/>
    <w:lvl w:ilvl="0" w:tplc="D94A829C">
      <w:start w:val="1"/>
      <w:numFmt w:val="decimal"/>
      <w:lvlText w:val="%1."/>
      <w:lvlJc w:val="left"/>
      <w:pPr>
        <w:tabs>
          <w:tab w:val="num" w:pos="720"/>
        </w:tabs>
        <w:ind w:left="720" w:hanging="360"/>
      </w:pPr>
    </w:lvl>
    <w:lvl w:ilvl="1" w:tplc="26C4B548" w:tentative="1">
      <w:start w:val="1"/>
      <w:numFmt w:val="decimal"/>
      <w:lvlText w:val="%2."/>
      <w:lvlJc w:val="left"/>
      <w:pPr>
        <w:tabs>
          <w:tab w:val="num" w:pos="1440"/>
        </w:tabs>
        <w:ind w:left="1440" w:hanging="360"/>
      </w:pPr>
    </w:lvl>
    <w:lvl w:ilvl="2" w:tplc="F9E429EE" w:tentative="1">
      <w:start w:val="1"/>
      <w:numFmt w:val="decimal"/>
      <w:lvlText w:val="%3."/>
      <w:lvlJc w:val="left"/>
      <w:pPr>
        <w:tabs>
          <w:tab w:val="num" w:pos="2160"/>
        </w:tabs>
        <w:ind w:left="2160" w:hanging="360"/>
      </w:pPr>
    </w:lvl>
    <w:lvl w:ilvl="3" w:tplc="FDCC3CEC" w:tentative="1">
      <w:start w:val="1"/>
      <w:numFmt w:val="decimal"/>
      <w:lvlText w:val="%4."/>
      <w:lvlJc w:val="left"/>
      <w:pPr>
        <w:tabs>
          <w:tab w:val="num" w:pos="2880"/>
        </w:tabs>
        <w:ind w:left="2880" w:hanging="360"/>
      </w:pPr>
    </w:lvl>
    <w:lvl w:ilvl="4" w:tplc="73727802" w:tentative="1">
      <w:start w:val="1"/>
      <w:numFmt w:val="decimal"/>
      <w:lvlText w:val="%5."/>
      <w:lvlJc w:val="left"/>
      <w:pPr>
        <w:tabs>
          <w:tab w:val="num" w:pos="3600"/>
        </w:tabs>
        <w:ind w:left="3600" w:hanging="360"/>
      </w:pPr>
    </w:lvl>
    <w:lvl w:ilvl="5" w:tplc="6DCA5E9E" w:tentative="1">
      <w:start w:val="1"/>
      <w:numFmt w:val="decimal"/>
      <w:lvlText w:val="%6."/>
      <w:lvlJc w:val="left"/>
      <w:pPr>
        <w:tabs>
          <w:tab w:val="num" w:pos="4320"/>
        </w:tabs>
        <w:ind w:left="4320" w:hanging="360"/>
      </w:pPr>
    </w:lvl>
    <w:lvl w:ilvl="6" w:tplc="71229028" w:tentative="1">
      <w:start w:val="1"/>
      <w:numFmt w:val="decimal"/>
      <w:lvlText w:val="%7."/>
      <w:lvlJc w:val="left"/>
      <w:pPr>
        <w:tabs>
          <w:tab w:val="num" w:pos="5040"/>
        </w:tabs>
        <w:ind w:left="5040" w:hanging="360"/>
      </w:pPr>
    </w:lvl>
    <w:lvl w:ilvl="7" w:tplc="B29C9828" w:tentative="1">
      <w:start w:val="1"/>
      <w:numFmt w:val="decimal"/>
      <w:lvlText w:val="%8."/>
      <w:lvlJc w:val="left"/>
      <w:pPr>
        <w:tabs>
          <w:tab w:val="num" w:pos="5760"/>
        </w:tabs>
        <w:ind w:left="5760" w:hanging="360"/>
      </w:pPr>
    </w:lvl>
    <w:lvl w:ilvl="8" w:tplc="D9264628" w:tentative="1">
      <w:start w:val="1"/>
      <w:numFmt w:val="decimal"/>
      <w:lvlText w:val="%9."/>
      <w:lvlJc w:val="left"/>
      <w:pPr>
        <w:tabs>
          <w:tab w:val="num" w:pos="6480"/>
        </w:tabs>
        <w:ind w:left="6480" w:hanging="360"/>
      </w:pPr>
    </w:lvl>
  </w:abstractNum>
  <w:abstractNum w:abstractNumId="160" w15:restartNumberingAfterBreak="0">
    <w:nsid w:val="31EA1C9A"/>
    <w:multiLevelType w:val="hybridMultilevel"/>
    <w:tmpl w:val="6D28206A"/>
    <w:lvl w:ilvl="0" w:tplc="01E4E97E">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1" w15:restartNumberingAfterBreak="0">
    <w:nsid w:val="32006EC9"/>
    <w:multiLevelType w:val="multilevel"/>
    <w:tmpl w:val="8F38C670"/>
    <w:lvl w:ilvl="0">
      <w:start w:val="1"/>
      <w:numFmt w:val="russianLower"/>
      <w:lvlText w:val="%1)"/>
      <w:lvlJc w:val="left"/>
      <w:pPr>
        <w:tabs>
          <w:tab w:val="num" w:pos="735"/>
        </w:tabs>
        <w:ind w:left="735" w:hanging="375"/>
      </w:pPr>
      <w:rPr>
        <w:rFonts w:hint="default"/>
        <w:b w:val="0"/>
        <w:i w:val="0"/>
        <w:sz w:val="32"/>
        <w:szCs w:val="32"/>
      </w:rPr>
    </w:lvl>
    <w:lvl w:ilvl="1">
      <w:start w:val="1"/>
      <w:numFmt w:val="decimal"/>
      <w:lvlText w:val="%2."/>
      <w:lvlJc w:val="left"/>
      <w:pPr>
        <w:tabs>
          <w:tab w:val="num" w:pos="1440"/>
        </w:tabs>
        <w:ind w:left="1440" w:hanging="360"/>
      </w:pPr>
      <w:rPr>
        <w:b/>
        <w:sz w:val="28"/>
        <w:szCs w:val="28"/>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2" w15:restartNumberingAfterBreak="0">
    <w:nsid w:val="323A1B4B"/>
    <w:multiLevelType w:val="hybridMultilevel"/>
    <w:tmpl w:val="275094D4"/>
    <w:lvl w:ilvl="0" w:tplc="07A0F9F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3" w15:restartNumberingAfterBreak="0">
    <w:nsid w:val="32B91DDB"/>
    <w:multiLevelType w:val="hybridMultilevel"/>
    <w:tmpl w:val="770A2314"/>
    <w:lvl w:ilvl="0" w:tplc="06AAE42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15:restartNumberingAfterBreak="0">
    <w:nsid w:val="3323715F"/>
    <w:multiLevelType w:val="hybridMultilevel"/>
    <w:tmpl w:val="58EA9812"/>
    <w:lvl w:ilvl="0" w:tplc="57A4B87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33256183"/>
    <w:multiLevelType w:val="hybridMultilevel"/>
    <w:tmpl w:val="21F2C6BE"/>
    <w:lvl w:ilvl="0" w:tplc="06CE78E4">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6" w15:restartNumberingAfterBreak="0">
    <w:nsid w:val="33A738D5"/>
    <w:multiLevelType w:val="hybridMultilevel"/>
    <w:tmpl w:val="FEE08A98"/>
    <w:lvl w:ilvl="0" w:tplc="8460B53C">
      <w:start w:val="1"/>
      <w:numFmt w:val="russianLower"/>
      <w:lvlText w:val="%1)"/>
      <w:lvlJc w:val="left"/>
      <w:pPr>
        <w:ind w:left="36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7" w15:restartNumberingAfterBreak="0">
    <w:nsid w:val="33C3106C"/>
    <w:multiLevelType w:val="hybridMultilevel"/>
    <w:tmpl w:val="DAFA6CAA"/>
    <w:lvl w:ilvl="0" w:tplc="330E11EA">
      <w:start w:val="1"/>
      <w:numFmt w:val="decimal"/>
      <w:lvlText w:val="%1."/>
      <w:lvlJc w:val="left"/>
      <w:pPr>
        <w:ind w:left="928" w:hanging="360"/>
      </w:pPr>
      <w:rPr>
        <w:rFonts w:hint="default"/>
        <w:b w:val="0"/>
        <w:bCs/>
        <w:i/>
        <w:iCs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8" w15:restartNumberingAfterBreak="0">
    <w:nsid w:val="33D3629C"/>
    <w:multiLevelType w:val="hybridMultilevel"/>
    <w:tmpl w:val="ABCA142E"/>
    <w:lvl w:ilvl="0" w:tplc="A4F257D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9" w15:restartNumberingAfterBreak="0">
    <w:nsid w:val="34345C98"/>
    <w:multiLevelType w:val="hybridMultilevel"/>
    <w:tmpl w:val="E25EDC6A"/>
    <w:lvl w:ilvl="0" w:tplc="BEFA122A">
      <w:start w:val="1"/>
      <w:numFmt w:val="russianLower"/>
      <w:lvlText w:val="%1)"/>
      <w:lvlJc w:val="left"/>
      <w:pPr>
        <w:tabs>
          <w:tab w:val="num" w:pos="1776"/>
        </w:tabs>
        <w:ind w:left="1776" w:hanging="360"/>
      </w:pPr>
      <w:rPr>
        <w:rFonts w:hint="default"/>
      </w:rPr>
    </w:lvl>
    <w:lvl w:ilvl="1" w:tplc="04190019">
      <w:start w:val="1"/>
      <w:numFmt w:val="decimal"/>
      <w:lvlText w:val="%2."/>
      <w:lvlJc w:val="left"/>
      <w:pPr>
        <w:tabs>
          <w:tab w:val="num" w:pos="2496"/>
        </w:tabs>
        <w:ind w:left="2496" w:hanging="360"/>
      </w:pPr>
    </w:lvl>
    <w:lvl w:ilvl="2" w:tplc="0419001B">
      <w:start w:val="1"/>
      <w:numFmt w:val="decimal"/>
      <w:lvlText w:val="%3."/>
      <w:lvlJc w:val="left"/>
      <w:pPr>
        <w:tabs>
          <w:tab w:val="num" w:pos="3216"/>
        </w:tabs>
        <w:ind w:left="3216" w:hanging="360"/>
      </w:pPr>
    </w:lvl>
    <w:lvl w:ilvl="3" w:tplc="0419000F">
      <w:start w:val="1"/>
      <w:numFmt w:val="decimal"/>
      <w:lvlText w:val="%4."/>
      <w:lvlJc w:val="left"/>
      <w:pPr>
        <w:tabs>
          <w:tab w:val="num" w:pos="3936"/>
        </w:tabs>
        <w:ind w:left="3936" w:hanging="360"/>
      </w:pPr>
    </w:lvl>
    <w:lvl w:ilvl="4" w:tplc="04190019">
      <w:start w:val="1"/>
      <w:numFmt w:val="decimal"/>
      <w:lvlText w:val="%5."/>
      <w:lvlJc w:val="left"/>
      <w:pPr>
        <w:tabs>
          <w:tab w:val="num" w:pos="4656"/>
        </w:tabs>
        <w:ind w:left="4656" w:hanging="360"/>
      </w:pPr>
    </w:lvl>
    <w:lvl w:ilvl="5" w:tplc="0419001B">
      <w:start w:val="1"/>
      <w:numFmt w:val="decimal"/>
      <w:lvlText w:val="%6."/>
      <w:lvlJc w:val="left"/>
      <w:pPr>
        <w:tabs>
          <w:tab w:val="num" w:pos="5376"/>
        </w:tabs>
        <w:ind w:left="5376" w:hanging="360"/>
      </w:pPr>
    </w:lvl>
    <w:lvl w:ilvl="6" w:tplc="0419000F">
      <w:start w:val="1"/>
      <w:numFmt w:val="decimal"/>
      <w:lvlText w:val="%7."/>
      <w:lvlJc w:val="left"/>
      <w:pPr>
        <w:tabs>
          <w:tab w:val="num" w:pos="6096"/>
        </w:tabs>
        <w:ind w:left="6096" w:hanging="360"/>
      </w:pPr>
    </w:lvl>
    <w:lvl w:ilvl="7" w:tplc="04190019">
      <w:start w:val="1"/>
      <w:numFmt w:val="decimal"/>
      <w:lvlText w:val="%8."/>
      <w:lvlJc w:val="left"/>
      <w:pPr>
        <w:tabs>
          <w:tab w:val="num" w:pos="6816"/>
        </w:tabs>
        <w:ind w:left="6816" w:hanging="360"/>
      </w:pPr>
    </w:lvl>
    <w:lvl w:ilvl="8" w:tplc="0419001B">
      <w:start w:val="1"/>
      <w:numFmt w:val="decimal"/>
      <w:lvlText w:val="%9."/>
      <w:lvlJc w:val="left"/>
      <w:pPr>
        <w:tabs>
          <w:tab w:val="num" w:pos="7536"/>
        </w:tabs>
        <w:ind w:left="7536" w:hanging="360"/>
      </w:pPr>
    </w:lvl>
  </w:abstractNum>
  <w:abstractNum w:abstractNumId="170" w15:restartNumberingAfterBreak="0">
    <w:nsid w:val="34391F3E"/>
    <w:multiLevelType w:val="hybridMultilevel"/>
    <w:tmpl w:val="0E10D192"/>
    <w:lvl w:ilvl="0" w:tplc="452C1240">
      <w:start w:val="1"/>
      <w:numFmt w:val="decimal"/>
      <w:lvlText w:val="%1."/>
      <w:lvlJc w:val="left"/>
      <w:pPr>
        <w:ind w:left="644" w:hanging="360"/>
      </w:pPr>
      <w:rPr>
        <w:rFonts w:hint="default"/>
        <w:i w:val="0"/>
        <w:iCs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1" w15:restartNumberingAfterBreak="0">
    <w:nsid w:val="3447435A"/>
    <w:multiLevelType w:val="hybridMultilevel"/>
    <w:tmpl w:val="B21C6686"/>
    <w:lvl w:ilvl="0" w:tplc="BF0EF96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2" w15:restartNumberingAfterBreak="0">
    <w:nsid w:val="34AD05AD"/>
    <w:multiLevelType w:val="hybridMultilevel"/>
    <w:tmpl w:val="2E248C24"/>
    <w:lvl w:ilvl="0" w:tplc="C876E8D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3" w15:restartNumberingAfterBreak="0">
    <w:nsid w:val="354C525B"/>
    <w:multiLevelType w:val="hybridMultilevel"/>
    <w:tmpl w:val="514A1106"/>
    <w:lvl w:ilvl="0" w:tplc="814476C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15:restartNumberingAfterBreak="0">
    <w:nsid w:val="3555432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5" w15:restartNumberingAfterBreak="0">
    <w:nsid w:val="357E6ABC"/>
    <w:multiLevelType w:val="hybridMultilevel"/>
    <w:tmpl w:val="47AE5274"/>
    <w:lvl w:ilvl="0" w:tplc="BF1038AE">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76" w15:restartNumberingAfterBreak="0">
    <w:nsid w:val="358F5D5C"/>
    <w:multiLevelType w:val="hybridMultilevel"/>
    <w:tmpl w:val="9CC60940"/>
    <w:lvl w:ilvl="0" w:tplc="3F6A4E2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7" w15:restartNumberingAfterBreak="0">
    <w:nsid w:val="35C51501"/>
    <w:multiLevelType w:val="hybridMultilevel"/>
    <w:tmpl w:val="4342CB48"/>
    <w:lvl w:ilvl="0" w:tplc="3E0CB22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8" w15:restartNumberingAfterBreak="0">
    <w:nsid w:val="36551B68"/>
    <w:multiLevelType w:val="hybridMultilevel"/>
    <w:tmpl w:val="9320B7E0"/>
    <w:lvl w:ilvl="0" w:tplc="A2D2DF9C">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79" w15:restartNumberingAfterBreak="0">
    <w:nsid w:val="36797C28"/>
    <w:multiLevelType w:val="hybridMultilevel"/>
    <w:tmpl w:val="9188A25A"/>
    <w:lvl w:ilvl="0" w:tplc="065EC00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0" w15:restartNumberingAfterBreak="0">
    <w:nsid w:val="36867B17"/>
    <w:multiLevelType w:val="hybridMultilevel"/>
    <w:tmpl w:val="EE1425DA"/>
    <w:lvl w:ilvl="0" w:tplc="7A00ED02">
      <w:start w:val="1"/>
      <w:numFmt w:val="decimal"/>
      <w:lvlText w:val="%1."/>
      <w:lvlJc w:val="left"/>
      <w:pPr>
        <w:tabs>
          <w:tab w:val="num" w:pos="720"/>
        </w:tabs>
        <w:ind w:left="720" w:hanging="360"/>
      </w:pPr>
      <w:rPr>
        <w:b w:val="0"/>
        <w:bCs/>
        <w:i/>
        <w:i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1" w15:restartNumberingAfterBreak="0">
    <w:nsid w:val="370D33D9"/>
    <w:multiLevelType w:val="hybridMultilevel"/>
    <w:tmpl w:val="D9985EA6"/>
    <w:lvl w:ilvl="0" w:tplc="43581A6A">
      <w:start w:val="1"/>
      <w:numFmt w:val="russianLower"/>
      <w:lvlText w:val="%1)"/>
      <w:lvlJc w:val="left"/>
      <w:pPr>
        <w:ind w:left="720" w:hanging="360"/>
      </w:pPr>
      <w:rPr>
        <w:rFonts w:hint="default"/>
        <w:b w:val="0"/>
        <w:i w:val="0"/>
        <w:sz w:val="32"/>
        <w:szCs w:val="32"/>
      </w:rPr>
    </w:lvl>
    <w:lvl w:ilvl="1" w:tplc="6A827FE6">
      <w:start w:val="1"/>
      <w:numFmt w:val="decimal"/>
      <w:lvlText w:val="%2."/>
      <w:lvlJc w:val="left"/>
      <w:pPr>
        <w:tabs>
          <w:tab w:val="num" w:pos="1440"/>
        </w:tabs>
        <w:ind w:left="1440"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2" w15:restartNumberingAfterBreak="0">
    <w:nsid w:val="37725087"/>
    <w:multiLevelType w:val="hybridMultilevel"/>
    <w:tmpl w:val="2F788784"/>
    <w:lvl w:ilvl="0" w:tplc="62ACD2B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382A70A2"/>
    <w:multiLevelType w:val="hybridMultilevel"/>
    <w:tmpl w:val="992227FA"/>
    <w:lvl w:ilvl="0" w:tplc="04190017">
      <w:start w:val="1"/>
      <w:numFmt w:val="lowerLetter"/>
      <w:lvlText w:val="%1)"/>
      <w:lvlJc w:val="left"/>
      <w:pPr>
        <w:ind w:left="720" w:hanging="360"/>
      </w:pPr>
    </w:lvl>
    <w:lvl w:ilvl="1" w:tplc="F3C8D80A">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15:restartNumberingAfterBreak="0">
    <w:nsid w:val="384D15EC"/>
    <w:multiLevelType w:val="hybridMultilevel"/>
    <w:tmpl w:val="44EED7F4"/>
    <w:lvl w:ilvl="0" w:tplc="2BE43A2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15:restartNumberingAfterBreak="0">
    <w:nsid w:val="38B2457C"/>
    <w:multiLevelType w:val="hybridMultilevel"/>
    <w:tmpl w:val="B2E4614C"/>
    <w:lvl w:ilvl="0" w:tplc="07301A5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6" w15:restartNumberingAfterBreak="0">
    <w:nsid w:val="38FE307E"/>
    <w:multiLevelType w:val="hybridMultilevel"/>
    <w:tmpl w:val="489294C8"/>
    <w:lvl w:ilvl="0" w:tplc="49A8FEF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7" w15:restartNumberingAfterBreak="0">
    <w:nsid w:val="39AB2170"/>
    <w:multiLevelType w:val="hybridMultilevel"/>
    <w:tmpl w:val="FB127C76"/>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88" w15:restartNumberingAfterBreak="0">
    <w:nsid w:val="39B05AB7"/>
    <w:multiLevelType w:val="hybridMultilevel"/>
    <w:tmpl w:val="021E8A1C"/>
    <w:lvl w:ilvl="0" w:tplc="C4BAC3F6">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89" w15:restartNumberingAfterBreak="0">
    <w:nsid w:val="39B17256"/>
    <w:multiLevelType w:val="hybridMultilevel"/>
    <w:tmpl w:val="894A48E0"/>
    <w:lvl w:ilvl="0" w:tplc="34DA187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0" w15:restartNumberingAfterBreak="0">
    <w:nsid w:val="3A25559F"/>
    <w:multiLevelType w:val="hybridMultilevel"/>
    <w:tmpl w:val="277650FC"/>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15:restartNumberingAfterBreak="0">
    <w:nsid w:val="3B7C3117"/>
    <w:multiLevelType w:val="hybridMultilevel"/>
    <w:tmpl w:val="65109C50"/>
    <w:lvl w:ilvl="0" w:tplc="57EA36F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2" w15:restartNumberingAfterBreak="0">
    <w:nsid w:val="3B822A20"/>
    <w:multiLevelType w:val="hybridMultilevel"/>
    <w:tmpl w:val="9A925D3A"/>
    <w:lvl w:ilvl="0" w:tplc="F7FC0032">
      <w:start w:val="1"/>
      <w:numFmt w:val="russianLower"/>
      <w:lvlText w:val="%1)"/>
      <w:lvlJc w:val="left"/>
      <w:pPr>
        <w:ind w:left="2553" w:hanging="360"/>
      </w:pPr>
      <w:rPr>
        <w:rFonts w:hint="default"/>
        <w:b w:val="0"/>
        <w:i w:val="0"/>
        <w:sz w:val="32"/>
        <w:szCs w:val="32"/>
      </w:rPr>
    </w:lvl>
    <w:lvl w:ilvl="1" w:tplc="04190019" w:tentative="1">
      <w:start w:val="1"/>
      <w:numFmt w:val="lowerLetter"/>
      <w:lvlText w:val="%2."/>
      <w:lvlJc w:val="left"/>
      <w:pPr>
        <w:ind w:left="3273" w:hanging="360"/>
      </w:pPr>
    </w:lvl>
    <w:lvl w:ilvl="2" w:tplc="0419001B" w:tentative="1">
      <w:start w:val="1"/>
      <w:numFmt w:val="lowerRoman"/>
      <w:lvlText w:val="%3."/>
      <w:lvlJc w:val="right"/>
      <w:pPr>
        <w:ind w:left="3993" w:hanging="180"/>
      </w:pPr>
    </w:lvl>
    <w:lvl w:ilvl="3" w:tplc="0419000F" w:tentative="1">
      <w:start w:val="1"/>
      <w:numFmt w:val="decimal"/>
      <w:lvlText w:val="%4."/>
      <w:lvlJc w:val="left"/>
      <w:pPr>
        <w:ind w:left="4713" w:hanging="360"/>
      </w:pPr>
    </w:lvl>
    <w:lvl w:ilvl="4" w:tplc="04190019" w:tentative="1">
      <w:start w:val="1"/>
      <w:numFmt w:val="lowerLetter"/>
      <w:lvlText w:val="%5."/>
      <w:lvlJc w:val="left"/>
      <w:pPr>
        <w:ind w:left="5433" w:hanging="360"/>
      </w:pPr>
    </w:lvl>
    <w:lvl w:ilvl="5" w:tplc="0419001B" w:tentative="1">
      <w:start w:val="1"/>
      <w:numFmt w:val="lowerRoman"/>
      <w:lvlText w:val="%6."/>
      <w:lvlJc w:val="right"/>
      <w:pPr>
        <w:ind w:left="6153" w:hanging="180"/>
      </w:pPr>
    </w:lvl>
    <w:lvl w:ilvl="6" w:tplc="0419000F" w:tentative="1">
      <w:start w:val="1"/>
      <w:numFmt w:val="decimal"/>
      <w:lvlText w:val="%7."/>
      <w:lvlJc w:val="left"/>
      <w:pPr>
        <w:ind w:left="6873" w:hanging="360"/>
      </w:pPr>
    </w:lvl>
    <w:lvl w:ilvl="7" w:tplc="04190019" w:tentative="1">
      <w:start w:val="1"/>
      <w:numFmt w:val="lowerLetter"/>
      <w:lvlText w:val="%8."/>
      <w:lvlJc w:val="left"/>
      <w:pPr>
        <w:ind w:left="7593" w:hanging="360"/>
      </w:pPr>
    </w:lvl>
    <w:lvl w:ilvl="8" w:tplc="0419001B" w:tentative="1">
      <w:start w:val="1"/>
      <w:numFmt w:val="lowerRoman"/>
      <w:lvlText w:val="%9."/>
      <w:lvlJc w:val="right"/>
      <w:pPr>
        <w:ind w:left="8313" w:hanging="180"/>
      </w:pPr>
    </w:lvl>
  </w:abstractNum>
  <w:abstractNum w:abstractNumId="193" w15:restartNumberingAfterBreak="0">
    <w:nsid w:val="3BDD4A02"/>
    <w:multiLevelType w:val="hybridMultilevel"/>
    <w:tmpl w:val="9AD2002C"/>
    <w:lvl w:ilvl="0" w:tplc="139EF83A">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94" w15:restartNumberingAfterBreak="0">
    <w:nsid w:val="3C247B8D"/>
    <w:multiLevelType w:val="singleLevel"/>
    <w:tmpl w:val="3422496C"/>
    <w:lvl w:ilvl="0">
      <w:start w:val="1"/>
      <w:numFmt w:val="decimal"/>
      <w:lvlText w:val="%1."/>
      <w:legacy w:legacy="1" w:legacySpace="0" w:legacyIndent="283"/>
      <w:lvlJc w:val="left"/>
      <w:pPr>
        <w:ind w:left="283" w:hanging="283"/>
      </w:pPr>
    </w:lvl>
  </w:abstractNum>
  <w:abstractNum w:abstractNumId="195" w15:restartNumberingAfterBreak="0">
    <w:nsid w:val="3C321700"/>
    <w:multiLevelType w:val="hybridMultilevel"/>
    <w:tmpl w:val="53C650EA"/>
    <w:lvl w:ilvl="0" w:tplc="924025F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6" w15:restartNumberingAfterBreak="0">
    <w:nsid w:val="3C5A0979"/>
    <w:multiLevelType w:val="hybridMultilevel"/>
    <w:tmpl w:val="57BA0E98"/>
    <w:lvl w:ilvl="0" w:tplc="4D60B6E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7" w15:restartNumberingAfterBreak="0">
    <w:nsid w:val="3CED12C2"/>
    <w:multiLevelType w:val="multilevel"/>
    <w:tmpl w:val="EB4C6454"/>
    <w:styleLink w:val="1"/>
    <w:lvl w:ilvl="0">
      <w:start w:val="1"/>
      <w:numFmt w:val="russianLower"/>
      <w:lvlText w:val="%1)"/>
      <w:lvlJc w:val="left"/>
      <w:pPr>
        <w:ind w:left="720" w:hanging="360"/>
      </w:pPr>
      <w:rPr>
        <w:rFonts w:hint="default"/>
        <w:b w:val="0"/>
        <w:i w:val="0"/>
        <w:sz w:val="32"/>
        <w:szCs w:val="32"/>
      </w:rPr>
    </w:lvl>
    <w:lvl w:ilvl="1">
      <w:start w:val="1"/>
      <w:numFmt w:val="decimal"/>
      <w:lvlText w:val="%2."/>
      <w:lvlJc w:val="left"/>
      <w:pPr>
        <w:tabs>
          <w:tab w:val="num" w:pos="1440"/>
        </w:tabs>
        <w:ind w:left="1440" w:hanging="360"/>
      </w:pPr>
      <w:rPr>
        <w:b w:val="0"/>
        <w:bCs/>
        <w:i/>
        <w:i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3D1469C7"/>
    <w:multiLevelType w:val="hybridMultilevel"/>
    <w:tmpl w:val="7D64FCCE"/>
    <w:lvl w:ilvl="0" w:tplc="0706BE08">
      <w:start w:val="1"/>
      <w:numFmt w:val="russianLower"/>
      <w:lvlText w:val="%1)"/>
      <w:lvlJc w:val="left"/>
      <w:pPr>
        <w:ind w:left="720" w:hanging="360"/>
      </w:pPr>
      <w:rPr>
        <w:rFonts w:hint="default"/>
        <w:b w:val="0"/>
        <w:i w:val="0"/>
        <w:sz w:val="32"/>
        <w:szCs w:val="32"/>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9" w15:restartNumberingAfterBreak="0">
    <w:nsid w:val="3D6D51B7"/>
    <w:multiLevelType w:val="hybridMultilevel"/>
    <w:tmpl w:val="EB12B812"/>
    <w:lvl w:ilvl="0" w:tplc="FB3E2C04">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0" w15:restartNumberingAfterBreak="0">
    <w:nsid w:val="3DAD6812"/>
    <w:multiLevelType w:val="hybridMultilevel"/>
    <w:tmpl w:val="244C00C8"/>
    <w:lvl w:ilvl="0" w:tplc="5C8CC90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1" w15:restartNumberingAfterBreak="0">
    <w:nsid w:val="3DD43102"/>
    <w:multiLevelType w:val="hybridMultilevel"/>
    <w:tmpl w:val="912CA6B4"/>
    <w:lvl w:ilvl="0" w:tplc="F8EC3A18">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2" w15:restartNumberingAfterBreak="0">
    <w:nsid w:val="3DFD5675"/>
    <w:multiLevelType w:val="hybridMultilevel"/>
    <w:tmpl w:val="9D7C49EE"/>
    <w:lvl w:ilvl="0" w:tplc="A178E14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3" w15:restartNumberingAfterBreak="0">
    <w:nsid w:val="3E5A3600"/>
    <w:multiLevelType w:val="hybridMultilevel"/>
    <w:tmpl w:val="8A706A44"/>
    <w:lvl w:ilvl="0" w:tplc="0A2233BE">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4" w15:restartNumberingAfterBreak="0">
    <w:nsid w:val="3ED705F6"/>
    <w:multiLevelType w:val="hybridMultilevel"/>
    <w:tmpl w:val="B3A2D1C4"/>
    <w:lvl w:ilvl="0" w:tplc="03E8272C">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5" w15:restartNumberingAfterBreak="0">
    <w:nsid w:val="3EFA3137"/>
    <w:multiLevelType w:val="hybridMultilevel"/>
    <w:tmpl w:val="01E28DC0"/>
    <w:lvl w:ilvl="0" w:tplc="8A3A450A">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06" w15:restartNumberingAfterBreak="0">
    <w:nsid w:val="3F4E61A7"/>
    <w:multiLevelType w:val="hybridMultilevel"/>
    <w:tmpl w:val="B3A2FCAE"/>
    <w:lvl w:ilvl="0" w:tplc="606A4964">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7" w15:restartNumberingAfterBreak="0">
    <w:nsid w:val="3FFD1C03"/>
    <w:multiLevelType w:val="hybridMultilevel"/>
    <w:tmpl w:val="3F0411EA"/>
    <w:lvl w:ilvl="0" w:tplc="04190017">
      <w:start w:val="1"/>
      <w:numFmt w:val="lowerLetter"/>
      <w:lvlText w:val="%1)"/>
      <w:lvlJc w:val="left"/>
      <w:pPr>
        <w:ind w:left="720" w:hanging="360"/>
      </w:pPr>
    </w:lvl>
    <w:lvl w:ilvl="1" w:tplc="7C24D202">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8" w15:restartNumberingAfterBreak="0">
    <w:nsid w:val="400252A4"/>
    <w:multiLevelType w:val="hybridMultilevel"/>
    <w:tmpl w:val="2E6A0E9A"/>
    <w:lvl w:ilvl="0" w:tplc="6E36B06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9" w15:restartNumberingAfterBreak="0">
    <w:nsid w:val="404C5BB0"/>
    <w:multiLevelType w:val="hybridMultilevel"/>
    <w:tmpl w:val="945E3E88"/>
    <w:lvl w:ilvl="0" w:tplc="0786093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0" w15:restartNumberingAfterBreak="0">
    <w:nsid w:val="407511D0"/>
    <w:multiLevelType w:val="hybridMultilevel"/>
    <w:tmpl w:val="D50818E0"/>
    <w:lvl w:ilvl="0" w:tplc="8A184362">
      <w:start w:val="1"/>
      <w:numFmt w:val="russianLower"/>
      <w:lvlText w:val="%1)"/>
      <w:lvlJc w:val="left"/>
      <w:pPr>
        <w:ind w:left="786"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15:restartNumberingAfterBreak="0">
    <w:nsid w:val="40A65BC8"/>
    <w:multiLevelType w:val="hybridMultilevel"/>
    <w:tmpl w:val="805496DE"/>
    <w:lvl w:ilvl="0" w:tplc="5E28AECC">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2" w15:restartNumberingAfterBreak="0">
    <w:nsid w:val="411B5D3C"/>
    <w:multiLevelType w:val="hybridMultilevel"/>
    <w:tmpl w:val="BBE0FF2C"/>
    <w:lvl w:ilvl="0" w:tplc="D5F6E44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3" w15:restartNumberingAfterBreak="0">
    <w:nsid w:val="413F3DCB"/>
    <w:multiLevelType w:val="hybridMultilevel"/>
    <w:tmpl w:val="FD38F70E"/>
    <w:lvl w:ilvl="0" w:tplc="5F0A7FBE">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14" w15:restartNumberingAfterBreak="0">
    <w:nsid w:val="4148254A"/>
    <w:multiLevelType w:val="hybridMultilevel"/>
    <w:tmpl w:val="E8B0520A"/>
    <w:lvl w:ilvl="0" w:tplc="A96C1E7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15:restartNumberingAfterBreak="0">
    <w:nsid w:val="415B7FC1"/>
    <w:multiLevelType w:val="hybridMultilevel"/>
    <w:tmpl w:val="4F886E36"/>
    <w:lvl w:ilvl="0" w:tplc="A7A6F66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15:restartNumberingAfterBreak="0">
    <w:nsid w:val="423350FF"/>
    <w:multiLevelType w:val="hybridMultilevel"/>
    <w:tmpl w:val="2404115A"/>
    <w:lvl w:ilvl="0" w:tplc="A4C0DA90">
      <w:start w:val="1"/>
      <w:numFmt w:val="decimal"/>
      <w:lvlText w:val="%1."/>
      <w:lvlJc w:val="left"/>
      <w:pPr>
        <w:tabs>
          <w:tab w:val="num" w:pos="1440"/>
        </w:tabs>
        <w:ind w:left="1440" w:hanging="360"/>
      </w:pPr>
      <w:rPr>
        <w:rFonts w:ascii="Times New Roman" w:eastAsia="Times New Roman" w:hAnsi="Times New Roman" w:cs="Times New Roman" w:hint="default"/>
        <w:b w:val="0"/>
        <w:bCs/>
        <w:i/>
        <w:iCs/>
        <w:spacing w:val="0"/>
        <w:w w:val="10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15:restartNumberingAfterBreak="0">
    <w:nsid w:val="4258683D"/>
    <w:multiLevelType w:val="hybridMultilevel"/>
    <w:tmpl w:val="BFA46972"/>
    <w:lvl w:ilvl="0" w:tplc="36D27964">
      <w:start w:val="1"/>
      <w:numFmt w:val="lowerLetter"/>
      <w:lvlText w:val="%1)"/>
      <w:lvlJc w:val="left"/>
      <w:pPr>
        <w:ind w:left="720" w:hanging="360"/>
      </w:pPr>
      <w:rPr>
        <w:b/>
      </w:rPr>
    </w:lvl>
    <w:lvl w:ilvl="1" w:tplc="D8886462">
      <w:start w:val="1"/>
      <w:numFmt w:val="russianLower"/>
      <w:lvlText w:val="%2)"/>
      <w:lvlJc w:val="left"/>
      <w:pPr>
        <w:tabs>
          <w:tab w:val="num" w:pos="1440"/>
        </w:tabs>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8" w15:restartNumberingAfterBreak="0">
    <w:nsid w:val="427A7593"/>
    <w:multiLevelType w:val="hybridMultilevel"/>
    <w:tmpl w:val="A18E4BC0"/>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19" w15:restartNumberingAfterBreak="0">
    <w:nsid w:val="42F1494F"/>
    <w:multiLevelType w:val="hybridMultilevel"/>
    <w:tmpl w:val="C9C41F7A"/>
    <w:lvl w:ilvl="0" w:tplc="D4AAF61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0" w15:restartNumberingAfterBreak="0">
    <w:nsid w:val="43542B3B"/>
    <w:multiLevelType w:val="hybridMultilevel"/>
    <w:tmpl w:val="C5FABBD2"/>
    <w:lvl w:ilvl="0" w:tplc="ED94CB12">
      <w:start w:val="7"/>
      <w:numFmt w:val="decimal"/>
      <w:lvlText w:val="%1."/>
      <w:lvlJc w:val="left"/>
      <w:pPr>
        <w:ind w:left="720" w:hanging="360"/>
      </w:pPr>
      <w:rPr>
        <w:rFonts w:hint="default"/>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15:restartNumberingAfterBreak="0">
    <w:nsid w:val="4392079F"/>
    <w:multiLevelType w:val="hybridMultilevel"/>
    <w:tmpl w:val="3DBEEBEA"/>
    <w:lvl w:ilvl="0" w:tplc="0650748A">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22" w15:restartNumberingAfterBreak="0">
    <w:nsid w:val="43DA32D3"/>
    <w:multiLevelType w:val="hybridMultilevel"/>
    <w:tmpl w:val="55503F28"/>
    <w:lvl w:ilvl="0" w:tplc="5D3E84A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15:restartNumberingAfterBreak="0">
    <w:nsid w:val="45121425"/>
    <w:multiLevelType w:val="hybridMultilevel"/>
    <w:tmpl w:val="3134DFA0"/>
    <w:lvl w:ilvl="0" w:tplc="A3F8DAB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4" w15:restartNumberingAfterBreak="0">
    <w:nsid w:val="45896EBA"/>
    <w:multiLevelType w:val="multilevel"/>
    <w:tmpl w:val="03866E8A"/>
    <w:lvl w:ilvl="0">
      <w:start w:val="1"/>
      <w:numFmt w:val="decimal"/>
      <w:lvlText w:val="%1."/>
      <w:lvlJc w:val="left"/>
      <w:pPr>
        <w:tabs>
          <w:tab w:val="num" w:pos="360"/>
        </w:tabs>
        <w:ind w:left="360" w:hanging="360"/>
      </w:pPr>
      <w:rPr>
        <w:b w:val="0"/>
        <w:bCs w:val="0"/>
        <w:i/>
        <w:iCs/>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5" w15:restartNumberingAfterBreak="0">
    <w:nsid w:val="45C6731B"/>
    <w:multiLevelType w:val="hybridMultilevel"/>
    <w:tmpl w:val="73EEE3FE"/>
    <w:lvl w:ilvl="0" w:tplc="11344CE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6" w15:restartNumberingAfterBreak="0">
    <w:nsid w:val="461012C8"/>
    <w:multiLevelType w:val="hybridMultilevel"/>
    <w:tmpl w:val="D73A5D62"/>
    <w:lvl w:ilvl="0" w:tplc="D70A3734">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27" w15:restartNumberingAfterBreak="0">
    <w:nsid w:val="466B3946"/>
    <w:multiLevelType w:val="hybridMultilevel"/>
    <w:tmpl w:val="81F86B98"/>
    <w:lvl w:ilvl="0" w:tplc="48FC802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8" w15:restartNumberingAfterBreak="0">
    <w:nsid w:val="46D50B93"/>
    <w:multiLevelType w:val="hybridMultilevel"/>
    <w:tmpl w:val="B89837C4"/>
    <w:lvl w:ilvl="0" w:tplc="D400A860">
      <w:start w:val="10"/>
      <w:numFmt w:val="decimal"/>
      <w:lvlText w:val="%1."/>
      <w:lvlJc w:val="left"/>
      <w:pPr>
        <w:ind w:left="720" w:hanging="360"/>
      </w:pPr>
      <w:rPr>
        <w:rFonts w:ascii="Times New Roman" w:hAnsi="Times New Roman" w:cs="Times New Roman" w:hint="default"/>
        <w:b w:val="0"/>
        <w:bCs/>
        <w:i/>
        <w:iCs/>
      </w:rPr>
    </w:lvl>
    <w:lvl w:ilvl="1" w:tplc="C652C4A0">
      <w:start w:val="1"/>
      <w:numFmt w:val="decimal"/>
      <w:lvlText w:val="%2."/>
      <w:lvlJc w:val="left"/>
      <w:pPr>
        <w:tabs>
          <w:tab w:val="num" w:pos="1440"/>
        </w:tabs>
        <w:ind w:left="1440"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9" w15:restartNumberingAfterBreak="0">
    <w:nsid w:val="475E2501"/>
    <w:multiLevelType w:val="hybridMultilevel"/>
    <w:tmpl w:val="ED0A3CE4"/>
    <w:lvl w:ilvl="0" w:tplc="4104B96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0" w15:restartNumberingAfterBreak="0">
    <w:nsid w:val="47A132B1"/>
    <w:multiLevelType w:val="hybridMultilevel"/>
    <w:tmpl w:val="D9589FD8"/>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31" w15:restartNumberingAfterBreak="0">
    <w:nsid w:val="484F3C4B"/>
    <w:multiLevelType w:val="hybridMultilevel"/>
    <w:tmpl w:val="23A85C94"/>
    <w:lvl w:ilvl="0" w:tplc="ADB2FA56">
      <w:start w:val="1"/>
      <w:numFmt w:val="decimal"/>
      <w:lvlText w:val="%1."/>
      <w:lvlJc w:val="left"/>
      <w:pPr>
        <w:tabs>
          <w:tab w:val="num" w:pos="501"/>
        </w:tabs>
        <w:ind w:left="501" w:hanging="360"/>
      </w:pPr>
      <w:rPr>
        <w:b w:val="0"/>
        <w:bCs/>
        <w:i/>
        <w:iCs/>
      </w:rPr>
    </w:lvl>
    <w:lvl w:ilvl="1" w:tplc="DE52ADBC">
      <w:start w:val="1"/>
      <w:numFmt w:val="russianLower"/>
      <w:lvlText w:val="%2)"/>
      <w:lvlJc w:val="left"/>
      <w:pPr>
        <w:ind w:left="1221" w:hanging="360"/>
      </w:pPr>
      <w:rPr>
        <w:rFonts w:hint="default"/>
        <w:b w:val="0"/>
        <w:bCs w:val="0"/>
        <w:color w:val="000000"/>
      </w:rPr>
    </w:lvl>
    <w:lvl w:ilvl="2" w:tplc="0419001B">
      <w:start w:val="1"/>
      <w:numFmt w:val="lowerRoman"/>
      <w:lvlText w:val="%3."/>
      <w:lvlJc w:val="right"/>
      <w:pPr>
        <w:tabs>
          <w:tab w:val="num" w:pos="1941"/>
        </w:tabs>
        <w:ind w:left="1941" w:hanging="180"/>
      </w:pPr>
    </w:lvl>
    <w:lvl w:ilvl="3" w:tplc="0419000F" w:tentative="1">
      <w:start w:val="1"/>
      <w:numFmt w:val="decimal"/>
      <w:lvlText w:val="%4."/>
      <w:lvlJc w:val="left"/>
      <w:pPr>
        <w:tabs>
          <w:tab w:val="num" w:pos="2661"/>
        </w:tabs>
        <w:ind w:left="2661" w:hanging="360"/>
      </w:pPr>
    </w:lvl>
    <w:lvl w:ilvl="4" w:tplc="04190019" w:tentative="1">
      <w:start w:val="1"/>
      <w:numFmt w:val="lowerLetter"/>
      <w:lvlText w:val="%5."/>
      <w:lvlJc w:val="left"/>
      <w:pPr>
        <w:tabs>
          <w:tab w:val="num" w:pos="3381"/>
        </w:tabs>
        <w:ind w:left="3381" w:hanging="360"/>
      </w:pPr>
    </w:lvl>
    <w:lvl w:ilvl="5" w:tplc="0419001B" w:tentative="1">
      <w:start w:val="1"/>
      <w:numFmt w:val="lowerRoman"/>
      <w:lvlText w:val="%6."/>
      <w:lvlJc w:val="right"/>
      <w:pPr>
        <w:tabs>
          <w:tab w:val="num" w:pos="4101"/>
        </w:tabs>
        <w:ind w:left="4101" w:hanging="180"/>
      </w:pPr>
    </w:lvl>
    <w:lvl w:ilvl="6" w:tplc="0419000F" w:tentative="1">
      <w:start w:val="1"/>
      <w:numFmt w:val="decimal"/>
      <w:lvlText w:val="%7."/>
      <w:lvlJc w:val="left"/>
      <w:pPr>
        <w:tabs>
          <w:tab w:val="num" w:pos="4821"/>
        </w:tabs>
        <w:ind w:left="4821" w:hanging="360"/>
      </w:pPr>
    </w:lvl>
    <w:lvl w:ilvl="7" w:tplc="04190019" w:tentative="1">
      <w:start w:val="1"/>
      <w:numFmt w:val="lowerLetter"/>
      <w:lvlText w:val="%8."/>
      <w:lvlJc w:val="left"/>
      <w:pPr>
        <w:tabs>
          <w:tab w:val="num" w:pos="5541"/>
        </w:tabs>
        <w:ind w:left="5541" w:hanging="360"/>
      </w:pPr>
    </w:lvl>
    <w:lvl w:ilvl="8" w:tplc="0419001B" w:tentative="1">
      <w:start w:val="1"/>
      <w:numFmt w:val="lowerRoman"/>
      <w:lvlText w:val="%9."/>
      <w:lvlJc w:val="right"/>
      <w:pPr>
        <w:tabs>
          <w:tab w:val="num" w:pos="6261"/>
        </w:tabs>
        <w:ind w:left="6261" w:hanging="180"/>
      </w:pPr>
    </w:lvl>
  </w:abstractNum>
  <w:abstractNum w:abstractNumId="232" w15:restartNumberingAfterBreak="0">
    <w:nsid w:val="486C2AEF"/>
    <w:multiLevelType w:val="hybridMultilevel"/>
    <w:tmpl w:val="8438E066"/>
    <w:lvl w:ilvl="0" w:tplc="4AA640D2">
      <w:start w:val="65535"/>
      <w:numFmt w:val="bullet"/>
      <w:lvlText w:val="−"/>
      <w:lvlJc w:val="left"/>
      <w:pPr>
        <w:tabs>
          <w:tab w:val="num" w:pos="1068"/>
        </w:tabs>
        <w:ind w:left="1068" w:hanging="360"/>
      </w:pPr>
      <w:rPr>
        <w:rFonts w:ascii="Times New Roman" w:hAnsi="Times New Roman" w:cs="Times New Roman" w:hint="default"/>
      </w:rPr>
    </w:lvl>
    <w:lvl w:ilvl="1" w:tplc="04190003" w:tentative="1">
      <w:start w:val="1"/>
      <w:numFmt w:val="bullet"/>
      <w:lvlText w:val="o"/>
      <w:lvlJc w:val="left"/>
      <w:pPr>
        <w:tabs>
          <w:tab w:val="num" w:pos="1079"/>
        </w:tabs>
        <w:ind w:left="1079" w:hanging="360"/>
      </w:pPr>
      <w:rPr>
        <w:rFonts w:ascii="Courier New" w:hAnsi="Courier New" w:cs="Courier New" w:hint="default"/>
      </w:rPr>
    </w:lvl>
    <w:lvl w:ilvl="2" w:tplc="04190005" w:tentative="1">
      <w:start w:val="1"/>
      <w:numFmt w:val="bullet"/>
      <w:lvlText w:val=""/>
      <w:lvlJc w:val="left"/>
      <w:pPr>
        <w:tabs>
          <w:tab w:val="num" w:pos="1799"/>
        </w:tabs>
        <w:ind w:left="1799" w:hanging="360"/>
      </w:pPr>
      <w:rPr>
        <w:rFonts w:ascii="Wingdings" w:hAnsi="Wingdings" w:hint="default"/>
      </w:rPr>
    </w:lvl>
    <w:lvl w:ilvl="3" w:tplc="04190001" w:tentative="1">
      <w:start w:val="1"/>
      <w:numFmt w:val="bullet"/>
      <w:lvlText w:val=""/>
      <w:lvlJc w:val="left"/>
      <w:pPr>
        <w:tabs>
          <w:tab w:val="num" w:pos="2519"/>
        </w:tabs>
        <w:ind w:left="2519" w:hanging="360"/>
      </w:pPr>
      <w:rPr>
        <w:rFonts w:ascii="Symbol" w:hAnsi="Symbol" w:hint="default"/>
      </w:rPr>
    </w:lvl>
    <w:lvl w:ilvl="4" w:tplc="04190003" w:tentative="1">
      <w:start w:val="1"/>
      <w:numFmt w:val="bullet"/>
      <w:lvlText w:val="o"/>
      <w:lvlJc w:val="left"/>
      <w:pPr>
        <w:tabs>
          <w:tab w:val="num" w:pos="3239"/>
        </w:tabs>
        <w:ind w:left="3239" w:hanging="360"/>
      </w:pPr>
      <w:rPr>
        <w:rFonts w:ascii="Courier New" w:hAnsi="Courier New" w:cs="Courier New" w:hint="default"/>
      </w:rPr>
    </w:lvl>
    <w:lvl w:ilvl="5" w:tplc="04190005" w:tentative="1">
      <w:start w:val="1"/>
      <w:numFmt w:val="bullet"/>
      <w:lvlText w:val=""/>
      <w:lvlJc w:val="left"/>
      <w:pPr>
        <w:tabs>
          <w:tab w:val="num" w:pos="3959"/>
        </w:tabs>
        <w:ind w:left="3959" w:hanging="360"/>
      </w:pPr>
      <w:rPr>
        <w:rFonts w:ascii="Wingdings" w:hAnsi="Wingdings" w:hint="default"/>
      </w:rPr>
    </w:lvl>
    <w:lvl w:ilvl="6" w:tplc="04190001" w:tentative="1">
      <w:start w:val="1"/>
      <w:numFmt w:val="bullet"/>
      <w:lvlText w:val=""/>
      <w:lvlJc w:val="left"/>
      <w:pPr>
        <w:tabs>
          <w:tab w:val="num" w:pos="4679"/>
        </w:tabs>
        <w:ind w:left="4679" w:hanging="360"/>
      </w:pPr>
      <w:rPr>
        <w:rFonts w:ascii="Symbol" w:hAnsi="Symbol" w:hint="default"/>
      </w:rPr>
    </w:lvl>
    <w:lvl w:ilvl="7" w:tplc="04190003" w:tentative="1">
      <w:start w:val="1"/>
      <w:numFmt w:val="bullet"/>
      <w:lvlText w:val="o"/>
      <w:lvlJc w:val="left"/>
      <w:pPr>
        <w:tabs>
          <w:tab w:val="num" w:pos="5399"/>
        </w:tabs>
        <w:ind w:left="5399" w:hanging="360"/>
      </w:pPr>
      <w:rPr>
        <w:rFonts w:ascii="Courier New" w:hAnsi="Courier New" w:cs="Courier New" w:hint="default"/>
      </w:rPr>
    </w:lvl>
    <w:lvl w:ilvl="8" w:tplc="04190005" w:tentative="1">
      <w:start w:val="1"/>
      <w:numFmt w:val="bullet"/>
      <w:lvlText w:val=""/>
      <w:lvlJc w:val="left"/>
      <w:pPr>
        <w:tabs>
          <w:tab w:val="num" w:pos="6119"/>
        </w:tabs>
        <w:ind w:left="6119" w:hanging="360"/>
      </w:pPr>
      <w:rPr>
        <w:rFonts w:ascii="Wingdings" w:hAnsi="Wingdings" w:hint="default"/>
      </w:rPr>
    </w:lvl>
  </w:abstractNum>
  <w:abstractNum w:abstractNumId="233" w15:restartNumberingAfterBreak="0">
    <w:nsid w:val="49922461"/>
    <w:multiLevelType w:val="hybridMultilevel"/>
    <w:tmpl w:val="BF1C1F38"/>
    <w:lvl w:ilvl="0" w:tplc="0142A61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4" w15:restartNumberingAfterBreak="0">
    <w:nsid w:val="49CD0565"/>
    <w:multiLevelType w:val="hybridMultilevel"/>
    <w:tmpl w:val="6E20550A"/>
    <w:lvl w:ilvl="0" w:tplc="B094967C">
      <w:start w:val="1"/>
      <w:numFmt w:val="decimal"/>
      <w:lvlText w:val="%1."/>
      <w:lvlJc w:val="left"/>
      <w:pPr>
        <w:ind w:left="6882" w:hanging="360"/>
      </w:pPr>
      <w:rPr>
        <w:b w:val="0"/>
        <w:bCs/>
        <w:i/>
        <w:iCs/>
        <w:sz w:val="32"/>
        <w:szCs w:val="32"/>
      </w:rPr>
    </w:lvl>
    <w:lvl w:ilvl="1" w:tplc="04190019" w:tentative="1">
      <w:start w:val="1"/>
      <w:numFmt w:val="lowerLetter"/>
      <w:lvlText w:val="%2."/>
      <w:lvlJc w:val="left"/>
      <w:pPr>
        <w:ind w:left="7820" w:hanging="360"/>
      </w:pPr>
    </w:lvl>
    <w:lvl w:ilvl="2" w:tplc="0419001B" w:tentative="1">
      <w:start w:val="1"/>
      <w:numFmt w:val="lowerRoman"/>
      <w:lvlText w:val="%3."/>
      <w:lvlJc w:val="right"/>
      <w:pPr>
        <w:ind w:left="8540" w:hanging="180"/>
      </w:pPr>
    </w:lvl>
    <w:lvl w:ilvl="3" w:tplc="0419000F" w:tentative="1">
      <w:start w:val="1"/>
      <w:numFmt w:val="decimal"/>
      <w:lvlText w:val="%4."/>
      <w:lvlJc w:val="left"/>
      <w:pPr>
        <w:ind w:left="9260" w:hanging="360"/>
      </w:pPr>
    </w:lvl>
    <w:lvl w:ilvl="4" w:tplc="04190019" w:tentative="1">
      <w:start w:val="1"/>
      <w:numFmt w:val="lowerLetter"/>
      <w:lvlText w:val="%5."/>
      <w:lvlJc w:val="left"/>
      <w:pPr>
        <w:ind w:left="9980" w:hanging="360"/>
      </w:pPr>
    </w:lvl>
    <w:lvl w:ilvl="5" w:tplc="0419001B" w:tentative="1">
      <w:start w:val="1"/>
      <w:numFmt w:val="lowerRoman"/>
      <w:lvlText w:val="%6."/>
      <w:lvlJc w:val="right"/>
      <w:pPr>
        <w:ind w:left="10700" w:hanging="180"/>
      </w:pPr>
    </w:lvl>
    <w:lvl w:ilvl="6" w:tplc="0419000F" w:tentative="1">
      <w:start w:val="1"/>
      <w:numFmt w:val="decimal"/>
      <w:lvlText w:val="%7."/>
      <w:lvlJc w:val="left"/>
      <w:pPr>
        <w:ind w:left="11420" w:hanging="360"/>
      </w:pPr>
    </w:lvl>
    <w:lvl w:ilvl="7" w:tplc="04190019" w:tentative="1">
      <w:start w:val="1"/>
      <w:numFmt w:val="lowerLetter"/>
      <w:lvlText w:val="%8."/>
      <w:lvlJc w:val="left"/>
      <w:pPr>
        <w:ind w:left="12140" w:hanging="360"/>
      </w:pPr>
    </w:lvl>
    <w:lvl w:ilvl="8" w:tplc="0419001B" w:tentative="1">
      <w:start w:val="1"/>
      <w:numFmt w:val="lowerRoman"/>
      <w:lvlText w:val="%9."/>
      <w:lvlJc w:val="right"/>
      <w:pPr>
        <w:ind w:left="12860" w:hanging="180"/>
      </w:pPr>
    </w:lvl>
  </w:abstractNum>
  <w:abstractNum w:abstractNumId="235" w15:restartNumberingAfterBreak="0">
    <w:nsid w:val="49FF790B"/>
    <w:multiLevelType w:val="hybridMultilevel"/>
    <w:tmpl w:val="3654B286"/>
    <w:lvl w:ilvl="0" w:tplc="5BA6845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6" w15:restartNumberingAfterBreak="0">
    <w:nsid w:val="4A223211"/>
    <w:multiLevelType w:val="multilevel"/>
    <w:tmpl w:val="C5A0292A"/>
    <w:lvl w:ilvl="0">
      <w:start w:val="1"/>
      <w:numFmt w:val="decimal"/>
      <w:lvlText w:val="%1."/>
      <w:lvlJc w:val="left"/>
      <w:pPr>
        <w:ind w:left="360" w:hanging="360"/>
      </w:pPr>
      <w:rPr>
        <w:rFonts w:hint="default"/>
        <w:b w:val="0"/>
        <w:bCs/>
        <w:i/>
        <w:iCs/>
      </w:rPr>
    </w:lvl>
    <w:lvl w:ilvl="1">
      <w:start w:val="1"/>
      <w:numFmt w:val="decimal"/>
      <w:isLgl/>
      <w:lvlText w:val="%1.%2."/>
      <w:lvlJc w:val="left"/>
      <w:pPr>
        <w:ind w:left="1429" w:hanging="720"/>
      </w:pPr>
      <w:rPr>
        <w:rFonts w:ascii="Times New Roman" w:hAnsi="Times New Roman" w:cs="Times New Roman" w:hint="default"/>
        <w:b/>
        <w:sz w:val="28"/>
        <w:szCs w:val="28"/>
      </w:rPr>
    </w:lvl>
    <w:lvl w:ilvl="2">
      <w:start w:val="1"/>
      <w:numFmt w:val="decimal"/>
      <w:isLgl/>
      <w:lvlText w:val="%1.%2.%3."/>
      <w:lvlJc w:val="left"/>
      <w:pPr>
        <w:ind w:left="1778" w:hanging="720"/>
      </w:pPr>
      <w:rPr>
        <w:rFonts w:asciiTheme="minorHAnsi" w:hAnsiTheme="minorHAnsi" w:cstheme="minorBidi" w:hint="default"/>
        <w:b w:val="0"/>
        <w:sz w:val="26"/>
      </w:rPr>
    </w:lvl>
    <w:lvl w:ilvl="3">
      <w:start w:val="1"/>
      <w:numFmt w:val="decimal"/>
      <w:isLgl/>
      <w:lvlText w:val="%1.%2.%3.%4."/>
      <w:lvlJc w:val="left"/>
      <w:pPr>
        <w:ind w:left="2487" w:hanging="1080"/>
      </w:pPr>
      <w:rPr>
        <w:rFonts w:asciiTheme="minorHAnsi" w:hAnsiTheme="minorHAnsi" w:cstheme="minorBidi" w:hint="default"/>
        <w:b w:val="0"/>
        <w:sz w:val="26"/>
      </w:rPr>
    </w:lvl>
    <w:lvl w:ilvl="4">
      <w:start w:val="1"/>
      <w:numFmt w:val="decimal"/>
      <w:isLgl/>
      <w:lvlText w:val="%1.%2.%3.%4.%5."/>
      <w:lvlJc w:val="left"/>
      <w:pPr>
        <w:ind w:left="2836" w:hanging="1080"/>
      </w:pPr>
      <w:rPr>
        <w:rFonts w:asciiTheme="minorHAnsi" w:hAnsiTheme="minorHAnsi" w:cstheme="minorBidi" w:hint="default"/>
        <w:b w:val="0"/>
        <w:sz w:val="26"/>
      </w:rPr>
    </w:lvl>
    <w:lvl w:ilvl="5">
      <w:start w:val="1"/>
      <w:numFmt w:val="decimal"/>
      <w:isLgl/>
      <w:lvlText w:val="%1.%2.%3.%4.%5.%6."/>
      <w:lvlJc w:val="left"/>
      <w:pPr>
        <w:ind w:left="3545" w:hanging="1440"/>
      </w:pPr>
      <w:rPr>
        <w:rFonts w:asciiTheme="minorHAnsi" w:hAnsiTheme="minorHAnsi" w:cstheme="minorBidi" w:hint="default"/>
        <w:b w:val="0"/>
        <w:sz w:val="26"/>
      </w:rPr>
    </w:lvl>
    <w:lvl w:ilvl="6">
      <w:start w:val="1"/>
      <w:numFmt w:val="decimal"/>
      <w:isLgl/>
      <w:lvlText w:val="%1.%2.%3.%4.%5.%6.%7."/>
      <w:lvlJc w:val="left"/>
      <w:pPr>
        <w:ind w:left="4254" w:hanging="1800"/>
      </w:pPr>
      <w:rPr>
        <w:rFonts w:asciiTheme="minorHAnsi" w:hAnsiTheme="minorHAnsi" w:cstheme="minorBidi" w:hint="default"/>
        <w:b w:val="0"/>
        <w:sz w:val="26"/>
      </w:rPr>
    </w:lvl>
    <w:lvl w:ilvl="7">
      <w:start w:val="1"/>
      <w:numFmt w:val="decimal"/>
      <w:isLgl/>
      <w:lvlText w:val="%1.%2.%3.%4.%5.%6.%7.%8."/>
      <w:lvlJc w:val="left"/>
      <w:pPr>
        <w:ind w:left="4603" w:hanging="1800"/>
      </w:pPr>
      <w:rPr>
        <w:rFonts w:asciiTheme="minorHAnsi" w:hAnsiTheme="minorHAnsi" w:cstheme="minorBidi" w:hint="default"/>
        <w:b w:val="0"/>
        <w:sz w:val="26"/>
      </w:rPr>
    </w:lvl>
    <w:lvl w:ilvl="8">
      <w:start w:val="1"/>
      <w:numFmt w:val="decimal"/>
      <w:isLgl/>
      <w:lvlText w:val="%1.%2.%3.%4.%5.%6.%7.%8.%9."/>
      <w:lvlJc w:val="left"/>
      <w:pPr>
        <w:ind w:left="5312" w:hanging="2160"/>
      </w:pPr>
      <w:rPr>
        <w:rFonts w:asciiTheme="minorHAnsi" w:hAnsiTheme="minorHAnsi" w:cstheme="minorBidi" w:hint="default"/>
        <w:b w:val="0"/>
        <w:sz w:val="26"/>
      </w:rPr>
    </w:lvl>
  </w:abstractNum>
  <w:abstractNum w:abstractNumId="237" w15:restartNumberingAfterBreak="0">
    <w:nsid w:val="4A28180E"/>
    <w:multiLevelType w:val="hybridMultilevel"/>
    <w:tmpl w:val="B85635DC"/>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38" w15:restartNumberingAfterBreak="0">
    <w:nsid w:val="4A475AD8"/>
    <w:multiLevelType w:val="multilevel"/>
    <w:tmpl w:val="7B8AD0E4"/>
    <w:lvl w:ilvl="0">
      <w:start w:val="1"/>
      <w:numFmt w:val="decimal"/>
      <w:lvlText w:val="%1."/>
      <w:lvlJc w:val="left"/>
      <w:pPr>
        <w:tabs>
          <w:tab w:val="num" w:pos="720"/>
        </w:tabs>
        <w:ind w:left="720" w:hanging="360"/>
      </w:pPr>
    </w:lvl>
    <w:lvl w:ilvl="1">
      <w:start w:val="20"/>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A5A2DCD"/>
    <w:multiLevelType w:val="hybridMultilevel"/>
    <w:tmpl w:val="88022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0" w15:restartNumberingAfterBreak="0">
    <w:nsid w:val="4A973693"/>
    <w:multiLevelType w:val="hybridMultilevel"/>
    <w:tmpl w:val="A32A2EA4"/>
    <w:lvl w:ilvl="0" w:tplc="93384C90">
      <w:start w:val="1"/>
      <w:numFmt w:val="decimal"/>
      <w:lvlText w:val="%1."/>
      <w:lvlJc w:val="left"/>
      <w:pPr>
        <w:ind w:left="720" w:hanging="360"/>
      </w:pPr>
      <w:rPr>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1" w15:restartNumberingAfterBreak="0">
    <w:nsid w:val="4ADD493A"/>
    <w:multiLevelType w:val="hybridMultilevel"/>
    <w:tmpl w:val="B80E60A8"/>
    <w:lvl w:ilvl="0" w:tplc="794259C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2" w15:restartNumberingAfterBreak="0">
    <w:nsid w:val="4B9B4F8B"/>
    <w:multiLevelType w:val="hybridMultilevel"/>
    <w:tmpl w:val="F2B0CFEE"/>
    <w:lvl w:ilvl="0" w:tplc="6A06FF5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3" w15:restartNumberingAfterBreak="0">
    <w:nsid w:val="4BBF1B86"/>
    <w:multiLevelType w:val="hybridMultilevel"/>
    <w:tmpl w:val="E878EA1C"/>
    <w:lvl w:ilvl="0" w:tplc="D64481C6">
      <w:start w:val="9"/>
      <w:numFmt w:val="decimal"/>
      <w:lvlText w:val="%1."/>
      <w:lvlJc w:val="left"/>
      <w:pPr>
        <w:ind w:left="502" w:hanging="360"/>
      </w:pPr>
      <w:rPr>
        <w:rFonts w:hint="default"/>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4" w15:restartNumberingAfterBreak="0">
    <w:nsid w:val="4C4F3EE0"/>
    <w:multiLevelType w:val="hybridMultilevel"/>
    <w:tmpl w:val="85BAB6B4"/>
    <w:lvl w:ilvl="0" w:tplc="A720031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5" w15:restartNumberingAfterBreak="0">
    <w:nsid w:val="4C5477AC"/>
    <w:multiLevelType w:val="hybridMultilevel"/>
    <w:tmpl w:val="8390BC34"/>
    <w:lvl w:ilvl="0" w:tplc="8C0655B6">
      <w:start w:val="2"/>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6" w15:restartNumberingAfterBreak="0">
    <w:nsid w:val="4CAA63CB"/>
    <w:multiLevelType w:val="hybridMultilevel"/>
    <w:tmpl w:val="BCE42C44"/>
    <w:lvl w:ilvl="0" w:tplc="04190017">
      <w:start w:val="1"/>
      <w:numFmt w:val="lowerLetter"/>
      <w:lvlText w:val="%1)"/>
      <w:lvlJc w:val="left"/>
      <w:pPr>
        <w:ind w:left="720" w:hanging="360"/>
      </w:pPr>
    </w:lvl>
    <w:lvl w:ilvl="1" w:tplc="8E5AB316">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7" w15:restartNumberingAfterBreak="0">
    <w:nsid w:val="4CD41D20"/>
    <w:multiLevelType w:val="hybridMultilevel"/>
    <w:tmpl w:val="77D21048"/>
    <w:lvl w:ilvl="0" w:tplc="F49825E4">
      <w:start w:val="1"/>
      <w:numFmt w:val="russianLower"/>
      <w:lvlText w:val="%1)"/>
      <w:lvlJc w:val="left"/>
      <w:pPr>
        <w:ind w:left="1488" w:hanging="360"/>
      </w:pPr>
      <w:rPr>
        <w:rFonts w:hint="default"/>
        <w:b w:val="0"/>
        <w:i w:val="0"/>
        <w:sz w:val="32"/>
        <w:szCs w:val="32"/>
      </w:rPr>
    </w:lvl>
    <w:lvl w:ilvl="1" w:tplc="04190019" w:tentative="1">
      <w:start w:val="1"/>
      <w:numFmt w:val="lowerLetter"/>
      <w:lvlText w:val="%2."/>
      <w:lvlJc w:val="left"/>
      <w:pPr>
        <w:ind w:left="2208" w:hanging="360"/>
      </w:pPr>
    </w:lvl>
    <w:lvl w:ilvl="2" w:tplc="0419001B" w:tentative="1">
      <w:start w:val="1"/>
      <w:numFmt w:val="lowerRoman"/>
      <w:lvlText w:val="%3."/>
      <w:lvlJc w:val="right"/>
      <w:pPr>
        <w:ind w:left="2928" w:hanging="180"/>
      </w:pPr>
    </w:lvl>
    <w:lvl w:ilvl="3" w:tplc="0419000F" w:tentative="1">
      <w:start w:val="1"/>
      <w:numFmt w:val="decimal"/>
      <w:lvlText w:val="%4."/>
      <w:lvlJc w:val="left"/>
      <w:pPr>
        <w:ind w:left="3648" w:hanging="360"/>
      </w:pPr>
    </w:lvl>
    <w:lvl w:ilvl="4" w:tplc="04190019" w:tentative="1">
      <w:start w:val="1"/>
      <w:numFmt w:val="lowerLetter"/>
      <w:lvlText w:val="%5."/>
      <w:lvlJc w:val="left"/>
      <w:pPr>
        <w:ind w:left="4368" w:hanging="360"/>
      </w:pPr>
    </w:lvl>
    <w:lvl w:ilvl="5" w:tplc="0419001B" w:tentative="1">
      <w:start w:val="1"/>
      <w:numFmt w:val="lowerRoman"/>
      <w:lvlText w:val="%6."/>
      <w:lvlJc w:val="right"/>
      <w:pPr>
        <w:ind w:left="5088" w:hanging="180"/>
      </w:pPr>
    </w:lvl>
    <w:lvl w:ilvl="6" w:tplc="0419000F" w:tentative="1">
      <w:start w:val="1"/>
      <w:numFmt w:val="decimal"/>
      <w:lvlText w:val="%7."/>
      <w:lvlJc w:val="left"/>
      <w:pPr>
        <w:ind w:left="5808" w:hanging="360"/>
      </w:pPr>
    </w:lvl>
    <w:lvl w:ilvl="7" w:tplc="04190019" w:tentative="1">
      <w:start w:val="1"/>
      <w:numFmt w:val="lowerLetter"/>
      <w:lvlText w:val="%8."/>
      <w:lvlJc w:val="left"/>
      <w:pPr>
        <w:ind w:left="6528" w:hanging="360"/>
      </w:pPr>
    </w:lvl>
    <w:lvl w:ilvl="8" w:tplc="0419001B" w:tentative="1">
      <w:start w:val="1"/>
      <w:numFmt w:val="lowerRoman"/>
      <w:lvlText w:val="%9."/>
      <w:lvlJc w:val="right"/>
      <w:pPr>
        <w:ind w:left="7248" w:hanging="180"/>
      </w:pPr>
    </w:lvl>
  </w:abstractNum>
  <w:abstractNum w:abstractNumId="248" w15:restartNumberingAfterBreak="0">
    <w:nsid w:val="4D404F1B"/>
    <w:multiLevelType w:val="hybridMultilevel"/>
    <w:tmpl w:val="46FC7FEA"/>
    <w:lvl w:ilvl="0" w:tplc="04190017">
      <w:start w:val="1"/>
      <w:numFmt w:val="lowerLetter"/>
      <w:lvlText w:val="%1)"/>
      <w:lvlJc w:val="left"/>
      <w:pPr>
        <w:ind w:left="720" w:hanging="360"/>
      </w:pPr>
    </w:lvl>
    <w:lvl w:ilvl="1" w:tplc="B54E228C">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9" w15:restartNumberingAfterBreak="0">
    <w:nsid w:val="4DC376B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0" w15:restartNumberingAfterBreak="0">
    <w:nsid w:val="4EC52802"/>
    <w:multiLevelType w:val="hybridMultilevel"/>
    <w:tmpl w:val="6114D1A2"/>
    <w:lvl w:ilvl="0" w:tplc="D430D01E">
      <w:start w:val="1"/>
      <w:numFmt w:val="russianLower"/>
      <w:lvlText w:val="%1)"/>
      <w:lvlJc w:val="left"/>
      <w:pPr>
        <w:tabs>
          <w:tab w:val="num" w:pos="1776"/>
        </w:tabs>
        <w:ind w:left="1776" w:hanging="360"/>
      </w:pPr>
      <w:rPr>
        <w:rFonts w:hint="default"/>
        <w:b w:val="0"/>
        <w:i w:val="0"/>
        <w:sz w:val="32"/>
        <w:szCs w:val="32"/>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51" w15:restartNumberingAfterBreak="0">
    <w:nsid w:val="4F1F29C4"/>
    <w:multiLevelType w:val="hybridMultilevel"/>
    <w:tmpl w:val="819CCA9A"/>
    <w:lvl w:ilvl="0" w:tplc="EB82815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2" w15:restartNumberingAfterBreak="0">
    <w:nsid w:val="4F3C7BC4"/>
    <w:multiLevelType w:val="hybridMultilevel"/>
    <w:tmpl w:val="4DB820F4"/>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3" w15:restartNumberingAfterBreak="0">
    <w:nsid w:val="4FBA6335"/>
    <w:multiLevelType w:val="hybridMultilevel"/>
    <w:tmpl w:val="5EE84FEE"/>
    <w:lvl w:ilvl="0" w:tplc="C0E48F10">
      <w:start w:val="1"/>
      <w:numFmt w:val="decimal"/>
      <w:lvlText w:val="%1."/>
      <w:lvlJc w:val="left"/>
      <w:pPr>
        <w:ind w:left="501" w:hanging="360"/>
      </w:pPr>
      <w:rPr>
        <w:b w:val="0"/>
        <w:i/>
        <w:iCs/>
        <w:sz w:val="32"/>
        <w:szCs w:val="32"/>
      </w:rPr>
    </w:lvl>
    <w:lvl w:ilvl="1" w:tplc="840404E2">
      <w:start w:val="1"/>
      <w:numFmt w:val="decimal"/>
      <w:lvlText w:val="%2."/>
      <w:lvlJc w:val="left"/>
      <w:pPr>
        <w:tabs>
          <w:tab w:val="num" w:pos="1440"/>
        </w:tabs>
        <w:ind w:left="1440"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4" w15:restartNumberingAfterBreak="0">
    <w:nsid w:val="4FED7C59"/>
    <w:multiLevelType w:val="hybridMultilevel"/>
    <w:tmpl w:val="F4F89916"/>
    <w:lvl w:ilvl="0" w:tplc="53241B6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5" w15:restartNumberingAfterBreak="0">
    <w:nsid w:val="50E22DD4"/>
    <w:multiLevelType w:val="hybridMultilevel"/>
    <w:tmpl w:val="3F062D0E"/>
    <w:lvl w:ilvl="0" w:tplc="9F3060DE">
      <w:start w:val="1"/>
      <w:numFmt w:val="russianLower"/>
      <w:lvlText w:val="%1)"/>
      <w:lvlJc w:val="left"/>
      <w:pPr>
        <w:ind w:left="720" w:hanging="360"/>
      </w:pPr>
      <w:rPr>
        <w:rFonts w:hint="default"/>
        <w:b w:val="0"/>
        <w:i w:val="0"/>
        <w:sz w:val="32"/>
        <w:szCs w:val="32"/>
      </w:rPr>
    </w:lvl>
    <w:lvl w:ilvl="1" w:tplc="04190019">
      <w:start w:val="1"/>
      <w:numFmt w:val="lowerLetter"/>
      <w:lvlText w:val="%2."/>
      <w:lvlJc w:val="left"/>
      <w:pPr>
        <w:ind w:left="1440" w:hanging="360"/>
      </w:pPr>
    </w:lvl>
    <w:lvl w:ilvl="2" w:tplc="C21EAF56">
      <w:start w:val="1"/>
      <w:numFmt w:val="russianLower"/>
      <w:lvlText w:val="%3)"/>
      <w:lvlJc w:val="left"/>
      <w:pPr>
        <w:ind w:left="2340" w:hanging="360"/>
      </w:pPr>
      <w:rPr>
        <w:rFonts w:hint="default"/>
        <w:b w:val="0"/>
        <w:i w:val="0"/>
        <w:sz w:val="32"/>
        <w:szCs w:val="32"/>
      </w:rPr>
    </w:lvl>
    <w:lvl w:ilvl="3" w:tplc="0EC88A2E">
      <w:start w:val="1"/>
      <w:numFmt w:val="lowerLetter"/>
      <w:lvlText w:val="%4)"/>
      <w:lvlJc w:val="left"/>
      <w:pPr>
        <w:ind w:left="2880" w:hanging="360"/>
      </w:pPr>
      <w:rPr>
        <w:b/>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6" w15:restartNumberingAfterBreak="0">
    <w:nsid w:val="50E35413"/>
    <w:multiLevelType w:val="hybridMultilevel"/>
    <w:tmpl w:val="A3405A30"/>
    <w:lvl w:ilvl="0" w:tplc="7234D32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15:restartNumberingAfterBreak="0">
    <w:nsid w:val="51050481"/>
    <w:multiLevelType w:val="hybridMultilevel"/>
    <w:tmpl w:val="3E20B57C"/>
    <w:lvl w:ilvl="0" w:tplc="FA24DF04">
      <w:start w:val="1"/>
      <w:numFmt w:val="russianLower"/>
      <w:lvlText w:val="%1)"/>
      <w:lvlJc w:val="left"/>
      <w:pPr>
        <w:ind w:left="2340" w:hanging="360"/>
      </w:pPr>
      <w:rPr>
        <w:rFonts w:hint="default"/>
        <w:b w:val="0"/>
        <w:i w:val="0"/>
        <w:sz w:val="32"/>
        <w:szCs w:val="32"/>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258" w15:restartNumberingAfterBreak="0">
    <w:nsid w:val="51DC1889"/>
    <w:multiLevelType w:val="hybridMultilevel"/>
    <w:tmpl w:val="13307106"/>
    <w:lvl w:ilvl="0" w:tplc="8EDC302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9" w15:restartNumberingAfterBreak="0">
    <w:nsid w:val="52067DAE"/>
    <w:multiLevelType w:val="hybridMultilevel"/>
    <w:tmpl w:val="0DF619D2"/>
    <w:lvl w:ilvl="0" w:tplc="0772FD0A">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0" w15:restartNumberingAfterBreak="0">
    <w:nsid w:val="5275201F"/>
    <w:multiLevelType w:val="hybridMultilevel"/>
    <w:tmpl w:val="8CE8296A"/>
    <w:lvl w:ilvl="0" w:tplc="2CAE65F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1" w15:restartNumberingAfterBreak="0">
    <w:nsid w:val="52850A5C"/>
    <w:multiLevelType w:val="hybridMultilevel"/>
    <w:tmpl w:val="5A8C3D7E"/>
    <w:lvl w:ilvl="0" w:tplc="55309132">
      <w:start w:val="1"/>
      <w:numFmt w:val="decimal"/>
      <w:lvlText w:val="%1."/>
      <w:lvlJc w:val="left"/>
      <w:pPr>
        <w:tabs>
          <w:tab w:val="num" w:pos="720"/>
        </w:tabs>
        <w:ind w:left="720" w:hanging="360"/>
      </w:pPr>
    </w:lvl>
    <w:lvl w:ilvl="1" w:tplc="B8C2817C" w:tentative="1">
      <w:start w:val="1"/>
      <w:numFmt w:val="decimal"/>
      <w:lvlText w:val="%2."/>
      <w:lvlJc w:val="left"/>
      <w:pPr>
        <w:tabs>
          <w:tab w:val="num" w:pos="1440"/>
        </w:tabs>
        <w:ind w:left="1440" w:hanging="360"/>
      </w:pPr>
    </w:lvl>
    <w:lvl w:ilvl="2" w:tplc="CF5EFABA" w:tentative="1">
      <w:start w:val="1"/>
      <w:numFmt w:val="decimal"/>
      <w:lvlText w:val="%3."/>
      <w:lvlJc w:val="left"/>
      <w:pPr>
        <w:tabs>
          <w:tab w:val="num" w:pos="2160"/>
        </w:tabs>
        <w:ind w:left="2160" w:hanging="360"/>
      </w:pPr>
    </w:lvl>
    <w:lvl w:ilvl="3" w:tplc="618C8BE4" w:tentative="1">
      <w:start w:val="1"/>
      <w:numFmt w:val="decimal"/>
      <w:lvlText w:val="%4."/>
      <w:lvlJc w:val="left"/>
      <w:pPr>
        <w:tabs>
          <w:tab w:val="num" w:pos="2880"/>
        </w:tabs>
        <w:ind w:left="2880" w:hanging="360"/>
      </w:pPr>
    </w:lvl>
    <w:lvl w:ilvl="4" w:tplc="4C52398A" w:tentative="1">
      <w:start w:val="1"/>
      <w:numFmt w:val="decimal"/>
      <w:lvlText w:val="%5."/>
      <w:lvlJc w:val="left"/>
      <w:pPr>
        <w:tabs>
          <w:tab w:val="num" w:pos="3600"/>
        </w:tabs>
        <w:ind w:left="3600" w:hanging="360"/>
      </w:pPr>
    </w:lvl>
    <w:lvl w:ilvl="5" w:tplc="C82AA84E" w:tentative="1">
      <w:start w:val="1"/>
      <w:numFmt w:val="decimal"/>
      <w:lvlText w:val="%6."/>
      <w:lvlJc w:val="left"/>
      <w:pPr>
        <w:tabs>
          <w:tab w:val="num" w:pos="4320"/>
        </w:tabs>
        <w:ind w:left="4320" w:hanging="360"/>
      </w:pPr>
    </w:lvl>
    <w:lvl w:ilvl="6" w:tplc="678277B8" w:tentative="1">
      <w:start w:val="1"/>
      <w:numFmt w:val="decimal"/>
      <w:lvlText w:val="%7."/>
      <w:lvlJc w:val="left"/>
      <w:pPr>
        <w:tabs>
          <w:tab w:val="num" w:pos="5040"/>
        </w:tabs>
        <w:ind w:left="5040" w:hanging="360"/>
      </w:pPr>
    </w:lvl>
    <w:lvl w:ilvl="7" w:tplc="71D6B0B6" w:tentative="1">
      <w:start w:val="1"/>
      <w:numFmt w:val="decimal"/>
      <w:lvlText w:val="%8."/>
      <w:lvlJc w:val="left"/>
      <w:pPr>
        <w:tabs>
          <w:tab w:val="num" w:pos="5760"/>
        </w:tabs>
        <w:ind w:left="5760" w:hanging="360"/>
      </w:pPr>
    </w:lvl>
    <w:lvl w:ilvl="8" w:tplc="BE624E52" w:tentative="1">
      <w:start w:val="1"/>
      <w:numFmt w:val="decimal"/>
      <w:lvlText w:val="%9."/>
      <w:lvlJc w:val="left"/>
      <w:pPr>
        <w:tabs>
          <w:tab w:val="num" w:pos="6480"/>
        </w:tabs>
        <w:ind w:left="6480" w:hanging="360"/>
      </w:pPr>
    </w:lvl>
  </w:abstractNum>
  <w:abstractNum w:abstractNumId="262" w15:restartNumberingAfterBreak="0">
    <w:nsid w:val="52DC018B"/>
    <w:multiLevelType w:val="hybridMultilevel"/>
    <w:tmpl w:val="D6948A4E"/>
    <w:lvl w:ilvl="0" w:tplc="625AA1F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3" w15:restartNumberingAfterBreak="0">
    <w:nsid w:val="53581798"/>
    <w:multiLevelType w:val="hybridMultilevel"/>
    <w:tmpl w:val="6E6A5466"/>
    <w:lvl w:ilvl="0" w:tplc="58646DE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4" w15:restartNumberingAfterBreak="0">
    <w:nsid w:val="53581F43"/>
    <w:multiLevelType w:val="hybridMultilevel"/>
    <w:tmpl w:val="E79CF354"/>
    <w:lvl w:ilvl="0" w:tplc="79820E30">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5" w15:restartNumberingAfterBreak="0">
    <w:nsid w:val="53702BDF"/>
    <w:multiLevelType w:val="hybridMultilevel"/>
    <w:tmpl w:val="4C2ECF12"/>
    <w:lvl w:ilvl="0" w:tplc="6A4448F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6" w15:restartNumberingAfterBreak="0">
    <w:nsid w:val="547A03A0"/>
    <w:multiLevelType w:val="multilevel"/>
    <w:tmpl w:val="FF7603E6"/>
    <w:lvl w:ilvl="0">
      <w:start w:val="1"/>
      <w:numFmt w:val="russianLower"/>
      <w:lvlText w:val="%1)"/>
      <w:lvlJc w:val="left"/>
      <w:rPr>
        <w:rFonts w:hint="default"/>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7" w15:restartNumberingAfterBreak="0">
    <w:nsid w:val="547D16DA"/>
    <w:multiLevelType w:val="multilevel"/>
    <w:tmpl w:val="881622B8"/>
    <w:lvl w:ilvl="0">
      <w:start w:val="1"/>
      <w:numFmt w:val="decimal"/>
      <w:lvlText w:val="%1."/>
      <w:lvlJc w:val="left"/>
      <w:pPr>
        <w:tabs>
          <w:tab w:val="num" w:pos="2077"/>
        </w:tabs>
        <w:ind w:left="2077" w:hanging="375"/>
      </w:pPr>
      <w:rPr>
        <w:b w:val="0"/>
        <w:i/>
        <w:iCs/>
        <w:sz w:val="32"/>
        <w:szCs w:val="32"/>
      </w:rPr>
    </w:lvl>
    <w:lvl w:ilvl="1">
      <w:start w:val="1"/>
      <w:numFmt w:val="decimal"/>
      <w:lvlText w:val="%2."/>
      <w:lvlJc w:val="left"/>
      <w:pPr>
        <w:tabs>
          <w:tab w:val="num" w:pos="1440"/>
        </w:tabs>
        <w:ind w:left="1440" w:hanging="360"/>
      </w:pPr>
      <w:rPr>
        <w:b w:val="0"/>
        <w:i/>
        <w:iCs/>
        <w:sz w:val="32"/>
        <w:szCs w:val="3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8" w15:restartNumberingAfterBreak="0">
    <w:nsid w:val="548C40C0"/>
    <w:multiLevelType w:val="hybridMultilevel"/>
    <w:tmpl w:val="CEAC4216"/>
    <w:lvl w:ilvl="0" w:tplc="D94A9D94">
      <w:start w:val="1"/>
      <w:numFmt w:val="decimal"/>
      <w:lvlText w:val="%1."/>
      <w:lvlJc w:val="left"/>
      <w:pPr>
        <w:ind w:left="786" w:hanging="360"/>
      </w:pPr>
      <w:rPr>
        <w:rFonts w:hint="default"/>
        <w:b w:val="0"/>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9" w15:restartNumberingAfterBreak="0">
    <w:nsid w:val="54C553CA"/>
    <w:multiLevelType w:val="hybridMultilevel"/>
    <w:tmpl w:val="552A9C60"/>
    <w:lvl w:ilvl="0" w:tplc="AC140BA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0" w15:restartNumberingAfterBreak="0">
    <w:nsid w:val="55293D97"/>
    <w:multiLevelType w:val="hybridMultilevel"/>
    <w:tmpl w:val="CD720966"/>
    <w:lvl w:ilvl="0" w:tplc="EDE65284">
      <w:start w:val="1"/>
      <w:numFmt w:val="decimal"/>
      <w:lvlText w:val="%1."/>
      <w:lvlJc w:val="left"/>
      <w:pPr>
        <w:tabs>
          <w:tab w:val="num" w:pos="1211"/>
        </w:tabs>
        <w:ind w:left="1211" w:hanging="360"/>
      </w:pPr>
      <w:rPr>
        <w:b w:val="0"/>
        <w:sz w:val="32"/>
        <w:szCs w:val="32"/>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71" w15:restartNumberingAfterBreak="0">
    <w:nsid w:val="558818C7"/>
    <w:multiLevelType w:val="hybridMultilevel"/>
    <w:tmpl w:val="EC24DABC"/>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2" w15:restartNumberingAfterBreak="0">
    <w:nsid w:val="56233979"/>
    <w:multiLevelType w:val="hybridMultilevel"/>
    <w:tmpl w:val="5B6E1FA4"/>
    <w:lvl w:ilvl="0" w:tplc="1FAC5F2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3" w15:restartNumberingAfterBreak="0">
    <w:nsid w:val="563461B1"/>
    <w:multiLevelType w:val="hybridMultilevel"/>
    <w:tmpl w:val="24646018"/>
    <w:lvl w:ilvl="0" w:tplc="E43A092E">
      <w:start w:val="1"/>
      <w:numFmt w:val="russianLower"/>
      <w:lvlText w:val="%1)"/>
      <w:lvlJc w:val="left"/>
      <w:pPr>
        <w:tabs>
          <w:tab w:val="num" w:pos="2136"/>
        </w:tabs>
        <w:ind w:left="2136" w:hanging="360"/>
      </w:pPr>
      <w:rPr>
        <w:rFonts w:hint="default"/>
        <w:b w:val="0"/>
        <w:i w:val="0"/>
        <w:sz w:val="32"/>
        <w:szCs w:val="32"/>
      </w:rPr>
    </w:lvl>
    <w:lvl w:ilvl="1" w:tplc="04190019" w:tentative="1">
      <w:start w:val="1"/>
      <w:numFmt w:val="lowerLetter"/>
      <w:lvlText w:val="%2."/>
      <w:lvlJc w:val="left"/>
      <w:pPr>
        <w:tabs>
          <w:tab w:val="num" w:pos="3216"/>
        </w:tabs>
        <w:ind w:left="3216" w:hanging="360"/>
      </w:pPr>
    </w:lvl>
    <w:lvl w:ilvl="2" w:tplc="0419001B" w:tentative="1">
      <w:start w:val="1"/>
      <w:numFmt w:val="lowerRoman"/>
      <w:lvlText w:val="%3."/>
      <w:lvlJc w:val="right"/>
      <w:pPr>
        <w:tabs>
          <w:tab w:val="num" w:pos="3936"/>
        </w:tabs>
        <w:ind w:left="3936" w:hanging="180"/>
      </w:pPr>
    </w:lvl>
    <w:lvl w:ilvl="3" w:tplc="0419000F" w:tentative="1">
      <w:start w:val="1"/>
      <w:numFmt w:val="decimal"/>
      <w:lvlText w:val="%4."/>
      <w:lvlJc w:val="left"/>
      <w:pPr>
        <w:tabs>
          <w:tab w:val="num" w:pos="4656"/>
        </w:tabs>
        <w:ind w:left="4656" w:hanging="360"/>
      </w:pPr>
    </w:lvl>
    <w:lvl w:ilvl="4" w:tplc="04190019" w:tentative="1">
      <w:start w:val="1"/>
      <w:numFmt w:val="lowerLetter"/>
      <w:lvlText w:val="%5."/>
      <w:lvlJc w:val="left"/>
      <w:pPr>
        <w:tabs>
          <w:tab w:val="num" w:pos="5376"/>
        </w:tabs>
        <w:ind w:left="5376" w:hanging="360"/>
      </w:pPr>
    </w:lvl>
    <w:lvl w:ilvl="5" w:tplc="0419001B" w:tentative="1">
      <w:start w:val="1"/>
      <w:numFmt w:val="lowerRoman"/>
      <w:lvlText w:val="%6."/>
      <w:lvlJc w:val="right"/>
      <w:pPr>
        <w:tabs>
          <w:tab w:val="num" w:pos="6096"/>
        </w:tabs>
        <w:ind w:left="6096" w:hanging="180"/>
      </w:pPr>
    </w:lvl>
    <w:lvl w:ilvl="6" w:tplc="0419000F" w:tentative="1">
      <w:start w:val="1"/>
      <w:numFmt w:val="decimal"/>
      <w:lvlText w:val="%7."/>
      <w:lvlJc w:val="left"/>
      <w:pPr>
        <w:tabs>
          <w:tab w:val="num" w:pos="6816"/>
        </w:tabs>
        <w:ind w:left="6816" w:hanging="360"/>
      </w:pPr>
    </w:lvl>
    <w:lvl w:ilvl="7" w:tplc="04190019" w:tentative="1">
      <w:start w:val="1"/>
      <w:numFmt w:val="lowerLetter"/>
      <w:lvlText w:val="%8."/>
      <w:lvlJc w:val="left"/>
      <w:pPr>
        <w:tabs>
          <w:tab w:val="num" w:pos="7536"/>
        </w:tabs>
        <w:ind w:left="7536" w:hanging="360"/>
      </w:pPr>
    </w:lvl>
    <w:lvl w:ilvl="8" w:tplc="0419001B" w:tentative="1">
      <w:start w:val="1"/>
      <w:numFmt w:val="lowerRoman"/>
      <w:lvlText w:val="%9."/>
      <w:lvlJc w:val="right"/>
      <w:pPr>
        <w:tabs>
          <w:tab w:val="num" w:pos="8256"/>
        </w:tabs>
        <w:ind w:left="8256" w:hanging="180"/>
      </w:pPr>
    </w:lvl>
  </w:abstractNum>
  <w:abstractNum w:abstractNumId="274" w15:restartNumberingAfterBreak="0">
    <w:nsid w:val="565533C1"/>
    <w:multiLevelType w:val="hybridMultilevel"/>
    <w:tmpl w:val="D980AA08"/>
    <w:lvl w:ilvl="0" w:tplc="A844CBC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5" w15:restartNumberingAfterBreak="0">
    <w:nsid w:val="569D086F"/>
    <w:multiLevelType w:val="hybridMultilevel"/>
    <w:tmpl w:val="8D80E4FC"/>
    <w:lvl w:ilvl="0" w:tplc="CA244D0A">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6" w15:restartNumberingAfterBreak="0">
    <w:nsid w:val="56A65969"/>
    <w:multiLevelType w:val="hybridMultilevel"/>
    <w:tmpl w:val="E7822050"/>
    <w:lvl w:ilvl="0" w:tplc="021A162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7" w15:restartNumberingAfterBreak="0">
    <w:nsid w:val="56F4284E"/>
    <w:multiLevelType w:val="hybridMultilevel"/>
    <w:tmpl w:val="5180EAC4"/>
    <w:lvl w:ilvl="0" w:tplc="E51CE0BE">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8" w15:restartNumberingAfterBreak="0">
    <w:nsid w:val="57133878"/>
    <w:multiLevelType w:val="hybridMultilevel"/>
    <w:tmpl w:val="E6A841A0"/>
    <w:lvl w:ilvl="0" w:tplc="E8C2DF8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9" w15:restartNumberingAfterBreak="0">
    <w:nsid w:val="5745373E"/>
    <w:multiLevelType w:val="hybridMultilevel"/>
    <w:tmpl w:val="014C1266"/>
    <w:lvl w:ilvl="0" w:tplc="85CA175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0" w15:restartNumberingAfterBreak="0">
    <w:nsid w:val="57E356CF"/>
    <w:multiLevelType w:val="hybridMultilevel"/>
    <w:tmpl w:val="DAE2D054"/>
    <w:lvl w:ilvl="0" w:tplc="DFD6A616">
      <w:start w:val="1"/>
      <w:numFmt w:val="decimal"/>
      <w:lvlText w:val="%1."/>
      <w:lvlJc w:val="left"/>
      <w:pPr>
        <w:tabs>
          <w:tab w:val="num" w:pos="1211"/>
        </w:tabs>
        <w:ind w:left="1211" w:hanging="360"/>
      </w:pPr>
      <w:rPr>
        <w:b w:val="0"/>
        <w:sz w:val="32"/>
        <w:szCs w:val="32"/>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81" w15:restartNumberingAfterBreak="0">
    <w:nsid w:val="58475D95"/>
    <w:multiLevelType w:val="hybridMultilevel"/>
    <w:tmpl w:val="F432B470"/>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82" w15:restartNumberingAfterBreak="0">
    <w:nsid w:val="587F4571"/>
    <w:multiLevelType w:val="hybridMultilevel"/>
    <w:tmpl w:val="4C107902"/>
    <w:lvl w:ilvl="0" w:tplc="C85C1F10">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83" w15:restartNumberingAfterBreak="0">
    <w:nsid w:val="58DA7C55"/>
    <w:multiLevelType w:val="hybridMultilevel"/>
    <w:tmpl w:val="2E3AF0D2"/>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4" w15:restartNumberingAfterBreak="0">
    <w:nsid w:val="59F726FF"/>
    <w:multiLevelType w:val="hybridMultilevel"/>
    <w:tmpl w:val="EEDC10E8"/>
    <w:lvl w:ilvl="0" w:tplc="0540DEF4">
      <w:start w:val="1"/>
      <w:numFmt w:val="russianLower"/>
      <w:lvlText w:val="%1)"/>
      <w:lvlJc w:val="left"/>
      <w:pPr>
        <w:ind w:left="795" w:hanging="360"/>
      </w:pPr>
      <w:rPr>
        <w:rFonts w:hint="default"/>
        <w:b w:val="0"/>
        <w:i w:val="0"/>
        <w:sz w:val="32"/>
        <w:szCs w:val="32"/>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85" w15:restartNumberingAfterBreak="0">
    <w:nsid w:val="5A1F0E2A"/>
    <w:multiLevelType w:val="multilevel"/>
    <w:tmpl w:val="54EE8CB4"/>
    <w:lvl w:ilvl="0">
      <w:start w:val="1"/>
      <w:numFmt w:val="russianLower"/>
      <w:lvlText w:val="%1)"/>
      <w:lvlJc w:val="left"/>
      <w:rPr>
        <w:rFonts w:hint="default"/>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6" w15:restartNumberingAfterBreak="0">
    <w:nsid w:val="5A62180A"/>
    <w:multiLevelType w:val="hybridMultilevel"/>
    <w:tmpl w:val="6F581946"/>
    <w:lvl w:ilvl="0" w:tplc="DB7A5C76">
      <w:start w:val="1"/>
      <w:numFmt w:val="russianLower"/>
      <w:lvlText w:val="%1)"/>
      <w:lvlJc w:val="left"/>
      <w:pPr>
        <w:ind w:left="720" w:hanging="360"/>
      </w:pPr>
      <w:rPr>
        <w:rFonts w:hint="default"/>
        <w:b w:val="0"/>
        <w:i w:val="0"/>
        <w:sz w:val="32"/>
        <w:szCs w:val="32"/>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7" w15:restartNumberingAfterBreak="0">
    <w:nsid w:val="5A856343"/>
    <w:multiLevelType w:val="hybridMultilevel"/>
    <w:tmpl w:val="8DF68E2C"/>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88" w15:restartNumberingAfterBreak="0">
    <w:nsid w:val="5AF82E50"/>
    <w:multiLevelType w:val="hybridMultilevel"/>
    <w:tmpl w:val="8C1C87F2"/>
    <w:lvl w:ilvl="0" w:tplc="BD227656">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9" w15:restartNumberingAfterBreak="0">
    <w:nsid w:val="5B050A3E"/>
    <w:multiLevelType w:val="hybridMultilevel"/>
    <w:tmpl w:val="A776E41E"/>
    <w:lvl w:ilvl="0" w:tplc="027A3CF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0" w15:restartNumberingAfterBreak="0">
    <w:nsid w:val="5B4F3A7F"/>
    <w:multiLevelType w:val="hybridMultilevel"/>
    <w:tmpl w:val="94224E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1" w15:restartNumberingAfterBreak="0">
    <w:nsid w:val="5BF81536"/>
    <w:multiLevelType w:val="hybridMultilevel"/>
    <w:tmpl w:val="E98C2054"/>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92" w15:restartNumberingAfterBreak="0">
    <w:nsid w:val="5C3B09F0"/>
    <w:multiLevelType w:val="hybridMultilevel"/>
    <w:tmpl w:val="62B67DD0"/>
    <w:lvl w:ilvl="0" w:tplc="2CC61DE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3" w15:restartNumberingAfterBreak="0">
    <w:nsid w:val="5CBF5DCB"/>
    <w:multiLevelType w:val="hybridMultilevel"/>
    <w:tmpl w:val="9F5E47EC"/>
    <w:lvl w:ilvl="0" w:tplc="750E1C5C">
      <w:start w:val="1"/>
      <w:numFmt w:val="russianLower"/>
      <w:lvlText w:val="%1)"/>
      <w:lvlJc w:val="left"/>
      <w:pPr>
        <w:tabs>
          <w:tab w:val="num" w:pos="1440"/>
        </w:tabs>
        <w:ind w:left="1440" w:hanging="360"/>
      </w:pPr>
      <w:rPr>
        <w:rFonts w:hint="default"/>
        <w:b w:val="0"/>
        <w:i w:val="0"/>
        <w:sz w:val="32"/>
        <w:szCs w:val="32"/>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94" w15:restartNumberingAfterBreak="0">
    <w:nsid w:val="5CD47F4A"/>
    <w:multiLevelType w:val="hybridMultilevel"/>
    <w:tmpl w:val="06BE2A4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5" w15:restartNumberingAfterBreak="0">
    <w:nsid w:val="5D1C4417"/>
    <w:multiLevelType w:val="hybridMultilevel"/>
    <w:tmpl w:val="C9CC3566"/>
    <w:lvl w:ilvl="0" w:tplc="1B282E3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6" w15:restartNumberingAfterBreak="0">
    <w:nsid w:val="5D832F8F"/>
    <w:multiLevelType w:val="hybridMultilevel"/>
    <w:tmpl w:val="E8886886"/>
    <w:lvl w:ilvl="0" w:tplc="6BCA9C12">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97" w15:restartNumberingAfterBreak="0">
    <w:nsid w:val="5E134184"/>
    <w:multiLevelType w:val="hybridMultilevel"/>
    <w:tmpl w:val="C7EAE13E"/>
    <w:lvl w:ilvl="0" w:tplc="0A96965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8" w15:restartNumberingAfterBreak="0">
    <w:nsid w:val="5E4D025D"/>
    <w:multiLevelType w:val="hybridMultilevel"/>
    <w:tmpl w:val="1646DA96"/>
    <w:lvl w:ilvl="0" w:tplc="639E4272">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9" w15:restartNumberingAfterBreak="0">
    <w:nsid w:val="5E744291"/>
    <w:multiLevelType w:val="hybridMultilevel"/>
    <w:tmpl w:val="BC0CBF46"/>
    <w:lvl w:ilvl="0" w:tplc="90522FD8">
      <w:start w:val="1"/>
      <w:numFmt w:val="russianLower"/>
      <w:lvlText w:val="%1)"/>
      <w:lvlJc w:val="left"/>
      <w:pPr>
        <w:ind w:left="1571" w:hanging="360"/>
      </w:pPr>
      <w:rPr>
        <w:rFonts w:hint="default"/>
        <w:b w:val="0"/>
        <w:i w:val="0"/>
        <w:sz w:val="32"/>
        <w:szCs w:val="32"/>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0" w15:restartNumberingAfterBreak="0">
    <w:nsid w:val="5F227227"/>
    <w:multiLevelType w:val="hybridMultilevel"/>
    <w:tmpl w:val="3424C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1" w15:restartNumberingAfterBreak="0">
    <w:nsid w:val="60184C7E"/>
    <w:multiLevelType w:val="hybridMultilevel"/>
    <w:tmpl w:val="B588D09C"/>
    <w:lvl w:ilvl="0" w:tplc="8DACA49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2" w15:restartNumberingAfterBreak="0">
    <w:nsid w:val="60212465"/>
    <w:multiLevelType w:val="hybridMultilevel"/>
    <w:tmpl w:val="05FAA214"/>
    <w:lvl w:ilvl="0" w:tplc="415CB5F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3" w15:restartNumberingAfterBreak="0">
    <w:nsid w:val="60B42EDF"/>
    <w:multiLevelType w:val="hybridMultilevel"/>
    <w:tmpl w:val="B1D26E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4" w15:restartNumberingAfterBreak="0">
    <w:nsid w:val="61291AAC"/>
    <w:multiLevelType w:val="hybridMultilevel"/>
    <w:tmpl w:val="CA500666"/>
    <w:lvl w:ilvl="0" w:tplc="E5906642">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5" w15:restartNumberingAfterBreak="0">
    <w:nsid w:val="61402B3C"/>
    <w:multiLevelType w:val="hybridMultilevel"/>
    <w:tmpl w:val="85B049EA"/>
    <w:lvl w:ilvl="0" w:tplc="18DAEAF8">
      <w:start w:val="1"/>
      <w:numFmt w:val="decimal"/>
      <w:lvlText w:val="%1."/>
      <w:lvlJc w:val="left"/>
      <w:pPr>
        <w:tabs>
          <w:tab w:val="num" w:pos="720"/>
        </w:tabs>
        <w:ind w:left="720" w:hanging="360"/>
      </w:pPr>
      <w:rPr>
        <w:b w:val="0"/>
        <w:bCs/>
        <w:i/>
        <w:iCs/>
        <w:sz w:val="32"/>
        <w:szCs w:val="3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6" w15:restartNumberingAfterBreak="0">
    <w:nsid w:val="61BC3099"/>
    <w:multiLevelType w:val="hybridMultilevel"/>
    <w:tmpl w:val="68AE49BA"/>
    <w:lvl w:ilvl="0" w:tplc="FC90C95E">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7" w15:restartNumberingAfterBreak="0">
    <w:nsid w:val="628D15FE"/>
    <w:multiLevelType w:val="hybridMultilevel"/>
    <w:tmpl w:val="20F6D334"/>
    <w:lvl w:ilvl="0" w:tplc="31EC755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8" w15:restartNumberingAfterBreak="0">
    <w:nsid w:val="62971026"/>
    <w:multiLevelType w:val="hybridMultilevel"/>
    <w:tmpl w:val="ED1CF6FA"/>
    <w:lvl w:ilvl="0" w:tplc="9A96186C">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09" w15:restartNumberingAfterBreak="0">
    <w:nsid w:val="630A3EC1"/>
    <w:multiLevelType w:val="hybridMultilevel"/>
    <w:tmpl w:val="64C06E92"/>
    <w:lvl w:ilvl="0" w:tplc="302684E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0" w15:restartNumberingAfterBreak="0">
    <w:nsid w:val="63253CC2"/>
    <w:multiLevelType w:val="hybridMultilevel"/>
    <w:tmpl w:val="70D62A70"/>
    <w:lvl w:ilvl="0" w:tplc="90A8016C">
      <w:start w:val="1"/>
      <w:numFmt w:val="decimal"/>
      <w:lvlText w:val="%1."/>
      <w:lvlJc w:val="left"/>
      <w:pPr>
        <w:ind w:left="360" w:hanging="360"/>
      </w:pPr>
      <w:rPr>
        <w:b w:val="0"/>
        <w:bCs/>
        <w:i/>
        <w:iCs/>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11" w15:restartNumberingAfterBreak="0">
    <w:nsid w:val="639355EE"/>
    <w:multiLevelType w:val="hybridMultilevel"/>
    <w:tmpl w:val="E8FEF33A"/>
    <w:lvl w:ilvl="0" w:tplc="04190017">
      <w:start w:val="1"/>
      <w:numFmt w:val="lowerLetter"/>
      <w:lvlText w:val="%1)"/>
      <w:lvlJc w:val="left"/>
      <w:pPr>
        <w:ind w:left="720" w:hanging="360"/>
      </w:pPr>
    </w:lvl>
    <w:lvl w:ilvl="1" w:tplc="91C22F10">
      <w:start w:val="1"/>
      <w:numFmt w:val="russianLower"/>
      <w:lvlText w:val="%2)"/>
      <w:lvlJc w:val="left"/>
      <w:pPr>
        <w:ind w:left="1440" w:hanging="360"/>
      </w:pPr>
      <w:rPr>
        <w:rFonts w:hint="default"/>
        <w:b w:val="0"/>
        <w:i w:val="0"/>
        <w:sz w:val="32"/>
        <w:szCs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2" w15:restartNumberingAfterBreak="0">
    <w:nsid w:val="63A02CA6"/>
    <w:multiLevelType w:val="hybridMultilevel"/>
    <w:tmpl w:val="61B6E3E4"/>
    <w:lvl w:ilvl="0" w:tplc="28ACA40A">
      <w:start w:val="1"/>
      <w:numFmt w:val="decimal"/>
      <w:lvlText w:val="%1."/>
      <w:lvlJc w:val="left"/>
      <w:pPr>
        <w:ind w:left="786" w:hanging="360"/>
      </w:pPr>
      <w:rPr>
        <w:b w:val="0"/>
        <w:i/>
        <w:iCs/>
        <w:sz w:val="32"/>
        <w:szCs w:val="32"/>
      </w:rPr>
    </w:lvl>
    <w:lvl w:ilvl="1" w:tplc="1FC6563C">
      <w:start w:val="1"/>
      <w:numFmt w:val="decimal"/>
      <w:lvlText w:val="%2."/>
      <w:lvlJc w:val="left"/>
      <w:pPr>
        <w:tabs>
          <w:tab w:val="num" w:pos="1211"/>
        </w:tabs>
        <w:ind w:left="1211"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3" w15:restartNumberingAfterBreak="0">
    <w:nsid w:val="63E925BE"/>
    <w:multiLevelType w:val="hybridMultilevel"/>
    <w:tmpl w:val="B1B4E9E2"/>
    <w:lvl w:ilvl="0" w:tplc="082CD89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4" w15:restartNumberingAfterBreak="0">
    <w:nsid w:val="63EB73E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5" w15:restartNumberingAfterBreak="0">
    <w:nsid w:val="644E4D5C"/>
    <w:multiLevelType w:val="hybridMultilevel"/>
    <w:tmpl w:val="2EC0DB9C"/>
    <w:lvl w:ilvl="0" w:tplc="A19C7436">
      <w:start w:val="1"/>
      <w:numFmt w:val="decimal"/>
      <w:lvlText w:val="%1."/>
      <w:lvlJc w:val="left"/>
      <w:pPr>
        <w:ind w:left="720" w:hanging="360"/>
      </w:pPr>
      <w:rPr>
        <w:rFonts w:ascii="Times New Roman" w:hAnsi="Times New Roman" w:cs="Times New Roman"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6" w15:restartNumberingAfterBreak="0">
    <w:nsid w:val="64525FE2"/>
    <w:multiLevelType w:val="hybridMultilevel"/>
    <w:tmpl w:val="5E683392"/>
    <w:lvl w:ilvl="0" w:tplc="E506C7FE">
      <w:start w:val="1"/>
      <w:numFmt w:val="russianLower"/>
      <w:lvlText w:val="%1)"/>
      <w:lvlJc w:val="left"/>
      <w:pPr>
        <w:tabs>
          <w:tab w:val="num" w:pos="1776"/>
        </w:tabs>
        <w:ind w:left="1776" w:hanging="360"/>
      </w:pPr>
      <w:rPr>
        <w:rFonts w:hint="default"/>
        <w:i w:val="0"/>
        <w:iCs w:val="0"/>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317" w15:restartNumberingAfterBreak="0">
    <w:nsid w:val="64E6092D"/>
    <w:multiLevelType w:val="hybridMultilevel"/>
    <w:tmpl w:val="0810AC7C"/>
    <w:lvl w:ilvl="0" w:tplc="B8EE155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8" w15:restartNumberingAfterBreak="0">
    <w:nsid w:val="650111E8"/>
    <w:multiLevelType w:val="hybridMultilevel"/>
    <w:tmpl w:val="F2A8E18A"/>
    <w:lvl w:ilvl="0" w:tplc="0726B14E">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9" w15:restartNumberingAfterBreak="0">
    <w:nsid w:val="654558AB"/>
    <w:multiLevelType w:val="hybridMultilevel"/>
    <w:tmpl w:val="A21A66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0" w15:restartNumberingAfterBreak="0">
    <w:nsid w:val="65C6184F"/>
    <w:multiLevelType w:val="hybridMultilevel"/>
    <w:tmpl w:val="D6FC3E36"/>
    <w:lvl w:ilvl="0" w:tplc="F31C17E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1" w15:restartNumberingAfterBreak="0">
    <w:nsid w:val="65D97D6B"/>
    <w:multiLevelType w:val="hybridMultilevel"/>
    <w:tmpl w:val="3334CA94"/>
    <w:lvl w:ilvl="0" w:tplc="3D5443A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2" w15:restartNumberingAfterBreak="0">
    <w:nsid w:val="65FB1267"/>
    <w:multiLevelType w:val="hybridMultilevel"/>
    <w:tmpl w:val="DF8EF648"/>
    <w:lvl w:ilvl="0" w:tplc="D9B4876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3" w15:restartNumberingAfterBreak="0">
    <w:nsid w:val="65FF2A73"/>
    <w:multiLevelType w:val="hybridMultilevel"/>
    <w:tmpl w:val="F6EAF988"/>
    <w:lvl w:ilvl="0" w:tplc="64DA8D30">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4" w15:restartNumberingAfterBreak="0">
    <w:nsid w:val="660C1931"/>
    <w:multiLevelType w:val="hybridMultilevel"/>
    <w:tmpl w:val="683C251E"/>
    <w:lvl w:ilvl="0" w:tplc="D69CD136">
      <w:start w:val="1"/>
      <w:numFmt w:val="russianLower"/>
      <w:lvlText w:val="%1)"/>
      <w:lvlJc w:val="left"/>
      <w:pPr>
        <w:tabs>
          <w:tab w:val="num" w:pos="360"/>
        </w:tabs>
        <w:ind w:left="360" w:hanging="360"/>
      </w:pPr>
      <w:rPr>
        <w:rFonts w:hint="default"/>
        <w:b w:val="0"/>
        <w:bCs/>
        <w:i w:val="0"/>
        <w:iCs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5" w15:restartNumberingAfterBreak="0">
    <w:nsid w:val="66CE31CD"/>
    <w:multiLevelType w:val="hybridMultilevel"/>
    <w:tmpl w:val="29EED8D0"/>
    <w:lvl w:ilvl="0" w:tplc="63F042F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6" w15:restartNumberingAfterBreak="0">
    <w:nsid w:val="672F3E04"/>
    <w:multiLevelType w:val="hybridMultilevel"/>
    <w:tmpl w:val="AEA8F37C"/>
    <w:lvl w:ilvl="0" w:tplc="CA244D0A">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7" w15:restartNumberingAfterBreak="0">
    <w:nsid w:val="67723FFA"/>
    <w:multiLevelType w:val="hybridMultilevel"/>
    <w:tmpl w:val="D694A8A6"/>
    <w:lvl w:ilvl="0" w:tplc="55D07BD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8" w15:restartNumberingAfterBreak="0">
    <w:nsid w:val="67B316AB"/>
    <w:multiLevelType w:val="hybridMultilevel"/>
    <w:tmpl w:val="E914294C"/>
    <w:lvl w:ilvl="0" w:tplc="D2C43E8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9" w15:restartNumberingAfterBreak="0">
    <w:nsid w:val="67B73543"/>
    <w:multiLevelType w:val="hybridMultilevel"/>
    <w:tmpl w:val="0A36F7F2"/>
    <w:lvl w:ilvl="0" w:tplc="835A79F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0" w15:restartNumberingAfterBreak="0">
    <w:nsid w:val="67ED32EE"/>
    <w:multiLevelType w:val="hybridMultilevel"/>
    <w:tmpl w:val="8D709936"/>
    <w:lvl w:ilvl="0" w:tplc="BEFA122A">
      <w:start w:val="1"/>
      <w:numFmt w:val="russianLower"/>
      <w:lvlText w:val="%1)"/>
      <w:lvlJc w:val="left"/>
      <w:pPr>
        <w:tabs>
          <w:tab w:val="num" w:pos="1776"/>
        </w:tabs>
        <w:ind w:left="1776" w:hanging="360"/>
      </w:pPr>
      <w:rPr>
        <w:rFonts w:hint="default"/>
      </w:rPr>
    </w:lvl>
    <w:lvl w:ilvl="1" w:tplc="04190019">
      <w:start w:val="1"/>
      <w:numFmt w:val="decimal"/>
      <w:lvlText w:val="%2."/>
      <w:lvlJc w:val="left"/>
      <w:pPr>
        <w:tabs>
          <w:tab w:val="num" w:pos="2496"/>
        </w:tabs>
        <w:ind w:left="2496" w:hanging="360"/>
      </w:pPr>
    </w:lvl>
    <w:lvl w:ilvl="2" w:tplc="0419001B">
      <w:start w:val="1"/>
      <w:numFmt w:val="decimal"/>
      <w:lvlText w:val="%3."/>
      <w:lvlJc w:val="left"/>
      <w:pPr>
        <w:tabs>
          <w:tab w:val="num" w:pos="3216"/>
        </w:tabs>
        <w:ind w:left="3216" w:hanging="360"/>
      </w:pPr>
    </w:lvl>
    <w:lvl w:ilvl="3" w:tplc="0419000F">
      <w:start w:val="1"/>
      <w:numFmt w:val="decimal"/>
      <w:lvlText w:val="%4."/>
      <w:lvlJc w:val="left"/>
      <w:pPr>
        <w:tabs>
          <w:tab w:val="num" w:pos="3936"/>
        </w:tabs>
        <w:ind w:left="3936" w:hanging="360"/>
      </w:pPr>
    </w:lvl>
    <w:lvl w:ilvl="4" w:tplc="04190019">
      <w:start w:val="1"/>
      <w:numFmt w:val="decimal"/>
      <w:lvlText w:val="%5."/>
      <w:lvlJc w:val="left"/>
      <w:pPr>
        <w:tabs>
          <w:tab w:val="num" w:pos="4656"/>
        </w:tabs>
        <w:ind w:left="4656" w:hanging="360"/>
      </w:pPr>
    </w:lvl>
    <w:lvl w:ilvl="5" w:tplc="0419001B">
      <w:start w:val="1"/>
      <w:numFmt w:val="decimal"/>
      <w:lvlText w:val="%6."/>
      <w:lvlJc w:val="left"/>
      <w:pPr>
        <w:tabs>
          <w:tab w:val="num" w:pos="5376"/>
        </w:tabs>
        <w:ind w:left="5376" w:hanging="360"/>
      </w:pPr>
    </w:lvl>
    <w:lvl w:ilvl="6" w:tplc="0419000F">
      <w:start w:val="1"/>
      <w:numFmt w:val="decimal"/>
      <w:lvlText w:val="%7."/>
      <w:lvlJc w:val="left"/>
      <w:pPr>
        <w:tabs>
          <w:tab w:val="num" w:pos="6096"/>
        </w:tabs>
        <w:ind w:left="6096" w:hanging="360"/>
      </w:pPr>
    </w:lvl>
    <w:lvl w:ilvl="7" w:tplc="04190019">
      <w:start w:val="1"/>
      <w:numFmt w:val="decimal"/>
      <w:lvlText w:val="%8."/>
      <w:lvlJc w:val="left"/>
      <w:pPr>
        <w:tabs>
          <w:tab w:val="num" w:pos="6816"/>
        </w:tabs>
        <w:ind w:left="6816" w:hanging="360"/>
      </w:pPr>
    </w:lvl>
    <w:lvl w:ilvl="8" w:tplc="0419001B">
      <w:start w:val="1"/>
      <w:numFmt w:val="decimal"/>
      <w:lvlText w:val="%9."/>
      <w:lvlJc w:val="left"/>
      <w:pPr>
        <w:tabs>
          <w:tab w:val="num" w:pos="7536"/>
        </w:tabs>
        <w:ind w:left="7536" w:hanging="360"/>
      </w:pPr>
    </w:lvl>
  </w:abstractNum>
  <w:abstractNum w:abstractNumId="331" w15:restartNumberingAfterBreak="0">
    <w:nsid w:val="68001E88"/>
    <w:multiLevelType w:val="hybridMultilevel"/>
    <w:tmpl w:val="14848A8A"/>
    <w:lvl w:ilvl="0" w:tplc="4628D3C0">
      <w:start w:val="1"/>
      <w:numFmt w:val="russianLower"/>
      <w:lvlText w:val="%1)"/>
      <w:lvlJc w:val="left"/>
      <w:pPr>
        <w:ind w:left="720" w:hanging="360"/>
      </w:pPr>
      <w:rPr>
        <w:rFonts w:hint="default"/>
        <w:b w:val="0"/>
        <w:i w:val="0"/>
        <w:sz w:val="32"/>
        <w:szCs w:val="32"/>
      </w:rPr>
    </w:lvl>
    <w:lvl w:ilvl="1" w:tplc="BEFA122A">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2" w15:restartNumberingAfterBreak="0">
    <w:nsid w:val="68345D72"/>
    <w:multiLevelType w:val="hybridMultilevel"/>
    <w:tmpl w:val="7E749CA0"/>
    <w:lvl w:ilvl="0" w:tplc="56C40F6C">
      <w:start w:val="1"/>
      <w:numFmt w:val="decimal"/>
      <w:lvlText w:val="%1."/>
      <w:lvlJc w:val="left"/>
      <w:pPr>
        <w:ind w:left="720" w:hanging="360"/>
      </w:pPr>
      <w:rPr>
        <w:rFonts w:ascii="Times New Roman" w:hAnsi="Times New Roman" w:cs="Times New Roma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3" w15:restartNumberingAfterBreak="0">
    <w:nsid w:val="68647F57"/>
    <w:multiLevelType w:val="hybridMultilevel"/>
    <w:tmpl w:val="31281A9A"/>
    <w:lvl w:ilvl="0" w:tplc="04190017">
      <w:start w:val="1"/>
      <w:numFmt w:val="lowerLetter"/>
      <w:lvlText w:val="%1)"/>
      <w:lvlJc w:val="left"/>
      <w:pPr>
        <w:ind w:left="720" w:hanging="360"/>
      </w:pPr>
    </w:lvl>
    <w:lvl w:ilvl="1" w:tplc="C8AE4B44">
      <w:start w:val="1"/>
      <w:numFmt w:val="decimal"/>
      <w:lvlText w:val="%2."/>
      <w:lvlJc w:val="left"/>
      <w:pPr>
        <w:ind w:left="1440"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4" w15:restartNumberingAfterBreak="0">
    <w:nsid w:val="69CF05F6"/>
    <w:multiLevelType w:val="hybridMultilevel"/>
    <w:tmpl w:val="D4AEBB02"/>
    <w:lvl w:ilvl="0" w:tplc="BAEC73F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5" w15:restartNumberingAfterBreak="0">
    <w:nsid w:val="6A1577A0"/>
    <w:multiLevelType w:val="hybridMultilevel"/>
    <w:tmpl w:val="E93405D8"/>
    <w:lvl w:ilvl="0" w:tplc="72D6F15E">
      <w:start w:val="1"/>
      <w:numFmt w:val="russianLower"/>
      <w:lvlText w:val="%1)"/>
      <w:lvlJc w:val="left"/>
      <w:pPr>
        <w:ind w:left="1143" w:hanging="360"/>
      </w:pPr>
      <w:rPr>
        <w:rFonts w:hint="default"/>
        <w:b w:val="0"/>
        <w:i w:val="0"/>
        <w:sz w:val="32"/>
        <w:szCs w:val="32"/>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336" w15:restartNumberingAfterBreak="0">
    <w:nsid w:val="6A2B2EF2"/>
    <w:multiLevelType w:val="hybridMultilevel"/>
    <w:tmpl w:val="551A20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7" w15:restartNumberingAfterBreak="0">
    <w:nsid w:val="6A6A29BD"/>
    <w:multiLevelType w:val="hybridMultilevel"/>
    <w:tmpl w:val="911EB0BC"/>
    <w:lvl w:ilvl="0" w:tplc="AD02D800">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8" w15:restartNumberingAfterBreak="0">
    <w:nsid w:val="6B131660"/>
    <w:multiLevelType w:val="hybridMultilevel"/>
    <w:tmpl w:val="3E46969A"/>
    <w:lvl w:ilvl="0" w:tplc="1B54D1D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9" w15:restartNumberingAfterBreak="0">
    <w:nsid w:val="6BB96DD6"/>
    <w:multiLevelType w:val="hybridMultilevel"/>
    <w:tmpl w:val="12245566"/>
    <w:lvl w:ilvl="0" w:tplc="9B6CE8FE">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0" w15:restartNumberingAfterBreak="0">
    <w:nsid w:val="6BE7413A"/>
    <w:multiLevelType w:val="hybridMultilevel"/>
    <w:tmpl w:val="4ACA7BE0"/>
    <w:lvl w:ilvl="0" w:tplc="AC20CD0E">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1" w15:restartNumberingAfterBreak="0">
    <w:nsid w:val="6C041A90"/>
    <w:multiLevelType w:val="hybridMultilevel"/>
    <w:tmpl w:val="BAB060BC"/>
    <w:lvl w:ilvl="0" w:tplc="6D327B7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2" w15:restartNumberingAfterBreak="0">
    <w:nsid w:val="6C110C3B"/>
    <w:multiLevelType w:val="hybridMultilevel"/>
    <w:tmpl w:val="BED8ED48"/>
    <w:lvl w:ilvl="0" w:tplc="DE52ADBC">
      <w:start w:val="1"/>
      <w:numFmt w:val="russianLower"/>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3" w15:restartNumberingAfterBreak="0">
    <w:nsid w:val="6C7A61F7"/>
    <w:multiLevelType w:val="hybridMultilevel"/>
    <w:tmpl w:val="57DAA1B2"/>
    <w:lvl w:ilvl="0" w:tplc="AB1853C0">
      <w:start w:val="1"/>
      <w:numFmt w:val="russianLower"/>
      <w:lvlText w:val="%1)"/>
      <w:lvlJc w:val="left"/>
      <w:pPr>
        <w:tabs>
          <w:tab w:val="num" w:pos="2136"/>
        </w:tabs>
        <w:ind w:left="2136" w:hanging="360"/>
      </w:pPr>
      <w:rPr>
        <w:rFonts w:hint="default"/>
        <w:b w:val="0"/>
        <w:i w:val="0"/>
        <w:sz w:val="32"/>
        <w:szCs w:val="32"/>
      </w:rPr>
    </w:lvl>
    <w:lvl w:ilvl="1" w:tplc="04190019" w:tentative="1">
      <w:start w:val="1"/>
      <w:numFmt w:val="lowerLetter"/>
      <w:lvlText w:val="%2."/>
      <w:lvlJc w:val="left"/>
      <w:pPr>
        <w:tabs>
          <w:tab w:val="num" w:pos="3216"/>
        </w:tabs>
        <w:ind w:left="3216" w:hanging="360"/>
      </w:pPr>
    </w:lvl>
    <w:lvl w:ilvl="2" w:tplc="0419001B" w:tentative="1">
      <w:start w:val="1"/>
      <w:numFmt w:val="lowerRoman"/>
      <w:lvlText w:val="%3."/>
      <w:lvlJc w:val="right"/>
      <w:pPr>
        <w:tabs>
          <w:tab w:val="num" w:pos="3936"/>
        </w:tabs>
        <w:ind w:left="3936" w:hanging="180"/>
      </w:pPr>
    </w:lvl>
    <w:lvl w:ilvl="3" w:tplc="0419000F" w:tentative="1">
      <w:start w:val="1"/>
      <w:numFmt w:val="decimal"/>
      <w:lvlText w:val="%4."/>
      <w:lvlJc w:val="left"/>
      <w:pPr>
        <w:tabs>
          <w:tab w:val="num" w:pos="4656"/>
        </w:tabs>
        <w:ind w:left="4656" w:hanging="360"/>
      </w:pPr>
    </w:lvl>
    <w:lvl w:ilvl="4" w:tplc="04190019" w:tentative="1">
      <w:start w:val="1"/>
      <w:numFmt w:val="lowerLetter"/>
      <w:lvlText w:val="%5."/>
      <w:lvlJc w:val="left"/>
      <w:pPr>
        <w:tabs>
          <w:tab w:val="num" w:pos="5376"/>
        </w:tabs>
        <w:ind w:left="5376" w:hanging="360"/>
      </w:pPr>
    </w:lvl>
    <w:lvl w:ilvl="5" w:tplc="0419001B" w:tentative="1">
      <w:start w:val="1"/>
      <w:numFmt w:val="lowerRoman"/>
      <w:lvlText w:val="%6."/>
      <w:lvlJc w:val="right"/>
      <w:pPr>
        <w:tabs>
          <w:tab w:val="num" w:pos="6096"/>
        </w:tabs>
        <w:ind w:left="6096" w:hanging="180"/>
      </w:pPr>
    </w:lvl>
    <w:lvl w:ilvl="6" w:tplc="0419000F" w:tentative="1">
      <w:start w:val="1"/>
      <w:numFmt w:val="decimal"/>
      <w:lvlText w:val="%7."/>
      <w:lvlJc w:val="left"/>
      <w:pPr>
        <w:tabs>
          <w:tab w:val="num" w:pos="6816"/>
        </w:tabs>
        <w:ind w:left="6816" w:hanging="360"/>
      </w:pPr>
    </w:lvl>
    <w:lvl w:ilvl="7" w:tplc="04190019" w:tentative="1">
      <w:start w:val="1"/>
      <w:numFmt w:val="lowerLetter"/>
      <w:lvlText w:val="%8."/>
      <w:lvlJc w:val="left"/>
      <w:pPr>
        <w:tabs>
          <w:tab w:val="num" w:pos="7536"/>
        </w:tabs>
        <w:ind w:left="7536" w:hanging="360"/>
      </w:pPr>
    </w:lvl>
    <w:lvl w:ilvl="8" w:tplc="0419001B" w:tentative="1">
      <w:start w:val="1"/>
      <w:numFmt w:val="lowerRoman"/>
      <w:lvlText w:val="%9."/>
      <w:lvlJc w:val="right"/>
      <w:pPr>
        <w:tabs>
          <w:tab w:val="num" w:pos="8256"/>
        </w:tabs>
        <w:ind w:left="8256" w:hanging="180"/>
      </w:pPr>
    </w:lvl>
  </w:abstractNum>
  <w:abstractNum w:abstractNumId="344" w15:restartNumberingAfterBreak="0">
    <w:nsid w:val="6CC03EAA"/>
    <w:multiLevelType w:val="hybridMultilevel"/>
    <w:tmpl w:val="2744B224"/>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5" w15:restartNumberingAfterBreak="0">
    <w:nsid w:val="6CD32524"/>
    <w:multiLevelType w:val="hybridMultilevel"/>
    <w:tmpl w:val="8AC4E6DC"/>
    <w:lvl w:ilvl="0" w:tplc="1EA8837A">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6" w15:restartNumberingAfterBreak="0">
    <w:nsid w:val="6D1E788E"/>
    <w:multiLevelType w:val="hybridMultilevel"/>
    <w:tmpl w:val="DA8A8608"/>
    <w:lvl w:ilvl="0" w:tplc="6DF26C58">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7" w15:restartNumberingAfterBreak="0">
    <w:nsid w:val="6D327185"/>
    <w:multiLevelType w:val="hybridMultilevel"/>
    <w:tmpl w:val="D6AAF2C0"/>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348" w15:restartNumberingAfterBreak="0">
    <w:nsid w:val="6DBA3AF4"/>
    <w:multiLevelType w:val="hybridMultilevel"/>
    <w:tmpl w:val="4CF25A5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9" w15:restartNumberingAfterBreak="0">
    <w:nsid w:val="6DC85114"/>
    <w:multiLevelType w:val="hybridMultilevel"/>
    <w:tmpl w:val="E1AAC05C"/>
    <w:lvl w:ilvl="0" w:tplc="24226EE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0" w15:restartNumberingAfterBreak="0">
    <w:nsid w:val="6E0209BF"/>
    <w:multiLevelType w:val="hybridMultilevel"/>
    <w:tmpl w:val="CE5AF11A"/>
    <w:lvl w:ilvl="0" w:tplc="3B8266C8">
      <w:start w:val="1"/>
      <w:numFmt w:val="russianLower"/>
      <w:lvlText w:val="%1)"/>
      <w:lvlJc w:val="left"/>
      <w:pPr>
        <w:ind w:left="1440" w:hanging="360"/>
      </w:pPr>
      <w:rPr>
        <w:rFonts w:hint="default"/>
        <w:b w:val="0"/>
        <w:i w:val="0"/>
        <w:sz w:val="32"/>
        <w:szCs w:val="3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1" w15:restartNumberingAfterBreak="0">
    <w:nsid w:val="6E7B3668"/>
    <w:multiLevelType w:val="hybridMultilevel"/>
    <w:tmpl w:val="E10877E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2" w15:restartNumberingAfterBreak="0">
    <w:nsid w:val="6EAE5C21"/>
    <w:multiLevelType w:val="hybridMultilevel"/>
    <w:tmpl w:val="32DA2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3" w15:restartNumberingAfterBreak="0">
    <w:nsid w:val="6EF90CA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4" w15:restartNumberingAfterBreak="0">
    <w:nsid w:val="6F637FCB"/>
    <w:multiLevelType w:val="hybridMultilevel"/>
    <w:tmpl w:val="C0AC0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5" w15:restartNumberingAfterBreak="0">
    <w:nsid w:val="6FF43386"/>
    <w:multiLevelType w:val="hybridMultilevel"/>
    <w:tmpl w:val="306E7A2C"/>
    <w:lvl w:ilvl="0" w:tplc="925C6B4E">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6" w15:restartNumberingAfterBreak="0">
    <w:nsid w:val="701A65D1"/>
    <w:multiLevelType w:val="hybridMultilevel"/>
    <w:tmpl w:val="DBE6BBAE"/>
    <w:lvl w:ilvl="0" w:tplc="A2ECBB1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7" w15:restartNumberingAfterBreak="0">
    <w:nsid w:val="702D4C95"/>
    <w:multiLevelType w:val="hybridMultilevel"/>
    <w:tmpl w:val="A92A37B2"/>
    <w:lvl w:ilvl="0" w:tplc="16ECD42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8" w15:restartNumberingAfterBreak="0">
    <w:nsid w:val="704973FC"/>
    <w:multiLevelType w:val="hybridMultilevel"/>
    <w:tmpl w:val="780A9F5E"/>
    <w:lvl w:ilvl="0" w:tplc="5F8004F2">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59" w15:restartNumberingAfterBreak="0">
    <w:nsid w:val="70C1767A"/>
    <w:multiLevelType w:val="hybridMultilevel"/>
    <w:tmpl w:val="CF40539A"/>
    <w:lvl w:ilvl="0" w:tplc="BEFA122A">
      <w:start w:val="1"/>
      <w:numFmt w:val="russianLower"/>
      <w:lvlText w:val="%1)"/>
      <w:lvlJc w:val="left"/>
      <w:pPr>
        <w:tabs>
          <w:tab w:val="num" w:pos="1776"/>
        </w:tabs>
        <w:ind w:left="177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360" w15:restartNumberingAfterBreak="0">
    <w:nsid w:val="70D26757"/>
    <w:multiLevelType w:val="hybridMultilevel"/>
    <w:tmpl w:val="06928F56"/>
    <w:lvl w:ilvl="0" w:tplc="44421726">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1" w15:restartNumberingAfterBreak="0">
    <w:nsid w:val="71383FA2"/>
    <w:multiLevelType w:val="hybridMultilevel"/>
    <w:tmpl w:val="ECCE274E"/>
    <w:lvl w:ilvl="0" w:tplc="2F401ED0">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2" w15:restartNumberingAfterBreak="0">
    <w:nsid w:val="71F345ED"/>
    <w:multiLevelType w:val="hybridMultilevel"/>
    <w:tmpl w:val="BD564726"/>
    <w:lvl w:ilvl="0" w:tplc="DCE028E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3" w15:restartNumberingAfterBreak="0">
    <w:nsid w:val="727C5C5A"/>
    <w:multiLevelType w:val="hybridMultilevel"/>
    <w:tmpl w:val="01F204B2"/>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4" w15:restartNumberingAfterBreak="0">
    <w:nsid w:val="72CD6FCA"/>
    <w:multiLevelType w:val="hybridMultilevel"/>
    <w:tmpl w:val="3D44BAFE"/>
    <w:lvl w:ilvl="0" w:tplc="2B58571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5" w15:restartNumberingAfterBreak="0">
    <w:nsid w:val="7331648D"/>
    <w:multiLevelType w:val="hybridMultilevel"/>
    <w:tmpl w:val="7B1093D0"/>
    <w:lvl w:ilvl="0" w:tplc="1B527490">
      <w:start w:val="1"/>
      <w:numFmt w:val="russianLower"/>
      <w:lvlText w:val="%1)"/>
      <w:lvlJc w:val="left"/>
      <w:pPr>
        <w:ind w:left="2136" w:hanging="360"/>
      </w:pPr>
      <w:rPr>
        <w:rFonts w:hint="default"/>
        <w:b w:val="0"/>
        <w:i w:val="0"/>
        <w:sz w:val="32"/>
        <w:szCs w:val="32"/>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66" w15:restartNumberingAfterBreak="0">
    <w:nsid w:val="7383395C"/>
    <w:multiLevelType w:val="hybridMultilevel"/>
    <w:tmpl w:val="1B9CAD78"/>
    <w:lvl w:ilvl="0" w:tplc="757A4C44">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7" w15:restartNumberingAfterBreak="0">
    <w:nsid w:val="73B944CF"/>
    <w:multiLevelType w:val="hybridMultilevel"/>
    <w:tmpl w:val="1C36A7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8" w15:restartNumberingAfterBreak="0">
    <w:nsid w:val="73EB6052"/>
    <w:multiLevelType w:val="hybridMultilevel"/>
    <w:tmpl w:val="D8641890"/>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9" w15:restartNumberingAfterBreak="0">
    <w:nsid w:val="73FE1935"/>
    <w:multiLevelType w:val="multilevel"/>
    <w:tmpl w:val="B270E38C"/>
    <w:lvl w:ilvl="0">
      <w:start w:val="1"/>
      <w:numFmt w:val="russianLower"/>
      <w:lvlText w:val="%1)"/>
      <w:lvlJc w:val="left"/>
      <w:rPr>
        <w:rFonts w:hint="default"/>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0" w15:restartNumberingAfterBreak="0">
    <w:nsid w:val="74036FC5"/>
    <w:multiLevelType w:val="hybridMultilevel"/>
    <w:tmpl w:val="334C782C"/>
    <w:lvl w:ilvl="0" w:tplc="A608FC90">
      <w:start w:val="1"/>
      <w:numFmt w:val="russianLower"/>
      <w:lvlText w:val="%1)"/>
      <w:lvlJc w:val="left"/>
      <w:pPr>
        <w:ind w:left="2340" w:hanging="360"/>
      </w:pPr>
      <w:rPr>
        <w:rFonts w:hint="default"/>
        <w:b w:val="0"/>
        <w:i w:val="0"/>
        <w:sz w:val="32"/>
        <w:szCs w:val="32"/>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371" w15:restartNumberingAfterBreak="0">
    <w:nsid w:val="74180F34"/>
    <w:multiLevelType w:val="hybridMultilevel"/>
    <w:tmpl w:val="AD66A5E4"/>
    <w:lvl w:ilvl="0" w:tplc="985A378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2" w15:restartNumberingAfterBreak="0">
    <w:nsid w:val="744B1F5E"/>
    <w:multiLevelType w:val="hybridMultilevel"/>
    <w:tmpl w:val="560EAF80"/>
    <w:lvl w:ilvl="0" w:tplc="6D56ED4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3" w15:restartNumberingAfterBreak="0">
    <w:nsid w:val="74536EDF"/>
    <w:multiLevelType w:val="hybridMultilevel"/>
    <w:tmpl w:val="43CA188E"/>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4" w15:restartNumberingAfterBreak="0">
    <w:nsid w:val="74E017D0"/>
    <w:multiLevelType w:val="hybridMultilevel"/>
    <w:tmpl w:val="1048F462"/>
    <w:lvl w:ilvl="0" w:tplc="0419000F">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5" w15:restartNumberingAfterBreak="0">
    <w:nsid w:val="75DA6B9C"/>
    <w:multiLevelType w:val="hybridMultilevel"/>
    <w:tmpl w:val="FC6C59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6" w15:restartNumberingAfterBreak="0">
    <w:nsid w:val="75E51784"/>
    <w:multiLevelType w:val="hybridMultilevel"/>
    <w:tmpl w:val="E4E239AA"/>
    <w:lvl w:ilvl="0" w:tplc="92AEBD1C">
      <w:start w:val="1"/>
      <w:numFmt w:val="russianLower"/>
      <w:lvlText w:val="%1)"/>
      <w:lvlJc w:val="left"/>
      <w:pPr>
        <w:ind w:left="1211"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7" w15:restartNumberingAfterBreak="0">
    <w:nsid w:val="76864F06"/>
    <w:multiLevelType w:val="hybridMultilevel"/>
    <w:tmpl w:val="11460FCE"/>
    <w:lvl w:ilvl="0" w:tplc="92E49A64">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8" w15:restartNumberingAfterBreak="0">
    <w:nsid w:val="76A902E8"/>
    <w:multiLevelType w:val="hybridMultilevel"/>
    <w:tmpl w:val="8C5C5146"/>
    <w:lvl w:ilvl="0" w:tplc="3F065D4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9" w15:restartNumberingAfterBreak="0">
    <w:nsid w:val="76E15D8D"/>
    <w:multiLevelType w:val="hybridMultilevel"/>
    <w:tmpl w:val="CA3E4C48"/>
    <w:lvl w:ilvl="0" w:tplc="E2BAB92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0" w15:restartNumberingAfterBreak="0">
    <w:nsid w:val="771659D5"/>
    <w:multiLevelType w:val="hybridMultilevel"/>
    <w:tmpl w:val="EC122382"/>
    <w:lvl w:ilvl="0" w:tplc="74F44BD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1" w15:restartNumberingAfterBreak="0">
    <w:nsid w:val="77490521"/>
    <w:multiLevelType w:val="hybridMultilevel"/>
    <w:tmpl w:val="A63AA524"/>
    <w:lvl w:ilvl="0" w:tplc="498AC29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2" w15:restartNumberingAfterBreak="0">
    <w:nsid w:val="77A26249"/>
    <w:multiLevelType w:val="hybridMultilevel"/>
    <w:tmpl w:val="C6148410"/>
    <w:lvl w:ilvl="0" w:tplc="CF881086">
      <w:start w:val="1"/>
      <w:numFmt w:val="russianLower"/>
      <w:lvlText w:val="%1)"/>
      <w:lvlJc w:val="left"/>
      <w:pPr>
        <w:ind w:left="1429" w:hanging="360"/>
      </w:pPr>
      <w:rPr>
        <w:rFonts w:ascii="Times New Roman" w:hAnsi="Times New Roman" w:cs="Times New Roman"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3" w15:restartNumberingAfterBreak="0">
    <w:nsid w:val="77AC4518"/>
    <w:multiLevelType w:val="hybridMultilevel"/>
    <w:tmpl w:val="BAC0F1D2"/>
    <w:lvl w:ilvl="0" w:tplc="88164458">
      <w:start w:val="1"/>
      <w:numFmt w:val="russianLower"/>
      <w:lvlText w:val="%1)"/>
      <w:lvlJc w:val="left"/>
      <w:pPr>
        <w:ind w:left="786" w:hanging="360"/>
      </w:pPr>
      <w:rPr>
        <w:rFonts w:hint="default"/>
        <w:b w:val="0"/>
        <w:i w:val="0"/>
        <w:sz w:val="32"/>
        <w:szCs w:val="32"/>
      </w:rPr>
    </w:lvl>
    <w:lvl w:ilvl="1" w:tplc="D520AA8A">
      <w:start w:val="1"/>
      <w:numFmt w:val="decimal"/>
      <w:lvlText w:val="%2."/>
      <w:lvlJc w:val="left"/>
      <w:pPr>
        <w:tabs>
          <w:tab w:val="num" w:pos="1211"/>
        </w:tabs>
        <w:ind w:left="1211"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4" w15:restartNumberingAfterBreak="0">
    <w:nsid w:val="77DF76BB"/>
    <w:multiLevelType w:val="hybridMultilevel"/>
    <w:tmpl w:val="B8180684"/>
    <w:lvl w:ilvl="0" w:tplc="DE52ADBC">
      <w:start w:val="1"/>
      <w:numFmt w:val="russianLow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5" w15:restartNumberingAfterBreak="0">
    <w:nsid w:val="781F117E"/>
    <w:multiLevelType w:val="hybridMultilevel"/>
    <w:tmpl w:val="C2444EBC"/>
    <w:lvl w:ilvl="0" w:tplc="FE5823B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6" w15:restartNumberingAfterBreak="0">
    <w:nsid w:val="785C2A72"/>
    <w:multiLevelType w:val="hybridMultilevel"/>
    <w:tmpl w:val="DAB0226C"/>
    <w:lvl w:ilvl="0" w:tplc="09882B7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7" w15:restartNumberingAfterBreak="0">
    <w:nsid w:val="78C73DC7"/>
    <w:multiLevelType w:val="hybridMultilevel"/>
    <w:tmpl w:val="036A77B4"/>
    <w:lvl w:ilvl="0" w:tplc="EAD21018">
      <w:start w:val="1"/>
      <w:numFmt w:val="decimal"/>
      <w:lvlText w:val="%1."/>
      <w:lvlJc w:val="left"/>
      <w:pPr>
        <w:tabs>
          <w:tab w:val="num" w:pos="720"/>
        </w:tabs>
        <w:ind w:left="720" w:hanging="360"/>
      </w:pPr>
      <w:rPr>
        <w:b w:val="0"/>
        <w:bCs/>
        <w:i w:val="0"/>
        <w:iCs w:val="0"/>
      </w:rPr>
    </w:lvl>
    <w:lvl w:ilvl="1" w:tplc="B3CC1078">
      <w:start w:val="1"/>
      <w:numFmt w:val="decimal"/>
      <w:lvlText w:val="%2."/>
      <w:lvlJc w:val="left"/>
      <w:pPr>
        <w:tabs>
          <w:tab w:val="num" w:pos="1440"/>
        </w:tabs>
        <w:ind w:left="1440" w:hanging="360"/>
      </w:pPr>
      <w:rPr>
        <w:b w:val="0"/>
        <w:bCs/>
        <w:i/>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8" w15:restartNumberingAfterBreak="0">
    <w:nsid w:val="79F2149C"/>
    <w:multiLevelType w:val="hybridMultilevel"/>
    <w:tmpl w:val="4A26ED30"/>
    <w:lvl w:ilvl="0" w:tplc="DB56F32C">
      <w:start w:val="1"/>
      <w:numFmt w:val="russianLower"/>
      <w:lvlText w:val="%1)"/>
      <w:lvlJc w:val="left"/>
      <w:pPr>
        <w:ind w:left="1069" w:hanging="360"/>
      </w:pPr>
      <w:rPr>
        <w:rFonts w:hint="default"/>
        <w:b w:val="0"/>
        <w:i w:val="0"/>
        <w:sz w:val="32"/>
        <w:szCs w:val="3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9" w15:restartNumberingAfterBreak="0">
    <w:nsid w:val="7A87568C"/>
    <w:multiLevelType w:val="hybridMultilevel"/>
    <w:tmpl w:val="1418263E"/>
    <w:lvl w:ilvl="0" w:tplc="A5148D72">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0" w15:restartNumberingAfterBreak="0">
    <w:nsid w:val="7ABA1687"/>
    <w:multiLevelType w:val="hybridMultilevel"/>
    <w:tmpl w:val="BB64A42E"/>
    <w:lvl w:ilvl="0" w:tplc="DE52ADBC">
      <w:start w:val="1"/>
      <w:numFmt w:val="russianLower"/>
      <w:lvlText w:val="%1)"/>
      <w:lvlJc w:val="left"/>
      <w:pPr>
        <w:tabs>
          <w:tab w:val="num" w:pos="2484"/>
        </w:tabs>
        <w:ind w:left="2484" w:hanging="360"/>
      </w:pPr>
      <w:rPr>
        <w:rFonts w:hint="default"/>
        <w:color w:val="000000"/>
      </w:rPr>
    </w:lvl>
    <w:lvl w:ilvl="1" w:tplc="FFFFFFFF" w:tentative="1">
      <w:start w:val="1"/>
      <w:numFmt w:val="lowerLetter"/>
      <w:lvlText w:val="%2."/>
      <w:lvlJc w:val="left"/>
      <w:pPr>
        <w:tabs>
          <w:tab w:val="num" w:pos="3564"/>
        </w:tabs>
        <w:ind w:left="3564" w:hanging="360"/>
      </w:pPr>
    </w:lvl>
    <w:lvl w:ilvl="2" w:tplc="FFFFFFFF" w:tentative="1">
      <w:start w:val="1"/>
      <w:numFmt w:val="lowerRoman"/>
      <w:lvlText w:val="%3."/>
      <w:lvlJc w:val="right"/>
      <w:pPr>
        <w:tabs>
          <w:tab w:val="num" w:pos="4284"/>
        </w:tabs>
        <w:ind w:left="4284" w:hanging="180"/>
      </w:pPr>
    </w:lvl>
    <w:lvl w:ilvl="3" w:tplc="FFFFFFFF" w:tentative="1">
      <w:start w:val="1"/>
      <w:numFmt w:val="decimal"/>
      <w:lvlText w:val="%4."/>
      <w:lvlJc w:val="left"/>
      <w:pPr>
        <w:tabs>
          <w:tab w:val="num" w:pos="5004"/>
        </w:tabs>
        <w:ind w:left="5004" w:hanging="360"/>
      </w:pPr>
    </w:lvl>
    <w:lvl w:ilvl="4" w:tplc="FFFFFFFF" w:tentative="1">
      <w:start w:val="1"/>
      <w:numFmt w:val="lowerLetter"/>
      <w:lvlText w:val="%5."/>
      <w:lvlJc w:val="left"/>
      <w:pPr>
        <w:tabs>
          <w:tab w:val="num" w:pos="5724"/>
        </w:tabs>
        <w:ind w:left="5724" w:hanging="360"/>
      </w:pPr>
    </w:lvl>
    <w:lvl w:ilvl="5" w:tplc="FFFFFFFF" w:tentative="1">
      <w:start w:val="1"/>
      <w:numFmt w:val="lowerRoman"/>
      <w:lvlText w:val="%6."/>
      <w:lvlJc w:val="right"/>
      <w:pPr>
        <w:tabs>
          <w:tab w:val="num" w:pos="6444"/>
        </w:tabs>
        <w:ind w:left="6444" w:hanging="180"/>
      </w:pPr>
    </w:lvl>
    <w:lvl w:ilvl="6" w:tplc="FFFFFFFF" w:tentative="1">
      <w:start w:val="1"/>
      <w:numFmt w:val="decimal"/>
      <w:lvlText w:val="%7."/>
      <w:lvlJc w:val="left"/>
      <w:pPr>
        <w:tabs>
          <w:tab w:val="num" w:pos="7164"/>
        </w:tabs>
        <w:ind w:left="7164" w:hanging="360"/>
      </w:pPr>
    </w:lvl>
    <w:lvl w:ilvl="7" w:tplc="FFFFFFFF" w:tentative="1">
      <w:start w:val="1"/>
      <w:numFmt w:val="lowerLetter"/>
      <w:lvlText w:val="%8."/>
      <w:lvlJc w:val="left"/>
      <w:pPr>
        <w:tabs>
          <w:tab w:val="num" w:pos="7884"/>
        </w:tabs>
        <w:ind w:left="7884" w:hanging="360"/>
      </w:pPr>
    </w:lvl>
    <w:lvl w:ilvl="8" w:tplc="FFFFFFFF" w:tentative="1">
      <w:start w:val="1"/>
      <w:numFmt w:val="lowerRoman"/>
      <w:lvlText w:val="%9."/>
      <w:lvlJc w:val="right"/>
      <w:pPr>
        <w:tabs>
          <w:tab w:val="num" w:pos="8604"/>
        </w:tabs>
        <w:ind w:left="8604" w:hanging="180"/>
      </w:pPr>
    </w:lvl>
  </w:abstractNum>
  <w:abstractNum w:abstractNumId="391" w15:restartNumberingAfterBreak="0">
    <w:nsid w:val="7B500CB8"/>
    <w:multiLevelType w:val="hybridMultilevel"/>
    <w:tmpl w:val="C4FC9BF2"/>
    <w:lvl w:ilvl="0" w:tplc="0D98E3D4">
      <w:start w:val="1"/>
      <w:numFmt w:val="russianLower"/>
      <w:lvlText w:val="%1)"/>
      <w:lvlJc w:val="left"/>
      <w:pPr>
        <w:ind w:left="1866" w:hanging="360"/>
      </w:pPr>
      <w:rPr>
        <w:rFonts w:hint="default"/>
        <w:b w:val="0"/>
        <w:i w:val="0"/>
        <w:sz w:val="32"/>
        <w:szCs w:val="32"/>
      </w:r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392" w15:restartNumberingAfterBreak="0">
    <w:nsid w:val="7BB941E0"/>
    <w:multiLevelType w:val="hybridMultilevel"/>
    <w:tmpl w:val="B774593A"/>
    <w:lvl w:ilvl="0" w:tplc="66F6762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3" w15:restartNumberingAfterBreak="0">
    <w:nsid w:val="7C0C3586"/>
    <w:multiLevelType w:val="hybridMultilevel"/>
    <w:tmpl w:val="F0520278"/>
    <w:lvl w:ilvl="0" w:tplc="1B24A5A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4" w15:restartNumberingAfterBreak="0">
    <w:nsid w:val="7C5C272B"/>
    <w:multiLevelType w:val="hybridMultilevel"/>
    <w:tmpl w:val="8EE6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5" w15:restartNumberingAfterBreak="0">
    <w:nsid w:val="7CFC183F"/>
    <w:multiLevelType w:val="hybridMultilevel"/>
    <w:tmpl w:val="1D72E472"/>
    <w:lvl w:ilvl="0" w:tplc="767A8A9C">
      <w:start w:val="1"/>
      <w:numFmt w:val="russianLower"/>
      <w:lvlText w:val="%1)"/>
      <w:lvlJc w:val="left"/>
      <w:pPr>
        <w:ind w:left="1429" w:hanging="360"/>
      </w:pPr>
      <w:rPr>
        <w:rFonts w:hint="default"/>
        <w:b w:val="0"/>
        <w:i w:val="0"/>
        <w:sz w:val="32"/>
        <w:szCs w:val="3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6" w15:restartNumberingAfterBreak="0">
    <w:nsid w:val="7D2C612D"/>
    <w:multiLevelType w:val="hybridMultilevel"/>
    <w:tmpl w:val="8D709936"/>
    <w:lvl w:ilvl="0" w:tplc="BEFA122A">
      <w:start w:val="1"/>
      <w:numFmt w:val="russianLower"/>
      <w:lvlText w:val="%1)"/>
      <w:lvlJc w:val="left"/>
      <w:pPr>
        <w:tabs>
          <w:tab w:val="num" w:pos="1776"/>
        </w:tabs>
        <w:ind w:left="1776" w:hanging="360"/>
      </w:pPr>
      <w:rPr>
        <w:rFonts w:hint="default"/>
      </w:rPr>
    </w:lvl>
    <w:lvl w:ilvl="1" w:tplc="04190019">
      <w:start w:val="1"/>
      <w:numFmt w:val="decimal"/>
      <w:lvlText w:val="%2."/>
      <w:lvlJc w:val="left"/>
      <w:pPr>
        <w:tabs>
          <w:tab w:val="num" w:pos="2496"/>
        </w:tabs>
        <w:ind w:left="2496" w:hanging="360"/>
      </w:pPr>
    </w:lvl>
    <w:lvl w:ilvl="2" w:tplc="0419001B">
      <w:start w:val="1"/>
      <w:numFmt w:val="decimal"/>
      <w:lvlText w:val="%3."/>
      <w:lvlJc w:val="left"/>
      <w:pPr>
        <w:tabs>
          <w:tab w:val="num" w:pos="3216"/>
        </w:tabs>
        <w:ind w:left="3216" w:hanging="360"/>
      </w:pPr>
    </w:lvl>
    <w:lvl w:ilvl="3" w:tplc="0419000F">
      <w:start w:val="1"/>
      <w:numFmt w:val="decimal"/>
      <w:lvlText w:val="%4."/>
      <w:lvlJc w:val="left"/>
      <w:pPr>
        <w:tabs>
          <w:tab w:val="num" w:pos="3936"/>
        </w:tabs>
        <w:ind w:left="3936" w:hanging="360"/>
      </w:pPr>
    </w:lvl>
    <w:lvl w:ilvl="4" w:tplc="04190019">
      <w:start w:val="1"/>
      <w:numFmt w:val="decimal"/>
      <w:lvlText w:val="%5."/>
      <w:lvlJc w:val="left"/>
      <w:pPr>
        <w:tabs>
          <w:tab w:val="num" w:pos="4656"/>
        </w:tabs>
        <w:ind w:left="4656" w:hanging="360"/>
      </w:pPr>
    </w:lvl>
    <w:lvl w:ilvl="5" w:tplc="0419001B">
      <w:start w:val="1"/>
      <w:numFmt w:val="decimal"/>
      <w:lvlText w:val="%6."/>
      <w:lvlJc w:val="left"/>
      <w:pPr>
        <w:tabs>
          <w:tab w:val="num" w:pos="5376"/>
        </w:tabs>
        <w:ind w:left="5376" w:hanging="360"/>
      </w:pPr>
    </w:lvl>
    <w:lvl w:ilvl="6" w:tplc="0419000F">
      <w:start w:val="1"/>
      <w:numFmt w:val="decimal"/>
      <w:lvlText w:val="%7."/>
      <w:lvlJc w:val="left"/>
      <w:pPr>
        <w:tabs>
          <w:tab w:val="num" w:pos="6096"/>
        </w:tabs>
        <w:ind w:left="6096" w:hanging="360"/>
      </w:pPr>
    </w:lvl>
    <w:lvl w:ilvl="7" w:tplc="04190019">
      <w:start w:val="1"/>
      <w:numFmt w:val="decimal"/>
      <w:lvlText w:val="%8."/>
      <w:lvlJc w:val="left"/>
      <w:pPr>
        <w:tabs>
          <w:tab w:val="num" w:pos="6816"/>
        </w:tabs>
        <w:ind w:left="6816" w:hanging="360"/>
      </w:pPr>
    </w:lvl>
    <w:lvl w:ilvl="8" w:tplc="0419001B">
      <w:start w:val="1"/>
      <w:numFmt w:val="decimal"/>
      <w:lvlText w:val="%9."/>
      <w:lvlJc w:val="left"/>
      <w:pPr>
        <w:tabs>
          <w:tab w:val="num" w:pos="7536"/>
        </w:tabs>
        <w:ind w:left="7536" w:hanging="360"/>
      </w:pPr>
    </w:lvl>
  </w:abstractNum>
  <w:abstractNum w:abstractNumId="397" w15:restartNumberingAfterBreak="0">
    <w:nsid w:val="7D630316"/>
    <w:multiLevelType w:val="hybridMultilevel"/>
    <w:tmpl w:val="9A4E1668"/>
    <w:lvl w:ilvl="0" w:tplc="DD2EC08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8" w15:restartNumberingAfterBreak="0">
    <w:nsid w:val="7DB55419"/>
    <w:multiLevelType w:val="hybridMultilevel"/>
    <w:tmpl w:val="F81E1E80"/>
    <w:lvl w:ilvl="0" w:tplc="679A1EBA">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9" w15:restartNumberingAfterBreak="0">
    <w:nsid w:val="7DF85E76"/>
    <w:multiLevelType w:val="hybridMultilevel"/>
    <w:tmpl w:val="4A367E0A"/>
    <w:lvl w:ilvl="0" w:tplc="5CD24A82">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0" w15:restartNumberingAfterBreak="0">
    <w:nsid w:val="7E136BB9"/>
    <w:multiLevelType w:val="hybridMultilevel"/>
    <w:tmpl w:val="FCAE2B58"/>
    <w:lvl w:ilvl="0" w:tplc="5CFA4A66">
      <w:start w:val="1"/>
      <w:numFmt w:val="russianLower"/>
      <w:lvlText w:val="%1)"/>
      <w:lvlJc w:val="left"/>
      <w:pPr>
        <w:ind w:left="1455" w:hanging="360"/>
      </w:pPr>
      <w:rPr>
        <w:rFonts w:hint="default"/>
        <w:b w:val="0"/>
        <w:i w:val="0"/>
        <w:sz w:val="32"/>
        <w:szCs w:val="32"/>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401" w15:restartNumberingAfterBreak="0">
    <w:nsid w:val="7E3D43F1"/>
    <w:multiLevelType w:val="hybridMultilevel"/>
    <w:tmpl w:val="DC88076A"/>
    <w:lvl w:ilvl="0" w:tplc="02FA8E4A">
      <w:start w:val="1"/>
      <w:numFmt w:val="russianLower"/>
      <w:lvlText w:val="%1)"/>
      <w:lvlJc w:val="left"/>
      <w:pPr>
        <w:tabs>
          <w:tab w:val="num" w:pos="2691"/>
        </w:tabs>
        <w:ind w:left="2124" w:firstLine="0"/>
      </w:pPr>
      <w:rPr>
        <w:rFonts w:cs="Times New Roman"/>
        <w:b w:val="0"/>
      </w:rPr>
    </w:lvl>
    <w:lvl w:ilvl="1" w:tplc="04190019">
      <w:start w:val="1"/>
      <w:numFmt w:val="decimal"/>
      <w:lvlText w:val="%2."/>
      <w:lvlJc w:val="left"/>
      <w:pPr>
        <w:tabs>
          <w:tab w:val="num" w:pos="3564"/>
        </w:tabs>
        <w:ind w:left="3564" w:hanging="360"/>
      </w:pPr>
      <w:rPr>
        <w:rFonts w:cs="Times New Roman"/>
      </w:rPr>
    </w:lvl>
    <w:lvl w:ilvl="2" w:tplc="0419001B">
      <w:start w:val="1"/>
      <w:numFmt w:val="decimal"/>
      <w:lvlText w:val="%3."/>
      <w:lvlJc w:val="left"/>
      <w:pPr>
        <w:tabs>
          <w:tab w:val="num" w:pos="4284"/>
        </w:tabs>
        <w:ind w:left="4284" w:hanging="360"/>
      </w:pPr>
      <w:rPr>
        <w:rFonts w:cs="Times New Roman"/>
      </w:rPr>
    </w:lvl>
    <w:lvl w:ilvl="3" w:tplc="0419000F">
      <w:start w:val="1"/>
      <w:numFmt w:val="decimal"/>
      <w:lvlText w:val="%4."/>
      <w:lvlJc w:val="left"/>
      <w:pPr>
        <w:tabs>
          <w:tab w:val="num" w:pos="5004"/>
        </w:tabs>
        <w:ind w:left="5004" w:hanging="360"/>
      </w:pPr>
      <w:rPr>
        <w:rFonts w:cs="Times New Roman"/>
      </w:rPr>
    </w:lvl>
    <w:lvl w:ilvl="4" w:tplc="04190019">
      <w:start w:val="1"/>
      <w:numFmt w:val="decimal"/>
      <w:lvlText w:val="%5."/>
      <w:lvlJc w:val="left"/>
      <w:pPr>
        <w:tabs>
          <w:tab w:val="num" w:pos="5724"/>
        </w:tabs>
        <w:ind w:left="5724" w:hanging="360"/>
      </w:pPr>
      <w:rPr>
        <w:rFonts w:cs="Times New Roman"/>
      </w:rPr>
    </w:lvl>
    <w:lvl w:ilvl="5" w:tplc="0419001B">
      <w:start w:val="1"/>
      <w:numFmt w:val="decimal"/>
      <w:lvlText w:val="%6."/>
      <w:lvlJc w:val="left"/>
      <w:pPr>
        <w:tabs>
          <w:tab w:val="num" w:pos="6444"/>
        </w:tabs>
        <w:ind w:left="6444" w:hanging="360"/>
      </w:pPr>
      <w:rPr>
        <w:rFonts w:cs="Times New Roman"/>
      </w:rPr>
    </w:lvl>
    <w:lvl w:ilvl="6" w:tplc="0419000F">
      <w:start w:val="1"/>
      <w:numFmt w:val="decimal"/>
      <w:lvlText w:val="%7."/>
      <w:lvlJc w:val="left"/>
      <w:pPr>
        <w:tabs>
          <w:tab w:val="num" w:pos="7164"/>
        </w:tabs>
        <w:ind w:left="7164" w:hanging="360"/>
      </w:pPr>
      <w:rPr>
        <w:rFonts w:cs="Times New Roman"/>
      </w:rPr>
    </w:lvl>
    <w:lvl w:ilvl="7" w:tplc="04190019">
      <w:start w:val="1"/>
      <w:numFmt w:val="decimal"/>
      <w:lvlText w:val="%8."/>
      <w:lvlJc w:val="left"/>
      <w:pPr>
        <w:tabs>
          <w:tab w:val="num" w:pos="7884"/>
        </w:tabs>
        <w:ind w:left="7884" w:hanging="360"/>
      </w:pPr>
      <w:rPr>
        <w:rFonts w:cs="Times New Roman"/>
      </w:rPr>
    </w:lvl>
    <w:lvl w:ilvl="8" w:tplc="0419001B">
      <w:start w:val="1"/>
      <w:numFmt w:val="decimal"/>
      <w:lvlText w:val="%9."/>
      <w:lvlJc w:val="left"/>
      <w:pPr>
        <w:tabs>
          <w:tab w:val="num" w:pos="8604"/>
        </w:tabs>
        <w:ind w:left="8604" w:hanging="360"/>
      </w:pPr>
      <w:rPr>
        <w:rFonts w:cs="Times New Roman"/>
      </w:rPr>
    </w:lvl>
  </w:abstractNum>
  <w:abstractNum w:abstractNumId="402" w15:restartNumberingAfterBreak="0">
    <w:nsid w:val="7E821C82"/>
    <w:multiLevelType w:val="hybridMultilevel"/>
    <w:tmpl w:val="737CDB36"/>
    <w:lvl w:ilvl="0" w:tplc="2234715C">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3" w15:restartNumberingAfterBreak="0">
    <w:nsid w:val="7E9D1017"/>
    <w:multiLevelType w:val="hybridMultilevel"/>
    <w:tmpl w:val="A1104B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4" w15:restartNumberingAfterBreak="0">
    <w:nsid w:val="7EF72039"/>
    <w:multiLevelType w:val="hybridMultilevel"/>
    <w:tmpl w:val="DF2E712A"/>
    <w:lvl w:ilvl="0" w:tplc="BC7EA1B4">
      <w:start w:val="1"/>
      <w:numFmt w:val="russianLower"/>
      <w:lvlText w:val="%1)"/>
      <w:lvlJc w:val="left"/>
      <w:pPr>
        <w:ind w:left="720" w:hanging="360"/>
      </w:pPr>
      <w:rPr>
        <w:rFonts w:hint="default"/>
        <w:b w:val="0"/>
        <w:i w:val="0"/>
        <w:sz w:val="32"/>
        <w:szCs w:val="3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5" w15:restartNumberingAfterBreak="0">
    <w:nsid w:val="7F7F72EF"/>
    <w:multiLevelType w:val="hybridMultilevel"/>
    <w:tmpl w:val="931E5022"/>
    <w:lvl w:ilvl="0" w:tplc="8F2ADA06">
      <w:start w:val="1"/>
      <w:numFmt w:val="decimal"/>
      <w:lvlText w:val="%1."/>
      <w:lvlJc w:val="left"/>
      <w:pPr>
        <w:ind w:left="1146" w:hanging="360"/>
      </w:pPr>
      <w:rPr>
        <w:b w:val="0"/>
        <w:bCs/>
        <w:i/>
        <w:iCs/>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06" w15:restartNumberingAfterBreak="0">
    <w:nsid w:val="7FBA5111"/>
    <w:multiLevelType w:val="hybridMultilevel"/>
    <w:tmpl w:val="10C6E96C"/>
    <w:lvl w:ilvl="0" w:tplc="78C002E0">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7" w15:restartNumberingAfterBreak="0">
    <w:nsid w:val="7FE30282"/>
    <w:multiLevelType w:val="hybridMultilevel"/>
    <w:tmpl w:val="FB103B04"/>
    <w:lvl w:ilvl="0" w:tplc="3DB0E728">
      <w:start w:val="1"/>
      <w:numFmt w:val="russianLower"/>
      <w:lvlText w:val="%1)"/>
      <w:lvlJc w:val="left"/>
      <w:pPr>
        <w:ind w:left="720" w:hanging="360"/>
      </w:pPr>
      <w:rPr>
        <w:rFonts w:hint="default"/>
        <w:b w:val="0"/>
        <w:i w:val="0"/>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2"/>
  </w:num>
  <w:num w:numId="2">
    <w:abstractNumId w:val="81"/>
  </w:num>
  <w:num w:numId="3">
    <w:abstractNumId w:val="103"/>
  </w:num>
  <w:num w:numId="4">
    <w:abstractNumId w:val="255"/>
  </w:num>
  <w:num w:numId="5">
    <w:abstractNumId w:val="192"/>
  </w:num>
  <w:num w:numId="6">
    <w:abstractNumId w:val="220"/>
  </w:num>
  <w:num w:numId="7">
    <w:abstractNumId w:val="335"/>
  </w:num>
  <w:num w:numId="8">
    <w:abstractNumId w:val="278"/>
  </w:num>
  <w:num w:numId="9">
    <w:abstractNumId w:val="136"/>
  </w:num>
  <w:num w:numId="10">
    <w:abstractNumId w:val="243"/>
  </w:num>
  <w:num w:numId="11">
    <w:abstractNumId w:val="114"/>
  </w:num>
  <w:num w:numId="12">
    <w:abstractNumId w:val="106"/>
  </w:num>
  <w:num w:numId="13">
    <w:abstractNumId w:val="88"/>
  </w:num>
  <w:num w:numId="14">
    <w:abstractNumId w:val="105"/>
  </w:num>
  <w:num w:numId="15">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1"/>
  </w:num>
  <w:num w:numId="18">
    <w:abstractNumId w:val="231"/>
  </w:num>
  <w:num w:numId="19">
    <w:abstractNumId w:val="370"/>
  </w:num>
  <w:num w:numId="20">
    <w:abstractNumId w:val="318"/>
  </w:num>
  <w:num w:numId="21">
    <w:abstractNumId w:val="352"/>
  </w:num>
  <w:num w:numId="22">
    <w:abstractNumId w:val="261"/>
  </w:num>
  <w:num w:numId="23">
    <w:abstractNumId w:val="272"/>
  </w:num>
  <w:num w:numId="24">
    <w:abstractNumId w:val="260"/>
  </w:num>
  <w:num w:numId="25">
    <w:abstractNumId w:val="210"/>
  </w:num>
  <w:num w:numId="26">
    <w:abstractNumId w:val="311"/>
  </w:num>
  <w:num w:numId="27">
    <w:abstractNumId w:val="183"/>
  </w:num>
  <w:num w:numId="28">
    <w:abstractNumId w:val="246"/>
  </w:num>
  <w:num w:numId="29">
    <w:abstractNumId w:val="207"/>
  </w:num>
  <w:num w:numId="30">
    <w:abstractNumId w:val="248"/>
  </w:num>
  <w:num w:numId="31">
    <w:abstractNumId w:val="78"/>
  </w:num>
  <w:num w:numId="32">
    <w:abstractNumId w:val="245"/>
  </w:num>
  <w:num w:numId="33">
    <w:abstractNumId w:val="405"/>
  </w:num>
  <w:num w:numId="34">
    <w:abstractNumId w:val="143"/>
  </w:num>
  <w:num w:numId="35">
    <w:abstractNumId w:val="126"/>
  </w:num>
  <w:num w:numId="36">
    <w:abstractNumId w:val="300"/>
  </w:num>
  <w:num w:numId="37">
    <w:abstractNumId w:val="159"/>
  </w:num>
  <w:num w:numId="38">
    <w:abstractNumId w:val="9"/>
  </w:num>
  <w:num w:numId="39">
    <w:abstractNumId w:val="75"/>
  </w:num>
  <w:num w:numId="40">
    <w:abstractNumId w:val="201"/>
  </w:num>
  <w:num w:numId="41">
    <w:abstractNumId w:val="350"/>
  </w:num>
  <w:num w:numId="42">
    <w:abstractNumId w:val="125"/>
  </w:num>
  <w:num w:numId="43">
    <w:abstractNumId w:val="160"/>
  </w:num>
  <w:num w:numId="44">
    <w:abstractNumId w:val="391"/>
  </w:num>
  <w:num w:numId="45">
    <w:abstractNumId w:val="258"/>
  </w:num>
  <w:num w:numId="46">
    <w:abstractNumId w:val="64"/>
  </w:num>
  <w:num w:numId="47">
    <w:abstractNumId w:val="288"/>
  </w:num>
  <w:num w:numId="48">
    <w:abstractNumId w:val="362"/>
  </w:num>
  <w:num w:numId="49">
    <w:abstractNumId w:val="357"/>
  </w:num>
  <w:num w:numId="50">
    <w:abstractNumId w:val="331"/>
  </w:num>
  <w:num w:numId="51">
    <w:abstractNumId w:val="217"/>
  </w:num>
  <w:num w:numId="52">
    <w:abstractNumId w:val="293"/>
  </w:num>
  <w:num w:numId="53">
    <w:abstractNumId w:val="93"/>
  </w:num>
  <w:num w:numId="54">
    <w:abstractNumId w:val="353"/>
  </w:num>
  <w:num w:numId="55">
    <w:abstractNumId w:val="33"/>
  </w:num>
  <w:num w:numId="56">
    <w:abstractNumId w:val="314"/>
  </w:num>
  <w:num w:numId="57">
    <w:abstractNumId w:val="174"/>
  </w:num>
  <w:num w:numId="58">
    <w:abstractNumId w:val="47"/>
  </w:num>
  <w:num w:numId="59">
    <w:abstractNumId w:val="2"/>
  </w:num>
  <w:num w:numId="60">
    <w:abstractNumId w:val="249"/>
  </w:num>
  <w:num w:numId="61">
    <w:abstractNumId w:val="131"/>
  </w:num>
  <w:num w:numId="62">
    <w:abstractNumId w:val="290"/>
  </w:num>
  <w:num w:numId="63">
    <w:abstractNumId w:val="373"/>
  </w:num>
  <w:num w:numId="6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9"/>
  </w:num>
  <w:num w:numId="67">
    <w:abstractNumId w:val="303"/>
  </w:num>
  <w:num w:numId="68">
    <w:abstractNumId w:val="102"/>
  </w:num>
  <w:num w:numId="69">
    <w:abstractNumId w:val="89"/>
  </w:num>
  <w:num w:numId="70">
    <w:abstractNumId w:val="79"/>
  </w:num>
  <w:num w:numId="71">
    <w:abstractNumId w:val="29"/>
  </w:num>
  <w:num w:numId="72">
    <w:abstractNumId w:val="250"/>
  </w:num>
  <w:num w:numId="73">
    <w:abstractNumId w:val="343"/>
  </w:num>
  <w:num w:numId="74">
    <w:abstractNumId w:val="45"/>
  </w:num>
  <w:num w:numId="75">
    <w:abstractNumId w:val="273"/>
  </w:num>
  <w:num w:numId="76">
    <w:abstractNumId w:val="148"/>
  </w:num>
  <w:num w:numId="77">
    <w:abstractNumId w:val="137"/>
  </w:num>
  <w:num w:numId="78">
    <w:abstractNumId w:val="175"/>
  </w:num>
  <w:num w:numId="79">
    <w:abstractNumId w:val="226"/>
  </w:num>
  <w:num w:numId="80">
    <w:abstractNumId w:val="13"/>
  </w:num>
  <w:num w:numId="81">
    <w:abstractNumId w:val="388"/>
  </w:num>
  <w:num w:numId="82">
    <w:abstractNumId w:val="361"/>
  </w:num>
  <w:num w:numId="83">
    <w:abstractNumId w:val="18"/>
  </w:num>
  <w:num w:numId="84">
    <w:abstractNumId w:val="275"/>
  </w:num>
  <w:num w:numId="8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88"/>
  </w:num>
  <w:num w:numId="87">
    <w:abstractNumId w:val="282"/>
  </w:num>
  <w:num w:numId="88">
    <w:abstractNumId w:val="213"/>
  </w:num>
  <w:num w:numId="89">
    <w:abstractNumId w:val="299"/>
  </w:num>
  <w:num w:numId="90">
    <w:abstractNumId w:val="276"/>
  </w:num>
  <w:num w:numId="91">
    <w:abstractNumId w:val="205"/>
  </w:num>
  <w:num w:numId="92">
    <w:abstractNumId w:val="73"/>
  </w:num>
  <w:num w:numId="93">
    <w:abstractNumId w:val="139"/>
  </w:num>
  <w:num w:numId="94">
    <w:abstractNumId w:val="308"/>
  </w:num>
  <w:num w:numId="95">
    <w:abstractNumId w:val="178"/>
  </w:num>
  <w:num w:numId="96">
    <w:abstractNumId w:val="358"/>
  </w:num>
  <w:num w:numId="97">
    <w:abstractNumId w:val="296"/>
  </w:num>
  <w:num w:numId="98">
    <w:abstractNumId w:val="17"/>
  </w:num>
  <w:num w:numId="99">
    <w:abstractNumId w:val="119"/>
  </w:num>
  <w:num w:numId="100">
    <w:abstractNumId w:val="365"/>
  </w:num>
  <w:num w:numId="101">
    <w:abstractNumId w:val="128"/>
  </w:num>
  <w:num w:numId="102">
    <w:abstractNumId w:val="41"/>
  </w:num>
  <w:num w:numId="103">
    <w:abstractNumId w:val="221"/>
  </w:num>
  <w:num w:numId="104">
    <w:abstractNumId w:val="193"/>
  </w:num>
  <w:num w:numId="105">
    <w:abstractNumId w:val="401"/>
  </w:num>
  <w:num w:numId="106">
    <w:abstractNumId w:val="387"/>
  </w:num>
  <w:num w:numId="107">
    <w:abstractNumId w:val="348"/>
  </w:num>
  <w:num w:numId="108">
    <w:abstractNumId w:val="319"/>
  </w:num>
  <w:num w:numId="109">
    <w:abstractNumId w:val="375"/>
  </w:num>
  <w:num w:numId="110">
    <w:abstractNumId w:val="118"/>
  </w:num>
  <w:num w:numId="111">
    <w:abstractNumId w:val="326"/>
  </w:num>
  <w:num w:numId="112">
    <w:abstractNumId w:val="194"/>
    <w:lvlOverride w:ilvl="0">
      <w:lvl w:ilvl="0">
        <w:start w:val="1"/>
        <w:numFmt w:val="decimal"/>
        <w:lvlText w:val="%1."/>
        <w:legacy w:legacy="1" w:legacySpace="0" w:legacyIndent="283"/>
        <w:lvlJc w:val="left"/>
        <w:pPr>
          <w:ind w:left="283" w:hanging="283"/>
        </w:pPr>
      </w:lvl>
    </w:lvlOverride>
  </w:num>
  <w:num w:numId="113">
    <w:abstractNumId w:val="305"/>
  </w:num>
  <w:num w:numId="114">
    <w:abstractNumId w:val="399"/>
  </w:num>
  <w:num w:numId="115">
    <w:abstractNumId w:val="407"/>
  </w:num>
  <w:num w:numId="116">
    <w:abstractNumId w:val="279"/>
  </w:num>
  <w:num w:numId="117">
    <w:abstractNumId w:val="381"/>
  </w:num>
  <w:num w:numId="118">
    <w:abstractNumId w:val="97"/>
  </w:num>
  <w:num w:numId="119">
    <w:abstractNumId w:val="158"/>
  </w:num>
  <w:num w:numId="120">
    <w:abstractNumId w:val="297"/>
  </w:num>
  <w:num w:numId="121">
    <w:abstractNumId w:val="69"/>
  </w:num>
  <w:num w:numId="122">
    <w:abstractNumId w:val="36"/>
  </w:num>
  <w:num w:numId="123">
    <w:abstractNumId w:val="54"/>
  </w:num>
  <w:num w:numId="124">
    <w:abstractNumId w:val="111"/>
  </w:num>
  <w:num w:numId="125">
    <w:abstractNumId w:val="117"/>
  </w:num>
  <w:num w:numId="126">
    <w:abstractNumId w:val="55"/>
  </w:num>
  <w:num w:numId="127">
    <w:abstractNumId w:val="8"/>
  </w:num>
  <w:num w:numId="128">
    <w:abstractNumId w:val="122"/>
  </w:num>
  <w:num w:numId="129">
    <w:abstractNumId w:val="198"/>
  </w:num>
  <w:num w:numId="130">
    <w:abstractNumId w:val="85"/>
  </w:num>
  <w:num w:numId="131">
    <w:abstractNumId w:val="214"/>
  </w:num>
  <w:num w:numId="132">
    <w:abstractNumId w:val="366"/>
  </w:num>
  <w:num w:numId="133">
    <w:abstractNumId w:val="329"/>
  </w:num>
  <w:num w:numId="134">
    <w:abstractNumId w:val="199"/>
  </w:num>
  <w:num w:numId="135">
    <w:abstractNumId w:val="280"/>
  </w:num>
  <w:num w:numId="136">
    <w:abstractNumId w:val="65"/>
  </w:num>
  <w:num w:numId="137">
    <w:abstractNumId w:val="238"/>
  </w:num>
  <w:num w:numId="138">
    <w:abstractNumId w:val="14"/>
  </w:num>
  <w:num w:numId="139">
    <w:abstractNumId w:val="110"/>
  </w:num>
  <w:num w:numId="140">
    <w:abstractNumId w:val="83"/>
  </w:num>
  <w:num w:numId="141">
    <w:abstractNumId w:val="189"/>
  </w:num>
  <w:num w:numId="142">
    <w:abstractNumId w:val="15"/>
  </w:num>
  <w:num w:numId="143">
    <w:abstractNumId w:val="372"/>
  </w:num>
  <w:num w:numId="144">
    <w:abstractNumId w:val="208"/>
  </w:num>
  <w:num w:numId="145">
    <w:abstractNumId w:val="25"/>
  </w:num>
  <w:num w:numId="146">
    <w:abstractNumId w:val="146"/>
  </w:num>
  <w:num w:numId="147">
    <w:abstractNumId w:val="186"/>
  </w:num>
  <w:num w:numId="148">
    <w:abstractNumId w:val="191"/>
  </w:num>
  <w:num w:numId="149">
    <w:abstractNumId w:val="166"/>
  </w:num>
  <w:num w:numId="150">
    <w:abstractNumId w:val="57"/>
  </w:num>
  <w:num w:numId="151">
    <w:abstractNumId w:val="19"/>
  </w:num>
  <w:num w:numId="152">
    <w:abstractNumId w:val="74"/>
  </w:num>
  <w:num w:numId="153">
    <w:abstractNumId w:val="321"/>
  </w:num>
  <w:num w:numId="154">
    <w:abstractNumId w:val="242"/>
  </w:num>
  <w:num w:numId="155">
    <w:abstractNumId w:val="26"/>
  </w:num>
  <w:num w:numId="156">
    <w:abstractNumId w:val="157"/>
  </w:num>
  <w:num w:numId="157">
    <w:abstractNumId w:val="179"/>
  </w:num>
  <w:num w:numId="158">
    <w:abstractNumId w:val="202"/>
  </w:num>
  <w:num w:numId="159">
    <w:abstractNumId w:val="22"/>
  </w:num>
  <w:num w:numId="160">
    <w:abstractNumId w:val="270"/>
  </w:num>
  <w:num w:numId="161">
    <w:abstractNumId w:val="377"/>
  </w:num>
  <w:num w:numId="162">
    <w:abstractNumId w:val="42"/>
  </w:num>
  <w:num w:numId="163">
    <w:abstractNumId w:val="274"/>
  </w:num>
  <w:num w:numId="164">
    <w:abstractNumId w:val="259"/>
  </w:num>
  <w:num w:numId="165">
    <w:abstractNumId w:val="338"/>
  </w:num>
  <w:num w:numId="166">
    <w:abstractNumId w:val="389"/>
  </w:num>
  <w:num w:numId="167">
    <w:abstractNumId w:val="298"/>
  </w:num>
  <w:num w:numId="168">
    <w:abstractNumId w:val="6"/>
  </w:num>
  <w:num w:numId="169">
    <w:abstractNumId w:val="56"/>
  </w:num>
  <w:num w:numId="170">
    <w:abstractNumId w:val="52"/>
  </w:num>
  <w:num w:numId="171">
    <w:abstractNumId w:val="247"/>
  </w:num>
  <w:num w:numId="172">
    <w:abstractNumId w:val="325"/>
  </w:num>
  <w:num w:numId="173">
    <w:abstractNumId w:val="269"/>
  </w:num>
  <w:num w:numId="174">
    <w:abstractNumId w:val="109"/>
  </w:num>
  <w:num w:numId="175">
    <w:abstractNumId w:val="23"/>
  </w:num>
  <w:num w:numId="176">
    <w:abstractNumId w:val="301"/>
  </w:num>
  <w:num w:numId="177">
    <w:abstractNumId w:val="48"/>
  </w:num>
  <w:num w:numId="178">
    <w:abstractNumId w:val="49"/>
  </w:num>
  <w:num w:numId="179">
    <w:abstractNumId w:val="140"/>
  </w:num>
  <w:num w:numId="180">
    <w:abstractNumId w:val="180"/>
  </w:num>
  <w:num w:numId="181">
    <w:abstractNumId w:val="376"/>
  </w:num>
  <w:num w:numId="182">
    <w:abstractNumId w:val="30"/>
  </w:num>
  <w:num w:numId="183">
    <w:abstractNumId w:val="98"/>
  </w:num>
  <w:num w:numId="184">
    <w:abstractNumId w:val="176"/>
  </w:num>
  <w:num w:numId="185">
    <w:abstractNumId w:val="167"/>
  </w:num>
  <w:num w:numId="186">
    <w:abstractNumId w:val="206"/>
  </w:num>
  <w:num w:numId="187">
    <w:abstractNumId w:val="360"/>
  </w:num>
  <w:num w:numId="188">
    <w:abstractNumId w:val="123"/>
  </w:num>
  <w:num w:numId="189">
    <w:abstractNumId w:val="356"/>
  </w:num>
  <w:num w:numId="190">
    <w:abstractNumId w:val="292"/>
  </w:num>
  <w:num w:numId="191">
    <w:abstractNumId w:val="211"/>
  </w:num>
  <w:num w:numId="192">
    <w:abstractNumId w:val="264"/>
  </w:num>
  <w:num w:numId="193">
    <w:abstractNumId w:val="46"/>
  </w:num>
  <w:num w:numId="194">
    <w:abstractNumId w:val="120"/>
  </w:num>
  <w:num w:numId="195">
    <w:abstractNumId w:val="346"/>
  </w:num>
  <w:num w:numId="196">
    <w:abstractNumId w:val="132"/>
  </w:num>
  <w:num w:numId="197">
    <w:abstractNumId w:val="397"/>
  </w:num>
  <w:num w:numId="198">
    <w:abstractNumId w:val="51"/>
  </w:num>
  <w:num w:numId="199">
    <w:abstractNumId w:val="185"/>
  </w:num>
  <w:num w:numId="200">
    <w:abstractNumId w:val="322"/>
  </w:num>
  <w:num w:numId="201">
    <w:abstractNumId w:val="84"/>
  </w:num>
  <w:num w:numId="202">
    <w:abstractNumId w:val="24"/>
  </w:num>
  <w:num w:numId="203">
    <w:abstractNumId w:val="256"/>
  </w:num>
  <w:num w:numId="204">
    <w:abstractNumId w:val="371"/>
  </w:num>
  <w:num w:numId="205">
    <w:abstractNumId w:val="233"/>
  </w:num>
  <w:num w:numId="206">
    <w:abstractNumId w:val="34"/>
  </w:num>
  <w:num w:numId="207">
    <w:abstractNumId w:val="62"/>
  </w:num>
  <w:num w:numId="208">
    <w:abstractNumId w:val="403"/>
  </w:num>
  <w:num w:numId="209">
    <w:abstractNumId w:val="234"/>
  </w:num>
  <w:num w:numId="210">
    <w:abstractNumId w:val="68"/>
  </w:num>
  <w:num w:numId="211">
    <w:abstractNumId w:val="115"/>
  </w:num>
  <w:num w:numId="212">
    <w:abstractNumId w:val="72"/>
  </w:num>
  <w:num w:numId="213">
    <w:abstractNumId w:val="20"/>
  </w:num>
  <w:num w:numId="214">
    <w:abstractNumId w:val="67"/>
  </w:num>
  <w:num w:numId="215">
    <w:abstractNumId w:val="177"/>
  </w:num>
  <w:num w:numId="216">
    <w:abstractNumId w:val="345"/>
  </w:num>
  <w:num w:numId="217">
    <w:abstractNumId w:val="337"/>
  </w:num>
  <w:num w:numId="218">
    <w:abstractNumId w:val="334"/>
  </w:num>
  <w:num w:numId="219">
    <w:abstractNumId w:val="284"/>
  </w:num>
  <w:num w:numId="220">
    <w:abstractNumId w:val="295"/>
  </w:num>
  <w:num w:numId="221">
    <w:abstractNumId w:val="163"/>
  </w:num>
  <w:num w:numId="222">
    <w:abstractNumId w:val="173"/>
  </w:num>
  <w:num w:numId="223">
    <w:abstractNumId w:val="341"/>
  </w:num>
  <w:num w:numId="224">
    <w:abstractNumId w:val="172"/>
  </w:num>
  <w:num w:numId="225">
    <w:abstractNumId w:val="182"/>
  </w:num>
  <w:num w:numId="226">
    <w:abstractNumId w:val="156"/>
  </w:num>
  <w:num w:numId="227">
    <w:abstractNumId w:val="32"/>
  </w:num>
  <w:num w:numId="228">
    <w:abstractNumId w:val="229"/>
  </w:num>
  <w:num w:numId="229">
    <w:abstractNumId w:val="16"/>
  </w:num>
  <w:num w:numId="230">
    <w:abstractNumId w:val="59"/>
  </w:num>
  <w:num w:numId="231">
    <w:abstractNumId w:val="195"/>
  </w:num>
  <w:num w:numId="23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374"/>
  </w:num>
  <w:num w:numId="234">
    <w:abstractNumId w:val="169"/>
  </w:num>
  <w:num w:numId="235">
    <w:abstractNumId w:val="330"/>
  </w:num>
  <w:num w:numId="236">
    <w:abstractNumId w:val="104"/>
  </w:num>
  <w:num w:numId="23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53"/>
  </w:num>
  <w:num w:numId="240">
    <w:abstractNumId w:val="0"/>
  </w:num>
  <w:num w:numId="241">
    <w:abstractNumId w:val="218"/>
  </w:num>
  <w:num w:numId="242">
    <w:abstractNumId w:val="133"/>
  </w:num>
  <w:num w:numId="243">
    <w:abstractNumId w:val="28"/>
  </w:num>
  <w:num w:numId="244">
    <w:abstractNumId w:val="240"/>
  </w:num>
  <w:num w:numId="245">
    <w:abstractNumId w:val="215"/>
  </w:num>
  <w:num w:numId="246">
    <w:abstractNumId w:val="309"/>
  </w:num>
  <w:num w:numId="247">
    <w:abstractNumId w:val="223"/>
  </w:num>
  <w:num w:numId="248">
    <w:abstractNumId w:val="406"/>
  </w:num>
  <w:num w:numId="249">
    <w:abstractNumId w:val="364"/>
  </w:num>
  <w:num w:numId="250">
    <w:abstractNumId w:val="155"/>
  </w:num>
  <w:num w:numId="251">
    <w:abstractNumId w:val="121"/>
  </w:num>
  <w:num w:numId="252">
    <w:abstractNumId w:val="254"/>
  </w:num>
  <w:num w:numId="253">
    <w:abstractNumId w:val="200"/>
  </w:num>
  <w:num w:numId="254">
    <w:abstractNumId w:val="162"/>
  </w:num>
  <w:num w:numId="255">
    <w:abstractNumId w:val="396"/>
  </w:num>
  <w:num w:numId="256">
    <w:abstractNumId w:val="253"/>
  </w:num>
  <w:num w:numId="257">
    <w:abstractNumId w:val="3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39"/>
  </w:num>
  <w:num w:numId="259">
    <w:abstractNumId w:val="316"/>
  </w:num>
  <w:num w:numId="260">
    <w:abstractNumId w:val="291"/>
  </w:num>
  <w:num w:numId="261">
    <w:abstractNumId w:val="99"/>
  </w:num>
  <w:num w:numId="262">
    <w:abstractNumId w:val="4"/>
  </w:num>
  <w:num w:numId="263">
    <w:abstractNumId w:val="92"/>
  </w:num>
  <w:num w:numId="264">
    <w:abstractNumId w:val="209"/>
  </w:num>
  <w:num w:numId="265">
    <w:abstractNumId w:val="135"/>
  </w:num>
  <w:num w:numId="266">
    <w:abstractNumId w:val="107"/>
  </w:num>
  <w:num w:numId="267">
    <w:abstractNumId w:val="251"/>
  </w:num>
  <w:num w:numId="268">
    <w:abstractNumId w:val="379"/>
  </w:num>
  <w:num w:numId="269">
    <w:abstractNumId w:val="241"/>
  </w:num>
  <w:num w:numId="270">
    <w:abstractNumId w:val="225"/>
  </w:num>
  <w:num w:numId="271">
    <w:abstractNumId w:val="393"/>
  </w:num>
  <w:num w:numId="272">
    <w:abstractNumId w:val="286"/>
  </w:num>
  <w:num w:numId="273">
    <w:abstractNumId w:val="378"/>
  </w:num>
  <w:num w:numId="274">
    <w:abstractNumId w:val="164"/>
  </w:num>
  <w:num w:numId="275">
    <w:abstractNumId w:val="219"/>
  </w:num>
  <w:num w:numId="276">
    <w:abstractNumId w:val="244"/>
  </w:num>
  <w:num w:numId="277">
    <w:abstractNumId w:val="27"/>
  </w:num>
  <w:num w:numId="278">
    <w:abstractNumId w:val="108"/>
  </w:num>
  <w:num w:numId="279">
    <w:abstractNumId w:val="304"/>
  </w:num>
  <w:num w:numId="2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230"/>
  </w:num>
  <w:num w:numId="283">
    <w:abstractNumId w:val="287"/>
  </w:num>
  <w:num w:numId="284">
    <w:abstractNumId w:val="281"/>
  </w:num>
  <w:num w:numId="285">
    <w:abstractNumId w:val="359"/>
  </w:num>
  <w:num w:numId="286">
    <w:abstractNumId w:val="347"/>
  </w:num>
  <w:num w:numId="287">
    <w:abstractNumId w:val="327"/>
  </w:num>
  <w:num w:numId="288">
    <w:abstractNumId w:val="349"/>
  </w:num>
  <w:num w:numId="289">
    <w:abstractNumId w:val="50"/>
  </w:num>
  <w:num w:numId="290">
    <w:abstractNumId w:val="307"/>
  </w:num>
  <w:num w:numId="291">
    <w:abstractNumId w:val="402"/>
  </w:num>
  <w:num w:numId="292">
    <w:abstractNumId w:val="320"/>
  </w:num>
  <w:num w:numId="293">
    <w:abstractNumId w:val="130"/>
  </w:num>
  <w:num w:numId="294">
    <w:abstractNumId w:val="196"/>
  </w:num>
  <w:num w:numId="295">
    <w:abstractNumId w:val="383"/>
  </w:num>
  <w:num w:numId="296">
    <w:abstractNumId w:val="63"/>
  </w:num>
  <w:num w:numId="297">
    <w:abstractNumId w:val="227"/>
  </w:num>
  <w:num w:numId="298">
    <w:abstractNumId w:val="40"/>
  </w:num>
  <w:num w:numId="299">
    <w:abstractNumId w:val="380"/>
  </w:num>
  <w:num w:numId="300">
    <w:abstractNumId w:val="212"/>
  </w:num>
  <w:num w:numId="301">
    <w:abstractNumId w:val="3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3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67"/>
  </w:num>
  <w:num w:numId="304">
    <w:abstractNumId w:val="237"/>
  </w:num>
  <w:num w:numId="305">
    <w:abstractNumId w:val="187"/>
  </w:num>
  <w:num w:numId="306">
    <w:abstractNumId w:val="386"/>
  </w:num>
  <w:num w:numId="307">
    <w:abstractNumId w:val="385"/>
  </w:num>
  <w:num w:numId="308">
    <w:abstractNumId w:val="262"/>
  </w:num>
  <w:num w:numId="309">
    <w:abstractNumId w:val="149"/>
  </w:num>
  <w:num w:numId="310">
    <w:abstractNumId w:val="392"/>
  </w:num>
  <w:num w:numId="311">
    <w:abstractNumId w:val="313"/>
  </w:num>
  <w:num w:numId="312">
    <w:abstractNumId w:val="134"/>
  </w:num>
  <w:num w:numId="313">
    <w:abstractNumId w:val="184"/>
  </w:num>
  <w:num w:numId="314">
    <w:abstractNumId w:val="400"/>
  </w:num>
  <w:num w:numId="315">
    <w:abstractNumId w:val="398"/>
  </w:num>
  <w:num w:numId="316">
    <w:abstractNumId w:val="222"/>
  </w:num>
  <w:num w:numId="317">
    <w:abstractNumId w:val="71"/>
  </w:num>
  <w:num w:numId="318">
    <w:abstractNumId w:val="161"/>
  </w:num>
  <w:num w:numId="319">
    <w:abstractNumId w:val="404"/>
  </w:num>
  <w:num w:numId="320">
    <w:abstractNumId w:val="382"/>
  </w:num>
  <w:num w:numId="321">
    <w:abstractNumId w:val="306"/>
  </w:num>
  <w:num w:numId="322">
    <w:abstractNumId w:val="31"/>
  </w:num>
  <w:num w:numId="323">
    <w:abstractNumId w:val="323"/>
  </w:num>
  <w:num w:numId="324">
    <w:abstractNumId w:val="5"/>
  </w:num>
  <w:num w:numId="325">
    <w:abstractNumId w:val="11"/>
  </w:num>
  <w:num w:numId="326">
    <w:abstractNumId w:val="165"/>
  </w:num>
  <w:num w:numId="327">
    <w:abstractNumId w:val="204"/>
  </w:num>
  <w:num w:numId="328">
    <w:abstractNumId w:val="265"/>
  </w:num>
  <w:num w:numId="329">
    <w:abstractNumId w:val="289"/>
  </w:num>
  <w:num w:numId="330">
    <w:abstractNumId w:val="277"/>
  </w:num>
  <w:num w:numId="331">
    <w:abstractNumId w:val="82"/>
  </w:num>
  <w:num w:numId="332">
    <w:abstractNumId w:val="91"/>
  </w:num>
  <w:num w:numId="333">
    <w:abstractNumId w:val="141"/>
  </w:num>
  <w:num w:numId="334">
    <w:abstractNumId w:val="96"/>
  </w:num>
  <w:num w:numId="335">
    <w:abstractNumId w:val="203"/>
  </w:num>
  <w:num w:numId="336">
    <w:abstractNumId w:val="58"/>
  </w:num>
  <w:num w:numId="337">
    <w:abstractNumId w:val="340"/>
  </w:num>
  <w:num w:numId="338">
    <w:abstractNumId w:val="90"/>
  </w:num>
  <w:num w:numId="339">
    <w:abstractNumId w:val="395"/>
  </w:num>
  <w:num w:numId="340">
    <w:abstractNumId w:val="268"/>
  </w:num>
  <w:num w:numId="341">
    <w:abstractNumId w:val="257"/>
  </w:num>
  <w:num w:numId="342">
    <w:abstractNumId w:val="302"/>
  </w:num>
  <w:num w:numId="343">
    <w:abstractNumId w:val="100"/>
  </w:num>
  <w:num w:numId="344">
    <w:abstractNumId w:val="328"/>
  </w:num>
  <w:num w:numId="345">
    <w:abstractNumId w:val="124"/>
  </w:num>
  <w:num w:numId="346">
    <w:abstractNumId w:val="37"/>
  </w:num>
  <w:num w:numId="347">
    <w:abstractNumId w:val="1"/>
  </w:num>
  <w:num w:numId="348">
    <w:abstractNumId w:val="60"/>
  </w:num>
  <w:num w:numId="349">
    <w:abstractNumId w:val="263"/>
  </w:num>
  <w:num w:numId="350">
    <w:abstractNumId w:val="66"/>
  </w:num>
  <w:num w:numId="351">
    <w:abstractNumId w:val="113"/>
  </w:num>
  <w:num w:numId="352">
    <w:abstractNumId w:val="95"/>
  </w:num>
  <w:num w:numId="353">
    <w:abstractNumId w:val="239"/>
  </w:num>
  <w:num w:numId="354">
    <w:abstractNumId w:val="294"/>
  </w:num>
  <w:num w:numId="355">
    <w:abstractNumId w:val="43"/>
  </w:num>
  <w:num w:numId="356">
    <w:abstractNumId w:val="61"/>
  </w:num>
  <w:num w:numId="357">
    <w:abstractNumId w:val="70"/>
  </w:num>
  <w:num w:numId="358">
    <w:abstractNumId w:val="236"/>
  </w:num>
  <w:num w:numId="359">
    <w:abstractNumId w:val="153"/>
  </w:num>
  <w:num w:numId="360">
    <w:abstractNumId w:val="12"/>
  </w:num>
  <w:num w:numId="361">
    <w:abstractNumId w:val="339"/>
  </w:num>
  <w:num w:numId="362">
    <w:abstractNumId w:val="394"/>
  </w:num>
  <w:num w:numId="363">
    <w:abstractNumId w:val="94"/>
  </w:num>
  <w:num w:numId="364">
    <w:abstractNumId w:val="336"/>
  </w:num>
  <w:num w:numId="365">
    <w:abstractNumId w:val="235"/>
  </w:num>
  <w:num w:numId="366">
    <w:abstractNumId w:val="152"/>
  </w:num>
  <w:num w:numId="367">
    <w:abstractNumId w:val="367"/>
  </w:num>
  <w:num w:numId="368">
    <w:abstractNumId w:val="144"/>
  </w:num>
  <w:num w:numId="369">
    <w:abstractNumId w:val="138"/>
  </w:num>
  <w:num w:numId="370">
    <w:abstractNumId w:val="197"/>
  </w:num>
  <w:num w:numId="371">
    <w:abstractNumId w:val="216"/>
  </w:num>
  <w:num w:numId="372">
    <w:abstractNumId w:val="127"/>
  </w:num>
  <w:num w:numId="373">
    <w:abstractNumId w:val="35"/>
  </w:num>
  <w:num w:numId="374">
    <w:abstractNumId w:val="283"/>
  </w:num>
  <w:num w:numId="375">
    <w:abstractNumId w:val="154"/>
  </w:num>
  <w:num w:numId="376">
    <w:abstractNumId w:val="368"/>
  </w:num>
  <w:num w:numId="377">
    <w:abstractNumId w:val="271"/>
  </w:num>
  <w:num w:numId="378">
    <w:abstractNumId w:val="77"/>
  </w:num>
  <w:num w:numId="379">
    <w:abstractNumId w:val="112"/>
  </w:num>
  <w:num w:numId="380">
    <w:abstractNumId w:val="116"/>
  </w:num>
  <w:num w:numId="381">
    <w:abstractNumId w:val="252"/>
  </w:num>
  <w:num w:numId="382">
    <w:abstractNumId w:val="363"/>
  </w:num>
  <w:num w:numId="383">
    <w:abstractNumId w:val="190"/>
  </w:num>
  <w:num w:numId="384">
    <w:abstractNumId w:val="384"/>
  </w:num>
  <w:num w:numId="385">
    <w:abstractNumId w:val="86"/>
  </w:num>
  <w:num w:numId="386">
    <w:abstractNumId w:val="324"/>
  </w:num>
  <w:num w:numId="387">
    <w:abstractNumId w:val="344"/>
  </w:num>
  <w:num w:numId="388">
    <w:abstractNumId w:val="3"/>
  </w:num>
  <w:num w:numId="389">
    <w:abstractNumId w:val="390"/>
  </w:num>
  <w:num w:numId="390">
    <w:abstractNumId w:val="10"/>
  </w:num>
  <w:num w:numId="391">
    <w:abstractNumId w:val="317"/>
  </w:num>
  <w:num w:numId="392">
    <w:abstractNumId w:val="142"/>
  </w:num>
  <w:num w:numId="393">
    <w:abstractNumId w:val="76"/>
  </w:num>
  <w:num w:numId="394">
    <w:abstractNumId w:val="342"/>
  </w:num>
  <w:num w:numId="395">
    <w:abstractNumId w:val="101"/>
  </w:num>
  <w:num w:numId="396">
    <w:abstractNumId w:val="168"/>
  </w:num>
  <w:num w:numId="397">
    <w:abstractNumId w:val="145"/>
  </w:num>
  <w:num w:numId="398">
    <w:abstractNumId w:val="170"/>
  </w:num>
  <w:num w:numId="399">
    <w:abstractNumId w:val="354"/>
  </w:num>
  <w:num w:numId="400">
    <w:abstractNumId w:val="7"/>
  </w:num>
  <w:num w:numId="401">
    <w:abstractNumId w:val="369"/>
  </w:num>
  <w:num w:numId="402">
    <w:abstractNumId w:val="285"/>
  </w:num>
  <w:num w:numId="403">
    <w:abstractNumId w:val="266"/>
  </w:num>
  <w:num w:numId="404">
    <w:abstractNumId w:val="38"/>
  </w:num>
  <w:num w:numId="405">
    <w:abstractNumId w:val="332"/>
  </w:num>
  <w:num w:numId="406">
    <w:abstractNumId w:val="315"/>
  </w:num>
  <w:num w:numId="407">
    <w:abstractNumId w:val="151"/>
  </w:num>
  <w:num w:numId="408">
    <w:abstractNumId w:val="147"/>
  </w:num>
  <w:num w:numId="409">
    <w:abstractNumId w:val="44"/>
  </w:num>
  <w:numIdMacAtCleanup w:val="4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attachedTemplate r:id="rId1"/>
  <w:defaultTabStop w:val="720"/>
  <w:autoHyphenation/>
  <w:hyphenationZone w:val="357"/>
  <w:doNotHyphenateCaps/>
  <w:drawingGridHorizontalSpacing w:val="100"/>
  <w:displayHorizontalDrawingGridEvery w:val="2"/>
  <w:characterSpacingControl w:val="doNotCompress"/>
  <w:hdrShapeDefaults>
    <o:shapedefaults v:ext="edit" spidmax="2474" fillcolor="white">
      <v:fill color="white"/>
      <v:stroke weight="1pt"/>
      <o:colormru v:ext="edit" colors="#7baed5"/>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859EB"/>
    <w:rsid w:val="000037FA"/>
    <w:rsid w:val="00005572"/>
    <w:rsid w:val="00007010"/>
    <w:rsid w:val="000112F9"/>
    <w:rsid w:val="000158A7"/>
    <w:rsid w:val="00015945"/>
    <w:rsid w:val="00017F59"/>
    <w:rsid w:val="00021969"/>
    <w:rsid w:val="0002634D"/>
    <w:rsid w:val="000269E7"/>
    <w:rsid w:val="00034E5D"/>
    <w:rsid w:val="000352A9"/>
    <w:rsid w:val="00036562"/>
    <w:rsid w:val="000408F5"/>
    <w:rsid w:val="00041065"/>
    <w:rsid w:val="00042608"/>
    <w:rsid w:val="000478C1"/>
    <w:rsid w:val="000531F5"/>
    <w:rsid w:val="000612F5"/>
    <w:rsid w:val="00064AE1"/>
    <w:rsid w:val="00065224"/>
    <w:rsid w:val="000760E4"/>
    <w:rsid w:val="00080C85"/>
    <w:rsid w:val="0008558B"/>
    <w:rsid w:val="000A2129"/>
    <w:rsid w:val="000A738C"/>
    <w:rsid w:val="000B429F"/>
    <w:rsid w:val="000B79E2"/>
    <w:rsid w:val="000C221F"/>
    <w:rsid w:val="000C6801"/>
    <w:rsid w:val="000D02B7"/>
    <w:rsid w:val="000D5B57"/>
    <w:rsid w:val="000E1D84"/>
    <w:rsid w:val="000E25E0"/>
    <w:rsid w:val="000E39E6"/>
    <w:rsid w:val="000E56E8"/>
    <w:rsid w:val="00105F14"/>
    <w:rsid w:val="00112C0B"/>
    <w:rsid w:val="0012368A"/>
    <w:rsid w:val="0012678A"/>
    <w:rsid w:val="0016471B"/>
    <w:rsid w:val="00164B5C"/>
    <w:rsid w:val="001652CF"/>
    <w:rsid w:val="00166AC6"/>
    <w:rsid w:val="001676AC"/>
    <w:rsid w:val="00170D6A"/>
    <w:rsid w:val="0017428B"/>
    <w:rsid w:val="0017513F"/>
    <w:rsid w:val="001814F6"/>
    <w:rsid w:val="001859EB"/>
    <w:rsid w:val="00191E76"/>
    <w:rsid w:val="001B08F3"/>
    <w:rsid w:val="001C00B4"/>
    <w:rsid w:val="001C40B2"/>
    <w:rsid w:val="001C7ECD"/>
    <w:rsid w:val="001D0751"/>
    <w:rsid w:val="001D3A1B"/>
    <w:rsid w:val="001E3042"/>
    <w:rsid w:val="001E318A"/>
    <w:rsid w:val="001F3B77"/>
    <w:rsid w:val="001F7EEE"/>
    <w:rsid w:val="002073A5"/>
    <w:rsid w:val="00211696"/>
    <w:rsid w:val="002166BA"/>
    <w:rsid w:val="0023385C"/>
    <w:rsid w:val="002404F3"/>
    <w:rsid w:val="002434DE"/>
    <w:rsid w:val="00245B59"/>
    <w:rsid w:val="0024682C"/>
    <w:rsid w:val="00247D6C"/>
    <w:rsid w:val="00250321"/>
    <w:rsid w:val="00261FC4"/>
    <w:rsid w:val="00267878"/>
    <w:rsid w:val="00270F03"/>
    <w:rsid w:val="002711CC"/>
    <w:rsid w:val="00272333"/>
    <w:rsid w:val="002818CC"/>
    <w:rsid w:val="00282254"/>
    <w:rsid w:val="00286F91"/>
    <w:rsid w:val="00287019"/>
    <w:rsid w:val="002A1E1E"/>
    <w:rsid w:val="002A72B4"/>
    <w:rsid w:val="002B6EEE"/>
    <w:rsid w:val="002C0FAC"/>
    <w:rsid w:val="002C2026"/>
    <w:rsid w:val="002C2C74"/>
    <w:rsid w:val="002C53F4"/>
    <w:rsid w:val="002C5DCF"/>
    <w:rsid w:val="002C6051"/>
    <w:rsid w:val="002D0A07"/>
    <w:rsid w:val="002D2407"/>
    <w:rsid w:val="002E378E"/>
    <w:rsid w:val="002E485D"/>
    <w:rsid w:val="002E48AD"/>
    <w:rsid w:val="002E578A"/>
    <w:rsid w:val="002F1C9A"/>
    <w:rsid w:val="002F3E13"/>
    <w:rsid w:val="002F7729"/>
    <w:rsid w:val="00304A7B"/>
    <w:rsid w:val="00306170"/>
    <w:rsid w:val="0031461C"/>
    <w:rsid w:val="00316303"/>
    <w:rsid w:val="00322D83"/>
    <w:rsid w:val="00326E30"/>
    <w:rsid w:val="00326EEA"/>
    <w:rsid w:val="00327472"/>
    <w:rsid w:val="00331E66"/>
    <w:rsid w:val="00333A28"/>
    <w:rsid w:val="00333DD4"/>
    <w:rsid w:val="0036700A"/>
    <w:rsid w:val="00372EDE"/>
    <w:rsid w:val="003743ED"/>
    <w:rsid w:val="003754E4"/>
    <w:rsid w:val="00376C32"/>
    <w:rsid w:val="00384C4F"/>
    <w:rsid w:val="00387AAC"/>
    <w:rsid w:val="0039620C"/>
    <w:rsid w:val="003A1FC8"/>
    <w:rsid w:val="003A27D1"/>
    <w:rsid w:val="003A6757"/>
    <w:rsid w:val="003A702A"/>
    <w:rsid w:val="003B5454"/>
    <w:rsid w:val="003B6376"/>
    <w:rsid w:val="003B7085"/>
    <w:rsid w:val="003C1464"/>
    <w:rsid w:val="003C3A84"/>
    <w:rsid w:val="003C759F"/>
    <w:rsid w:val="003D1F48"/>
    <w:rsid w:val="003D76F9"/>
    <w:rsid w:val="003E7D49"/>
    <w:rsid w:val="003F32B9"/>
    <w:rsid w:val="003F69F5"/>
    <w:rsid w:val="004019B9"/>
    <w:rsid w:val="00413792"/>
    <w:rsid w:val="00417EF0"/>
    <w:rsid w:val="00422434"/>
    <w:rsid w:val="00425C57"/>
    <w:rsid w:val="0042639B"/>
    <w:rsid w:val="00431238"/>
    <w:rsid w:val="00431838"/>
    <w:rsid w:val="00431E96"/>
    <w:rsid w:val="004632C5"/>
    <w:rsid w:val="00463930"/>
    <w:rsid w:val="00465F33"/>
    <w:rsid w:val="00466600"/>
    <w:rsid w:val="00470F8A"/>
    <w:rsid w:val="00471836"/>
    <w:rsid w:val="004809F7"/>
    <w:rsid w:val="0048214E"/>
    <w:rsid w:val="00482B9B"/>
    <w:rsid w:val="00484187"/>
    <w:rsid w:val="00495252"/>
    <w:rsid w:val="004A19CF"/>
    <w:rsid w:val="004A7DFE"/>
    <w:rsid w:val="004B65CC"/>
    <w:rsid w:val="004C06C2"/>
    <w:rsid w:val="004C5A59"/>
    <w:rsid w:val="004C5D87"/>
    <w:rsid w:val="004C7FC9"/>
    <w:rsid w:val="004D170F"/>
    <w:rsid w:val="004D4AFD"/>
    <w:rsid w:val="004D6A9B"/>
    <w:rsid w:val="004D72C9"/>
    <w:rsid w:val="004E1B72"/>
    <w:rsid w:val="004E3F63"/>
    <w:rsid w:val="004E62D8"/>
    <w:rsid w:val="004F05D4"/>
    <w:rsid w:val="004F4BB8"/>
    <w:rsid w:val="004F530D"/>
    <w:rsid w:val="0050072C"/>
    <w:rsid w:val="00502543"/>
    <w:rsid w:val="005050C7"/>
    <w:rsid w:val="00513674"/>
    <w:rsid w:val="0051597D"/>
    <w:rsid w:val="00517E9E"/>
    <w:rsid w:val="005207C7"/>
    <w:rsid w:val="00531991"/>
    <w:rsid w:val="00534035"/>
    <w:rsid w:val="00545249"/>
    <w:rsid w:val="00550BEF"/>
    <w:rsid w:val="005534E7"/>
    <w:rsid w:val="00555B85"/>
    <w:rsid w:val="005660CB"/>
    <w:rsid w:val="005716DA"/>
    <w:rsid w:val="00574957"/>
    <w:rsid w:val="00580F6A"/>
    <w:rsid w:val="005840DC"/>
    <w:rsid w:val="00591A00"/>
    <w:rsid w:val="0059639D"/>
    <w:rsid w:val="005A289A"/>
    <w:rsid w:val="005B1E22"/>
    <w:rsid w:val="005B28BD"/>
    <w:rsid w:val="005B6EDB"/>
    <w:rsid w:val="005C2879"/>
    <w:rsid w:val="005C34F7"/>
    <w:rsid w:val="005C5711"/>
    <w:rsid w:val="005C6C31"/>
    <w:rsid w:val="005D0190"/>
    <w:rsid w:val="005D144C"/>
    <w:rsid w:val="005D2AC9"/>
    <w:rsid w:val="005D7785"/>
    <w:rsid w:val="005E50FA"/>
    <w:rsid w:val="005E58C4"/>
    <w:rsid w:val="005F0048"/>
    <w:rsid w:val="005F30CE"/>
    <w:rsid w:val="005F3B29"/>
    <w:rsid w:val="005F689D"/>
    <w:rsid w:val="005F79A4"/>
    <w:rsid w:val="0060601D"/>
    <w:rsid w:val="006110AD"/>
    <w:rsid w:val="006177AA"/>
    <w:rsid w:val="0062481F"/>
    <w:rsid w:val="00626722"/>
    <w:rsid w:val="00631F18"/>
    <w:rsid w:val="00640BD9"/>
    <w:rsid w:val="006509D7"/>
    <w:rsid w:val="00650DBE"/>
    <w:rsid w:val="0065300C"/>
    <w:rsid w:val="006547DF"/>
    <w:rsid w:val="006576FB"/>
    <w:rsid w:val="00666609"/>
    <w:rsid w:val="006771FF"/>
    <w:rsid w:val="00680036"/>
    <w:rsid w:val="0068033C"/>
    <w:rsid w:val="006823F4"/>
    <w:rsid w:val="006872F4"/>
    <w:rsid w:val="0069296D"/>
    <w:rsid w:val="00696382"/>
    <w:rsid w:val="006977B6"/>
    <w:rsid w:val="006A1FA3"/>
    <w:rsid w:val="006A7855"/>
    <w:rsid w:val="006B42E2"/>
    <w:rsid w:val="006B4BE5"/>
    <w:rsid w:val="006B5F1D"/>
    <w:rsid w:val="006C1CF0"/>
    <w:rsid w:val="006C542B"/>
    <w:rsid w:val="006C5FB5"/>
    <w:rsid w:val="006D0E3D"/>
    <w:rsid w:val="006D3FFE"/>
    <w:rsid w:val="006D6223"/>
    <w:rsid w:val="006D7238"/>
    <w:rsid w:val="006E33C5"/>
    <w:rsid w:val="006E4CB1"/>
    <w:rsid w:val="006E6BAE"/>
    <w:rsid w:val="006F12C4"/>
    <w:rsid w:val="006F1F29"/>
    <w:rsid w:val="007040FA"/>
    <w:rsid w:val="00705AE9"/>
    <w:rsid w:val="0072212A"/>
    <w:rsid w:val="0072507B"/>
    <w:rsid w:val="0072529A"/>
    <w:rsid w:val="00726AF2"/>
    <w:rsid w:val="00726DC9"/>
    <w:rsid w:val="00731118"/>
    <w:rsid w:val="007313E6"/>
    <w:rsid w:val="0073312A"/>
    <w:rsid w:val="007418B7"/>
    <w:rsid w:val="00753EB7"/>
    <w:rsid w:val="00761389"/>
    <w:rsid w:val="00766716"/>
    <w:rsid w:val="007735A4"/>
    <w:rsid w:val="00774677"/>
    <w:rsid w:val="0078272B"/>
    <w:rsid w:val="00787746"/>
    <w:rsid w:val="00787DA1"/>
    <w:rsid w:val="00795579"/>
    <w:rsid w:val="00797756"/>
    <w:rsid w:val="007A57E0"/>
    <w:rsid w:val="007A5B40"/>
    <w:rsid w:val="007B74FF"/>
    <w:rsid w:val="007D2F9A"/>
    <w:rsid w:val="007D3D80"/>
    <w:rsid w:val="007D68AB"/>
    <w:rsid w:val="007F20D6"/>
    <w:rsid w:val="007F3EDF"/>
    <w:rsid w:val="008008EC"/>
    <w:rsid w:val="00801965"/>
    <w:rsid w:val="00814E56"/>
    <w:rsid w:val="0081765D"/>
    <w:rsid w:val="00831EFC"/>
    <w:rsid w:val="00844178"/>
    <w:rsid w:val="00852496"/>
    <w:rsid w:val="0085585A"/>
    <w:rsid w:val="0085599E"/>
    <w:rsid w:val="008579B5"/>
    <w:rsid w:val="0086014E"/>
    <w:rsid w:val="00863362"/>
    <w:rsid w:val="00884523"/>
    <w:rsid w:val="0088649A"/>
    <w:rsid w:val="00886500"/>
    <w:rsid w:val="008878CD"/>
    <w:rsid w:val="00897EFF"/>
    <w:rsid w:val="008A31CC"/>
    <w:rsid w:val="008A5AF9"/>
    <w:rsid w:val="008A7295"/>
    <w:rsid w:val="008B39DC"/>
    <w:rsid w:val="008C60D8"/>
    <w:rsid w:val="008D3C02"/>
    <w:rsid w:val="008E66C0"/>
    <w:rsid w:val="008E6753"/>
    <w:rsid w:val="008F50FA"/>
    <w:rsid w:val="008F77B8"/>
    <w:rsid w:val="00901D5E"/>
    <w:rsid w:val="00903E8C"/>
    <w:rsid w:val="009130DE"/>
    <w:rsid w:val="00920FDB"/>
    <w:rsid w:val="00922FF6"/>
    <w:rsid w:val="00926588"/>
    <w:rsid w:val="0092706D"/>
    <w:rsid w:val="00932840"/>
    <w:rsid w:val="009416F3"/>
    <w:rsid w:val="00944521"/>
    <w:rsid w:val="009571BE"/>
    <w:rsid w:val="0097273E"/>
    <w:rsid w:val="00976D1B"/>
    <w:rsid w:val="009833F6"/>
    <w:rsid w:val="00983EFC"/>
    <w:rsid w:val="00985179"/>
    <w:rsid w:val="0099351D"/>
    <w:rsid w:val="00993BCC"/>
    <w:rsid w:val="009A07E1"/>
    <w:rsid w:val="009A23DA"/>
    <w:rsid w:val="009B200C"/>
    <w:rsid w:val="009B42C3"/>
    <w:rsid w:val="009B4348"/>
    <w:rsid w:val="009C010B"/>
    <w:rsid w:val="009C2E68"/>
    <w:rsid w:val="009C6AF1"/>
    <w:rsid w:val="009D4089"/>
    <w:rsid w:val="009D7E4E"/>
    <w:rsid w:val="009E2ABC"/>
    <w:rsid w:val="009E3D83"/>
    <w:rsid w:val="009F0544"/>
    <w:rsid w:val="009F05ED"/>
    <w:rsid w:val="009F0BA2"/>
    <w:rsid w:val="009F22FC"/>
    <w:rsid w:val="009F3A4A"/>
    <w:rsid w:val="009F4220"/>
    <w:rsid w:val="009F4921"/>
    <w:rsid w:val="009F69AD"/>
    <w:rsid w:val="00A0090F"/>
    <w:rsid w:val="00A0562C"/>
    <w:rsid w:val="00A11842"/>
    <w:rsid w:val="00A12F2E"/>
    <w:rsid w:val="00A139D3"/>
    <w:rsid w:val="00A158A8"/>
    <w:rsid w:val="00A17408"/>
    <w:rsid w:val="00A27D8D"/>
    <w:rsid w:val="00A37C74"/>
    <w:rsid w:val="00A44A88"/>
    <w:rsid w:val="00A47A8A"/>
    <w:rsid w:val="00A508D2"/>
    <w:rsid w:val="00A51FCA"/>
    <w:rsid w:val="00A53CA8"/>
    <w:rsid w:val="00A54C80"/>
    <w:rsid w:val="00A5540C"/>
    <w:rsid w:val="00A578AF"/>
    <w:rsid w:val="00A701CF"/>
    <w:rsid w:val="00A70839"/>
    <w:rsid w:val="00A722E2"/>
    <w:rsid w:val="00A73461"/>
    <w:rsid w:val="00A7451C"/>
    <w:rsid w:val="00AA79C1"/>
    <w:rsid w:val="00AB0FFD"/>
    <w:rsid w:val="00AD73A6"/>
    <w:rsid w:val="00AE1B80"/>
    <w:rsid w:val="00AE602B"/>
    <w:rsid w:val="00AF2A48"/>
    <w:rsid w:val="00AF3B5B"/>
    <w:rsid w:val="00AF6A26"/>
    <w:rsid w:val="00B03A46"/>
    <w:rsid w:val="00B164DD"/>
    <w:rsid w:val="00B25D1F"/>
    <w:rsid w:val="00B26594"/>
    <w:rsid w:val="00B30119"/>
    <w:rsid w:val="00B32356"/>
    <w:rsid w:val="00B3460A"/>
    <w:rsid w:val="00B36C0B"/>
    <w:rsid w:val="00B41403"/>
    <w:rsid w:val="00B426C2"/>
    <w:rsid w:val="00B50760"/>
    <w:rsid w:val="00B522BF"/>
    <w:rsid w:val="00B53233"/>
    <w:rsid w:val="00B5350C"/>
    <w:rsid w:val="00B56326"/>
    <w:rsid w:val="00B56719"/>
    <w:rsid w:val="00B62CA4"/>
    <w:rsid w:val="00B64DF2"/>
    <w:rsid w:val="00B724A6"/>
    <w:rsid w:val="00B77F9E"/>
    <w:rsid w:val="00B83339"/>
    <w:rsid w:val="00B8442C"/>
    <w:rsid w:val="00B86091"/>
    <w:rsid w:val="00B92E24"/>
    <w:rsid w:val="00B95C77"/>
    <w:rsid w:val="00B97D5C"/>
    <w:rsid w:val="00BA268F"/>
    <w:rsid w:val="00BA4FE0"/>
    <w:rsid w:val="00BB2D7F"/>
    <w:rsid w:val="00BB4945"/>
    <w:rsid w:val="00BB5601"/>
    <w:rsid w:val="00BC1828"/>
    <w:rsid w:val="00BC2FBA"/>
    <w:rsid w:val="00BC5CBF"/>
    <w:rsid w:val="00BC7139"/>
    <w:rsid w:val="00BD1DE9"/>
    <w:rsid w:val="00BD3274"/>
    <w:rsid w:val="00BE33B4"/>
    <w:rsid w:val="00BE4FBF"/>
    <w:rsid w:val="00BE50A0"/>
    <w:rsid w:val="00BF0FBA"/>
    <w:rsid w:val="00BF230A"/>
    <w:rsid w:val="00BF26B4"/>
    <w:rsid w:val="00BF70F1"/>
    <w:rsid w:val="00C0457C"/>
    <w:rsid w:val="00C25384"/>
    <w:rsid w:val="00C340B3"/>
    <w:rsid w:val="00C35C1C"/>
    <w:rsid w:val="00C36A86"/>
    <w:rsid w:val="00C37910"/>
    <w:rsid w:val="00C418E2"/>
    <w:rsid w:val="00C432D2"/>
    <w:rsid w:val="00C47503"/>
    <w:rsid w:val="00C5213D"/>
    <w:rsid w:val="00C536AF"/>
    <w:rsid w:val="00C60964"/>
    <w:rsid w:val="00C61F63"/>
    <w:rsid w:val="00C63CDB"/>
    <w:rsid w:val="00C73901"/>
    <w:rsid w:val="00C812FA"/>
    <w:rsid w:val="00C82D4B"/>
    <w:rsid w:val="00C838D3"/>
    <w:rsid w:val="00C85313"/>
    <w:rsid w:val="00C856C6"/>
    <w:rsid w:val="00C9037F"/>
    <w:rsid w:val="00C91AED"/>
    <w:rsid w:val="00C94DF2"/>
    <w:rsid w:val="00CA397D"/>
    <w:rsid w:val="00CA4B5C"/>
    <w:rsid w:val="00CA6BC0"/>
    <w:rsid w:val="00CB694E"/>
    <w:rsid w:val="00CB75B8"/>
    <w:rsid w:val="00CB7E93"/>
    <w:rsid w:val="00CC2091"/>
    <w:rsid w:val="00CC2506"/>
    <w:rsid w:val="00CC3493"/>
    <w:rsid w:val="00CC50D3"/>
    <w:rsid w:val="00CD07D4"/>
    <w:rsid w:val="00CD1C0F"/>
    <w:rsid w:val="00CD6912"/>
    <w:rsid w:val="00CD69CC"/>
    <w:rsid w:val="00CE0CBC"/>
    <w:rsid w:val="00CE1139"/>
    <w:rsid w:val="00CE4D57"/>
    <w:rsid w:val="00CE65F7"/>
    <w:rsid w:val="00CF21B1"/>
    <w:rsid w:val="00CF7D13"/>
    <w:rsid w:val="00D04F15"/>
    <w:rsid w:val="00D20880"/>
    <w:rsid w:val="00D22ED4"/>
    <w:rsid w:val="00D3123D"/>
    <w:rsid w:val="00D335E4"/>
    <w:rsid w:val="00D33844"/>
    <w:rsid w:val="00D40576"/>
    <w:rsid w:val="00D45336"/>
    <w:rsid w:val="00D470FC"/>
    <w:rsid w:val="00D55789"/>
    <w:rsid w:val="00D559D8"/>
    <w:rsid w:val="00D6286A"/>
    <w:rsid w:val="00D67973"/>
    <w:rsid w:val="00D70A95"/>
    <w:rsid w:val="00D729D9"/>
    <w:rsid w:val="00D7470A"/>
    <w:rsid w:val="00D7489D"/>
    <w:rsid w:val="00D768CF"/>
    <w:rsid w:val="00D76A26"/>
    <w:rsid w:val="00D806BF"/>
    <w:rsid w:val="00D82133"/>
    <w:rsid w:val="00D82368"/>
    <w:rsid w:val="00DA2250"/>
    <w:rsid w:val="00DC7147"/>
    <w:rsid w:val="00DC7AF5"/>
    <w:rsid w:val="00DF2F60"/>
    <w:rsid w:val="00DF3A65"/>
    <w:rsid w:val="00DF7867"/>
    <w:rsid w:val="00E051F5"/>
    <w:rsid w:val="00E11D23"/>
    <w:rsid w:val="00E14AD8"/>
    <w:rsid w:val="00E2176E"/>
    <w:rsid w:val="00E2235E"/>
    <w:rsid w:val="00E30B0C"/>
    <w:rsid w:val="00E32136"/>
    <w:rsid w:val="00E42254"/>
    <w:rsid w:val="00E60473"/>
    <w:rsid w:val="00E6066B"/>
    <w:rsid w:val="00E66FBE"/>
    <w:rsid w:val="00E84D2D"/>
    <w:rsid w:val="00E851FF"/>
    <w:rsid w:val="00E900EC"/>
    <w:rsid w:val="00E90273"/>
    <w:rsid w:val="00E90C68"/>
    <w:rsid w:val="00E91522"/>
    <w:rsid w:val="00EA0B85"/>
    <w:rsid w:val="00EB50EB"/>
    <w:rsid w:val="00EC0F0F"/>
    <w:rsid w:val="00EC1C3B"/>
    <w:rsid w:val="00EC5DCC"/>
    <w:rsid w:val="00EE1990"/>
    <w:rsid w:val="00EE6047"/>
    <w:rsid w:val="00EE7603"/>
    <w:rsid w:val="00EF00AF"/>
    <w:rsid w:val="00EF3904"/>
    <w:rsid w:val="00EF419F"/>
    <w:rsid w:val="00EF43D9"/>
    <w:rsid w:val="00F036E3"/>
    <w:rsid w:val="00F11B7B"/>
    <w:rsid w:val="00F12D34"/>
    <w:rsid w:val="00F157C5"/>
    <w:rsid w:val="00F3163D"/>
    <w:rsid w:val="00F32CF6"/>
    <w:rsid w:val="00F45785"/>
    <w:rsid w:val="00F522CB"/>
    <w:rsid w:val="00F52DD8"/>
    <w:rsid w:val="00F562D0"/>
    <w:rsid w:val="00F67A4E"/>
    <w:rsid w:val="00F71A9C"/>
    <w:rsid w:val="00F722FC"/>
    <w:rsid w:val="00F76A57"/>
    <w:rsid w:val="00F87A15"/>
    <w:rsid w:val="00F91064"/>
    <w:rsid w:val="00F91AB5"/>
    <w:rsid w:val="00F95645"/>
    <w:rsid w:val="00FA0E1C"/>
    <w:rsid w:val="00FA277D"/>
    <w:rsid w:val="00FA38FA"/>
    <w:rsid w:val="00FA6671"/>
    <w:rsid w:val="00FB1E97"/>
    <w:rsid w:val="00FB4705"/>
    <w:rsid w:val="00FC0B4B"/>
    <w:rsid w:val="00FC5EC1"/>
    <w:rsid w:val="00FD44D2"/>
    <w:rsid w:val="00FD7406"/>
    <w:rsid w:val="00FD7C32"/>
    <w:rsid w:val="00FE3F3C"/>
    <w:rsid w:val="00FE7D0A"/>
    <w:rsid w:val="00FF6E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74" fillcolor="white">
      <v:fill color="white"/>
      <v:stroke weight="1pt"/>
      <o:colormru v:ext="edit" colors="#7baed5"/>
    </o:shapedefaults>
    <o:shapelayout v:ext="edit">
      <o:idmap v:ext="edit" data="2"/>
      <o:rules v:ext="edit">
        <o:r id="V:Rule1" type="arc" idref="#_x0000_s2430"/>
        <o:r id="V:Rule2" type="arc" idref="#_x0000_s2431"/>
        <o:r id="V:Rule3" type="arc" idref="#_x0000_s2432"/>
        <o:r id="V:Rule4" type="arc" idref="#_x0000_s2433"/>
        <o:r id="V:Rule5" type="connector" idref="#Прямая со стрелкой 25"/>
        <o:r id="V:Rule6" type="connector" idref="#Прямая со стрелкой 18"/>
        <o:r id="V:Rule7" type="connector" idref="#Прямая со стрелкой 2"/>
        <o:r id="V:Rule8" type="connector" idref="#_x0000_s2313"/>
        <o:r id="V:Rule9" type="connector" idref="#_x0000_s2328"/>
        <o:r id="V:Rule10" type="connector" idref="#_x0000_s2321"/>
        <o:r id="V:Rule11" type="connector" idref="#Прямая со стрелкой 5"/>
        <o:r id="V:Rule12" type="connector" idref="#_x0000_s2330"/>
        <o:r id="V:Rule13" type="connector" idref="#_x0000_s2329"/>
        <o:r id="V:Rule14" type="connector" idref="#Прямая соединительная линия 29"/>
        <o:r id="V:Rule15" type="connector" idref="#Прямая со стрелкой 24"/>
        <o:r id="V:Rule16" type="connector" idref="#Прямая со стрелкой 23"/>
        <o:r id="V:Rule17" type="connector" idref="#Прямая соединительная линия 15"/>
        <o:r id="V:Rule18" type="connector" idref="#Прямая соединительная линия 3"/>
        <o:r id="V:Rule19" type="connector" idref="#_x0000_s2320"/>
        <o:r id="V:Rule20" type="connector" idref="#Прямая соединительная линия 36"/>
        <o:r id="V:Rule21" type="connector" idref="#Прямая со стрелкой 31"/>
        <o:r id="V:Rule22" type="connector" idref="#Прямая со стрелкой 8"/>
        <o:r id="V:Rule23" type="connector" idref="#Прямая со стрелкой 6"/>
        <o:r id="V:Rule24" type="connector" idref="#_x0000_s2314"/>
        <o:r id="V:Rule25" type="connector" idref="#Прямая со стрелкой 16"/>
        <o:r id="V:Rule26" type="connector" idref="#Прямая со стрелкой 30"/>
        <o:r id="V:Rule27" type="connector" idref="#Прямая со стрелкой 7"/>
        <o:r id="V:Rule28" type="connector" idref="#Прямая соединительная линия 22"/>
        <o:r id="V:Rule29" type="connector" idref="#Прямая со стрелкой 4"/>
        <o:r id="V:Rule30" type="connector" idref="#Прямая со стрелкой 17"/>
        <o:r id="V:Rule31" type="connector" idref="#_x0000_s2319"/>
        <o:r id="V:Rule32" type="connector" idref="#Прямая со стрелкой 34"/>
      </o:rules>
    </o:shapelayout>
  </w:shapeDefaults>
  <w:decimalSymbol w:val=","/>
  <w:listSeparator w:val=";"/>
  <w14:docId w14:val="52079709"/>
  <w15:docId w15:val="{D340CDC5-31C0-4E0D-A0B6-52EDEA74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en-US"/>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52A9"/>
  </w:style>
  <w:style w:type="paragraph" w:styleId="10">
    <w:name w:val="heading 1"/>
    <w:basedOn w:val="a"/>
    <w:next w:val="a"/>
    <w:link w:val="11"/>
    <w:uiPriority w:val="9"/>
    <w:qFormat/>
    <w:rsid w:val="000352A9"/>
    <w:pPr>
      <w:spacing w:before="300" w:after="40"/>
      <w:jc w:val="left"/>
      <w:outlineLvl w:val="0"/>
    </w:pPr>
    <w:rPr>
      <w:smallCaps/>
      <w:spacing w:val="5"/>
      <w:sz w:val="32"/>
      <w:szCs w:val="32"/>
    </w:rPr>
  </w:style>
  <w:style w:type="paragraph" w:styleId="2">
    <w:name w:val="heading 2"/>
    <w:basedOn w:val="a"/>
    <w:next w:val="a"/>
    <w:link w:val="20"/>
    <w:unhideWhenUsed/>
    <w:qFormat/>
    <w:rsid w:val="000352A9"/>
    <w:pPr>
      <w:spacing w:before="240" w:after="80"/>
      <w:jc w:val="left"/>
      <w:outlineLvl w:val="1"/>
    </w:pPr>
    <w:rPr>
      <w:smallCaps/>
      <w:spacing w:val="5"/>
      <w:sz w:val="28"/>
      <w:szCs w:val="28"/>
    </w:rPr>
  </w:style>
  <w:style w:type="paragraph" w:styleId="3">
    <w:name w:val="heading 3"/>
    <w:basedOn w:val="a"/>
    <w:next w:val="a"/>
    <w:link w:val="30"/>
    <w:unhideWhenUsed/>
    <w:qFormat/>
    <w:rsid w:val="000352A9"/>
    <w:pPr>
      <w:spacing w:after="0"/>
      <w:jc w:val="left"/>
      <w:outlineLvl w:val="2"/>
    </w:pPr>
    <w:rPr>
      <w:smallCaps/>
      <w:spacing w:val="5"/>
      <w:sz w:val="24"/>
      <w:szCs w:val="24"/>
    </w:rPr>
  </w:style>
  <w:style w:type="paragraph" w:styleId="4">
    <w:name w:val="heading 4"/>
    <w:basedOn w:val="a"/>
    <w:next w:val="a"/>
    <w:link w:val="40"/>
    <w:unhideWhenUsed/>
    <w:qFormat/>
    <w:rsid w:val="000352A9"/>
    <w:pPr>
      <w:spacing w:before="240" w:after="0"/>
      <w:jc w:val="left"/>
      <w:outlineLvl w:val="3"/>
    </w:pPr>
    <w:rPr>
      <w:smallCaps/>
      <w:spacing w:val="10"/>
      <w:sz w:val="22"/>
      <w:szCs w:val="22"/>
    </w:rPr>
  </w:style>
  <w:style w:type="paragraph" w:styleId="5">
    <w:name w:val="heading 5"/>
    <w:basedOn w:val="a"/>
    <w:next w:val="a"/>
    <w:link w:val="50"/>
    <w:unhideWhenUsed/>
    <w:qFormat/>
    <w:rsid w:val="000352A9"/>
    <w:pPr>
      <w:spacing w:before="200" w:after="0"/>
      <w:jc w:val="left"/>
      <w:outlineLvl w:val="4"/>
    </w:pPr>
    <w:rPr>
      <w:smallCaps/>
      <w:color w:val="75A675" w:themeColor="accent2" w:themeShade="BF"/>
      <w:spacing w:val="10"/>
      <w:sz w:val="22"/>
      <w:szCs w:val="26"/>
    </w:rPr>
  </w:style>
  <w:style w:type="paragraph" w:styleId="6">
    <w:name w:val="heading 6"/>
    <w:basedOn w:val="a"/>
    <w:next w:val="a"/>
    <w:link w:val="60"/>
    <w:unhideWhenUsed/>
    <w:qFormat/>
    <w:rsid w:val="000352A9"/>
    <w:pPr>
      <w:spacing w:after="0"/>
      <w:jc w:val="left"/>
      <w:outlineLvl w:val="5"/>
    </w:pPr>
    <w:rPr>
      <w:smallCaps/>
      <w:color w:val="B0CCB0" w:themeColor="accent2"/>
      <w:spacing w:val="5"/>
      <w:sz w:val="22"/>
    </w:rPr>
  </w:style>
  <w:style w:type="paragraph" w:styleId="7">
    <w:name w:val="heading 7"/>
    <w:basedOn w:val="a"/>
    <w:next w:val="a"/>
    <w:link w:val="70"/>
    <w:unhideWhenUsed/>
    <w:qFormat/>
    <w:rsid w:val="000352A9"/>
    <w:pPr>
      <w:spacing w:after="0"/>
      <w:jc w:val="left"/>
      <w:outlineLvl w:val="6"/>
    </w:pPr>
    <w:rPr>
      <w:b/>
      <w:smallCaps/>
      <w:color w:val="B0CCB0" w:themeColor="accent2"/>
      <w:spacing w:val="10"/>
    </w:rPr>
  </w:style>
  <w:style w:type="paragraph" w:styleId="8">
    <w:name w:val="heading 8"/>
    <w:basedOn w:val="a"/>
    <w:next w:val="a"/>
    <w:link w:val="80"/>
    <w:uiPriority w:val="9"/>
    <w:unhideWhenUsed/>
    <w:qFormat/>
    <w:rsid w:val="000352A9"/>
    <w:pPr>
      <w:spacing w:after="0"/>
      <w:jc w:val="left"/>
      <w:outlineLvl w:val="7"/>
    </w:pPr>
    <w:rPr>
      <w:b/>
      <w:i/>
      <w:smallCaps/>
      <w:color w:val="75A675" w:themeColor="accent2" w:themeShade="BF"/>
    </w:rPr>
  </w:style>
  <w:style w:type="paragraph" w:styleId="9">
    <w:name w:val="heading 9"/>
    <w:basedOn w:val="a"/>
    <w:next w:val="a"/>
    <w:link w:val="90"/>
    <w:unhideWhenUsed/>
    <w:qFormat/>
    <w:rsid w:val="000352A9"/>
    <w:pPr>
      <w:spacing w:after="0"/>
      <w:jc w:val="left"/>
      <w:outlineLvl w:val="8"/>
    </w:pPr>
    <w:rPr>
      <w:b/>
      <w:i/>
      <w:smallCaps/>
      <w:color w:val="4A724A"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0352A9"/>
    <w:rPr>
      <w:smallCaps/>
      <w:spacing w:val="5"/>
      <w:sz w:val="32"/>
      <w:szCs w:val="32"/>
    </w:rPr>
  </w:style>
  <w:style w:type="character" w:customStyle="1" w:styleId="20">
    <w:name w:val="Заголовок 2 Знак"/>
    <w:basedOn w:val="a0"/>
    <w:link w:val="2"/>
    <w:rsid w:val="000352A9"/>
    <w:rPr>
      <w:smallCaps/>
      <w:spacing w:val="5"/>
      <w:sz w:val="28"/>
      <w:szCs w:val="28"/>
    </w:rPr>
  </w:style>
  <w:style w:type="character" w:customStyle="1" w:styleId="30">
    <w:name w:val="Заголовок 3 Знак"/>
    <w:basedOn w:val="a0"/>
    <w:link w:val="3"/>
    <w:rsid w:val="000352A9"/>
    <w:rPr>
      <w:smallCaps/>
      <w:spacing w:val="5"/>
      <w:sz w:val="24"/>
      <w:szCs w:val="24"/>
    </w:rPr>
  </w:style>
  <w:style w:type="character" w:customStyle="1" w:styleId="40">
    <w:name w:val="Заголовок 4 Знак"/>
    <w:basedOn w:val="a0"/>
    <w:link w:val="4"/>
    <w:rsid w:val="000352A9"/>
    <w:rPr>
      <w:smallCaps/>
      <w:spacing w:val="10"/>
      <w:sz w:val="22"/>
      <w:szCs w:val="22"/>
    </w:rPr>
  </w:style>
  <w:style w:type="character" w:customStyle="1" w:styleId="50">
    <w:name w:val="Заголовок 5 Знак"/>
    <w:basedOn w:val="a0"/>
    <w:link w:val="5"/>
    <w:rsid w:val="000352A9"/>
    <w:rPr>
      <w:smallCaps/>
      <w:color w:val="75A675" w:themeColor="accent2" w:themeShade="BF"/>
      <w:spacing w:val="10"/>
      <w:sz w:val="22"/>
      <w:szCs w:val="26"/>
    </w:rPr>
  </w:style>
  <w:style w:type="character" w:customStyle="1" w:styleId="60">
    <w:name w:val="Заголовок 6 Знак"/>
    <w:basedOn w:val="a0"/>
    <w:link w:val="6"/>
    <w:rsid w:val="000352A9"/>
    <w:rPr>
      <w:smallCaps/>
      <w:color w:val="B0CCB0" w:themeColor="accent2"/>
      <w:spacing w:val="5"/>
      <w:sz w:val="22"/>
    </w:rPr>
  </w:style>
  <w:style w:type="character" w:customStyle="1" w:styleId="70">
    <w:name w:val="Заголовок 7 Знак"/>
    <w:basedOn w:val="a0"/>
    <w:link w:val="7"/>
    <w:uiPriority w:val="9"/>
    <w:rsid w:val="000352A9"/>
    <w:rPr>
      <w:b/>
      <w:smallCaps/>
      <w:color w:val="B0CCB0" w:themeColor="accent2"/>
      <w:spacing w:val="10"/>
    </w:rPr>
  </w:style>
  <w:style w:type="character" w:customStyle="1" w:styleId="80">
    <w:name w:val="Заголовок 8 Знак"/>
    <w:basedOn w:val="a0"/>
    <w:link w:val="8"/>
    <w:uiPriority w:val="9"/>
    <w:rsid w:val="000352A9"/>
    <w:rPr>
      <w:b/>
      <w:i/>
      <w:smallCaps/>
      <w:color w:val="75A675" w:themeColor="accent2" w:themeShade="BF"/>
    </w:rPr>
  </w:style>
  <w:style w:type="character" w:customStyle="1" w:styleId="90">
    <w:name w:val="Заголовок 9 Знак"/>
    <w:basedOn w:val="a0"/>
    <w:link w:val="9"/>
    <w:rsid w:val="000352A9"/>
    <w:rPr>
      <w:b/>
      <w:i/>
      <w:smallCaps/>
      <w:color w:val="4A724A" w:themeColor="accent2" w:themeShade="7F"/>
    </w:rPr>
  </w:style>
  <w:style w:type="paragraph" w:customStyle="1" w:styleId="12">
    <w:name w:val="заголовок 1"/>
    <w:basedOn w:val="a"/>
    <w:next w:val="a"/>
    <w:link w:val="1har"/>
    <w:uiPriority w:val="3"/>
    <w:qFormat/>
    <w:rsid w:val="005660CB"/>
    <w:pPr>
      <w:keepNext/>
      <w:keepLines/>
      <w:spacing w:before="360" w:after="140"/>
      <w:outlineLvl w:val="0"/>
    </w:pPr>
    <w:rPr>
      <w:rFonts w:asciiTheme="majorHAnsi" w:eastAsiaTheme="majorEastAsia" w:hAnsiTheme="majorHAnsi" w:cstheme="majorBidi"/>
      <w:b/>
      <w:bCs/>
      <w:caps/>
      <w:color w:val="72A376" w:themeColor="accent1"/>
      <w:sz w:val="24"/>
    </w:rPr>
  </w:style>
  <w:style w:type="character" w:customStyle="1" w:styleId="1har">
    <w:name w:val="Заголовок 1 (тип сhar)"/>
    <w:basedOn w:val="a0"/>
    <w:link w:val="12"/>
    <w:uiPriority w:val="3"/>
    <w:rsid w:val="005660CB"/>
    <w:rPr>
      <w:rFonts w:asciiTheme="majorHAnsi" w:eastAsiaTheme="majorEastAsia" w:hAnsiTheme="majorHAnsi" w:cstheme="majorBidi"/>
      <w:b/>
      <w:bCs/>
      <w:caps/>
      <w:color w:val="72A376" w:themeColor="accent1"/>
      <w:sz w:val="24"/>
    </w:rPr>
  </w:style>
  <w:style w:type="paragraph" w:customStyle="1" w:styleId="21">
    <w:name w:val="заголовок 2"/>
    <w:basedOn w:val="a"/>
    <w:next w:val="a"/>
    <w:link w:val="2har"/>
    <w:uiPriority w:val="3"/>
    <w:unhideWhenUsed/>
    <w:qFormat/>
    <w:rsid w:val="005660CB"/>
    <w:pPr>
      <w:keepNext/>
      <w:keepLines/>
      <w:spacing w:before="200" w:after="120" w:line="240" w:lineRule="auto"/>
      <w:outlineLvl w:val="1"/>
    </w:pPr>
    <w:rPr>
      <w:rFonts w:asciiTheme="majorHAnsi" w:eastAsiaTheme="majorEastAsia" w:hAnsiTheme="majorHAnsi" w:cstheme="majorBidi"/>
      <w:color w:val="72A376" w:themeColor="accent1"/>
      <w:sz w:val="24"/>
    </w:rPr>
  </w:style>
  <w:style w:type="character" w:customStyle="1" w:styleId="2har">
    <w:name w:val="Заголовок 2 (тип сhar)"/>
    <w:basedOn w:val="a0"/>
    <w:link w:val="21"/>
    <w:uiPriority w:val="3"/>
    <w:rsid w:val="005660CB"/>
    <w:rPr>
      <w:rFonts w:asciiTheme="majorHAnsi" w:eastAsiaTheme="majorEastAsia" w:hAnsiTheme="majorHAnsi" w:cstheme="majorBidi"/>
      <w:color w:val="72A376" w:themeColor="accent1"/>
      <w:sz w:val="24"/>
    </w:rPr>
  </w:style>
  <w:style w:type="paragraph" w:customStyle="1" w:styleId="31">
    <w:name w:val="заголовок 3"/>
    <w:basedOn w:val="a"/>
    <w:next w:val="a"/>
    <w:link w:val="3har"/>
    <w:unhideWhenUsed/>
    <w:rsid w:val="005660CB"/>
    <w:pPr>
      <w:keepNext/>
      <w:keepLines/>
      <w:spacing w:before="120" w:after="0"/>
      <w:outlineLvl w:val="2"/>
    </w:pPr>
    <w:rPr>
      <w:b/>
      <w:bCs/>
    </w:rPr>
  </w:style>
  <w:style w:type="character" w:customStyle="1" w:styleId="3har">
    <w:name w:val="Заголовок 3 (тип сhar)"/>
    <w:basedOn w:val="a0"/>
    <w:link w:val="31"/>
    <w:uiPriority w:val="3"/>
    <w:rsid w:val="005660CB"/>
    <w:rPr>
      <w:b/>
      <w:bCs/>
    </w:rPr>
  </w:style>
  <w:style w:type="paragraph" w:customStyle="1" w:styleId="41">
    <w:name w:val="заголовок 4"/>
    <w:basedOn w:val="a"/>
    <w:next w:val="a"/>
    <w:link w:val="4har"/>
    <w:uiPriority w:val="3"/>
    <w:semiHidden/>
    <w:unhideWhenUsed/>
    <w:rsid w:val="005660CB"/>
    <w:pPr>
      <w:keepNext/>
      <w:keepLines/>
      <w:spacing w:before="160" w:after="0"/>
      <w:outlineLvl w:val="3"/>
    </w:pPr>
    <w:rPr>
      <w:rFonts w:asciiTheme="majorHAnsi" w:eastAsiaTheme="majorEastAsia" w:hAnsiTheme="majorHAnsi" w:cstheme="majorBidi"/>
    </w:rPr>
  </w:style>
  <w:style w:type="character" w:customStyle="1" w:styleId="4har">
    <w:name w:val="Заголовок 4 (тип сhar)"/>
    <w:basedOn w:val="a0"/>
    <w:link w:val="41"/>
    <w:uiPriority w:val="3"/>
    <w:semiHidden/>
    <w:rsid w:val="005660CB"/>
    <w:rPr>
      <w:rFonts w:asciiTheme="majorHAnsi" w:eastAsiaTheme="majorEastAsia" w:hAnsiTheme="majorHAnsi" w:cstheme="majorBidi"/>
    </w:rPr>
  </w:style>
  <w:style w:type="character" w:styleId="a3">
    <w:name w:val="Placeholder Text"/>
    <w:basedOn w:val="a0"/>
    <w:uiPriority w:val="99"/>
    <w:semiHidden/>
    <w:rsid w:val="005660CB"/>
    <w:rPr>
      <w:color w:val="808080"/>
    </w:rPr>
  </w:style>
  <w:style w:type="paragraph" w:styleId="a4">
    <w:name w:val="Title"/>
    <w:basedOn w:val="a"/>
    <w:next w:val="a"/>
    <w:link w:val="a5"/>
    <w:uiPriority w:val="99"/>
    <w:qFormat/>
    <w:rsid w:val="000352A9"/>
    <w:pPr>
      <w:pBdr>
        <w:top w:val="single" w:sz="12" w:space="1" w:color="B0CCB0" w:themeColor="accent2"/>
      </w:pBdr>
      <w:spacing w:line="240" w:lineRule="auto"/>
      <w:jc w:val="right"/>
    </w:pPr>
    <w:rPr>
      <w:smallCaps/>
      <w:sz w:val="48"/>
      <w:szCs w:val="48"/>
    </w:rPr>
  </w:style>
  <w:style w:type="character" w:customStyle="1" w:styleId="a5">
    <w:name w:val="Заголовок Знак"/>
    <w:basedOn w:val="a0"/>
    <w:link w:val="a4"/>
    <w:uiPriority w:val="99"/>
    <w:rsid w:val="000352A9"/>
    <w:rPr>
      <w:smallCaps/>
      <w:sz w:val="48"/>
      <w:szCs w:val="48"/>
    </w:rPr>
  </w:style>
  <w:style w:type="paragraph" w:styleId="a6">
    <w:name w:val="Subtitle"/>
    <w:basedOn w:val="a"/>
    <w:next w:val="a"/>
    <w:link w:val="a7"/>
    <w:uiPriority w:val="11"/>
    <w:qFormat/>
    <w:rsid w:val="000352A9"/>
    <w:pPr>
      <w:spacing w:after="720" w:line="240" w:lineRule="auto"/>
      <w:jc w:val="right"/>
    </w:pPr>
    <w:rPr>
      <w:rFonts w:asciiTheme="majorHAnsi" w:eastAsiaTheme="majorEastAsia" w:hAnsiTheme="majorHAnsi" w:cstheme="majorBidi"/>
      <w:szCs w:val="22"/>
    </w:rPr>
  </w:style>
  <w:style w:type="character" w:customStyle="1" w:styleId="a7">
    <w:name w:val="Подзаголовок Знак"/>
    <w:basedOn w:val="a0"/>
    <w:link w:val="a6"/>
    <w:uiPriority w:val="11"/>
    <w:rsid w:val="000352A9"/>
    <w:rPr>
      <w:rFonts w:asciiTheme="majorHAnsi" w:eastAsiaTheme="majorEastAsia" w:hAnsiTheme="majorHAnsi" w:cstheme="majorBidi"/>
      <w:szCs w:val="22"/>
    </w:rPr>
  </w:style>
  <w:style w:type="table" w:styleId="a8">
    <w:name w:val="Table Grid"/>
    <w:basedOn w:val="a1"/>
    <w:uiPriority w:val="59"/>
    <w:rsid w:val="00566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аголовок блока"/>
    <w:basedOn w:val="a"/>
    <w:next w:val="aa"/>
    <w:uiPriority w:val="3"/>
    <w:rsid w:val="005660CB"/>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customStyle="1" w:styleId="aa">
    <w:name w:val="Текст блока"/>
    <w:basedOn w:val="a"/>
    <w:uiPriority w:val="3"/>
    <w:unhideWhenUsed/>
    <w:rsid w:val="005660CB"/>
    <w:pPr>
      <w:spacing w:after="180" w:line="312" w:lineRule="auto"/>
      <w:ind w:left="288" w:right="288"/>
    </w:pPr>
    <w:rPr>
      <w:color w:val="FFFFFF" w:themeColor="background1"/>
    </w:rPr>
  </w:style>
  <w:style w:type="paragraph" w:customStyle="1" w:styleId="ab">
    <w:name w:val="подпись"/>
    <w:basedOn w:val="a"/>
    <w:next w:val="a"/>
    <w:uiPriority w:val="3"/>
    <w:unhideWhenUsed/>
    <w:rsid w:val="005660CB"/>
    <w:pPr>
      <w:spacing w:before="120" w:after="0" w:line="240" w:lineRule="auto"/>
    </w:pPr>
    <w:rPr>
      <w:i/>
      <w:iCs/>
      <w:color w:val="595959" w:themeColor="text1" w:themeTint="A6"/>
      <w:sz w:val="14"/>
    </w:rPr>
  </w:style>
  <w:style w:type="paragraph" w:styleId="ac">
    <w:name w:val="Block Text"/>
    <w:basedOn w:val="a"/>
    <w:next w:val="a"/>
    <w:link w:val="ad"/>
    <w:qFormat/>
    <w:rsid w:val="005660CB"/>
    <w:pPr>
      <w:pBdr>
        <w:top w:val="single" w:sz="6" w:space="4" w:color="72A376" w:themeColor="accent1"/>
        <w:bottom w:val="single" w:sz="6" w:space="4" w:color="72A376" w:themeColor="accent1"/>
      </w:pBdr>
      <w:spacing w:before="200"/>
      <w:ind w:left="864" w:right="864"/>
      <w:jc w:val="center"/>
    </w:pPr>
    <w:rPr>
      <w:i/>
      <w:iCs/>
      <w:sz w:val="28"/>
    </w:rPr>
  </w:style>
  <w:style w:type="character" w:customStyle="1" w:styleId="ad">
    <w:name w:val="Цитата Знак"/>
    <w:basedOn w:val="a0"/>
    <w:link w:val="ac"/>
    <w:uiPriority w:val="3"/>
    <w:rsid w:val="005660CB"/>
    <w:rPr>
      <w:i/>
      <w:iCs/>
      <w:color w:val="404040" w:themeColor="text1" w:themeTint="BF"/>
      <w:sz w:val="28"/>
    </w:rPr>
  </w:style>
  <w:style w:type="paragraph" w:styleId="ae">
    <w:name w:val="No Spacing"/>
    <w:basedOn w:val="a"/>
    <w:link w:val="af"/>
    <w:uiPriority w:val="99"/>
    <w:qFormat/>
    <w:rsid w:val="000352A9"/>
    <w:pPr>
      <w:spacing w:after="0" w:line="240" w:lineRule="auto"/>
    </w:pPr>
  </w:style>
  <w:style w:type="character" w:customStyle="1" w:styleId="af">
    <w:name w:val="Без интервала Знак"/>
    <w:basedOn w:val="a0"/>
    <w:link w:val="ae"/>
    <w:uiPriority w:val="99"/>
    <w:rsid w:val="000352A9"/>
  </w:style>
  <w:style w:type="paragraph" w:customStyle="1" w:styleId="af0">
    <w:name w:val="Контактные данные"/>
    <w:basedOn w:val="a"/>
    <w:uiPriority w:val="4"/>
    <w:rsid w:val="005660CB"/>
    <w:pPr>
      <w:spacing w:after="0"/>
    </w:pPr>
  </w:style>
  <w:style w:type="character" w:customStyle="1" w:styleId="af1">
    <w:name w:val="Жирный"/>
    <w:basedOn w:val="a0"/>
    <w:uiPriority w:val="22"/>
    <w:unhideWhenUsed/>
    <w:rsid w:val="005660CB"/>
    <w:rPr>
      <w:b/>
      <w:bCs/>
      <w:color w:val="5A5A5A" w:themeColor="text1" w:themeTint="A5"/>
    </w:rPr>
  </w:style>
  <w:style w:type="paragraph" w:customStyle="1" w:styleId="af2">
    <w:name w:val="Заголовок контакта"/>
    <w:basedOn w:val="a"/>
    <w:uiPriority w:val="4"/>
    <w:rsid w:val="005660CB"/>
    <w:pPr>
      <w:spacing w:before="320" w:line="240" w:lineRule="auto"/>
    </w:pPr>
    <w:rPr>
      <w:rFonts w:asciiTheme="majorHAnsi" w:eastAsiaTheme="majorEastAsia" w:hAnsiTheme="majorHAnsi" w:cstheme="majorBidi"/>
      <w:color w:val="72A376" w:themeColor="accent1"/>
      <w:sz w:val="24"/>
    </w:rPr>
  </w:style>
  <w:style w:type="paragraph" w:customStyle="1" w:styleId="af3">
    <w:name w:val="Организация"/>
    <w:basedOn w:val="a"/>
    <w:uiPriority w:val="3"/>
    <w:rsid w:val="005660CB"/>
    <w:pPr>
      <w:spacing w:after="0"/>
    </w:pPr>
    <w:rPr>
      <w:rFonts w:asciiTheme="majorHAnsi" w:eastAsiaTheme="majorEastAsia" w:hAnsiTheme="majorHAnsi" w:cstheme="majorBidi"/>
      <w:b/>
      <w:bCs/>
      <w:caps/>
      <w:color w:val="72A376" w:themeColor="accent1"/>
    </w:rPr>
  </w:style>
  <w:style w:type="paragraph" w:styleId="af4">
    <w:name w:val="Balloon Text"/>
    <w:basedOn w:val="a"/>
    <w:link w:val="af5"/>
    <w:unhideWhenUsed/>
    <w:rsid w:val="005660CB"/>
    <w:pPr>
      <w:spacing w:after="0" w:line="240" w:lineRule="auto"/>
    </w:pPr>
    <w:rPr>
      <w:rFonts w:ascii="Segoe UI" w:hAnsi="Segoe UI" w:cs="Segoe UI"/>
      <w:sz w:val="18"/>
    </w:rPr>
  </w:style>
  <w:style w:type="character" w:customStyle="1" w:styleId="af5">
    <w:name w:val="Текст выноски Знак"/>
    <w:basedOn w:val="a0"/>
    <w:link w:val="af4"/>
    <w:rsid w:val="005660CB"/>
    <w:rPr>
      <w:rFonts w:ascii="Segoe UI" w:hAnsi="Segoe UI" w:cs="Segoe UI"/>
      <w:sz w:val="18"/>
    </w:rPr>
  </w:style>
  <w:style w:type="paragraph" w:styleId="af6">
    <w:name w:val="header"/>
    <w:basedOn w:val="a"/>
    <w:link w:val="af7"/>
    <w:unhideWhenUsed/>
    <w:rsid w:val="001859EB"/>
    <w:pPr>
      <w:tabs>
        <w:tab w:val="center" w:pos="4677"/>
        <w:tab w:val="right" w:pos="9355"/>
      </w:tabs>
      <w:spacing w:after="0" w:line="240" w:lineRule="auto"/>
    </w:pPr>
  </w:style>
  <w:style w:type="character" w:customStyle="1" w:styleId="af7">
    <w:name w:val="Верхний колонтитул Знак"/>
    <w:basedOn w:val="a0"/>
    <w:link w:val="af6"/>
    <w:rsid w:val="001859EB"/>
  </w:style>
  <w:style w:type="paragraph" w:styleId="af8">
    <w:name w:val="footer"/>
    <w:basedOn w:val="a"/>
    <w:link w:val="af9"/>
    <w:uiPriority w:val="99"/>
    <w:unhideWhenUsed/>
    <w:rsid w:val="001859EB"/>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1859EB"/>
  </w:style>
  <w:style w:type="character" w:styleId="afa">
    <w:name w:val="Hyperlink"/>
    <w:basedOn w:val="a0"/>
    <w:unhideWhenUsed/>
    <w:rsid w:val="00976D1B"/>
    <w:rPr>
      <w:color w:val="000000"/>
      <w:u w:val="single"/>
    </w:rPr>
  </w:style>
  <w:style w:type="paragraph" w:styleId="afb">
    <w:name w:val="Document Map"/>
    <w:basedOn w:val="a"/>
    <w:link w:val="afc"/>
    <w:uiPriority w:val="99"/>
    <w:semiHidden/>
    <w:unhideWhenUsed/>
    <w:rsid w:val="00484187"/>
    <w:pPr>
      <w:spacing w:after="0" w:line="240" w:lineRule="auto"/>
    </w:pPr>
    <w:rPr>
      <w:rFonts w:ascii="Tahoma" w:hAnsi="Tahoma" w:cs="Tahoma"/>
      <w:sz w:val="16"/>
      <w:szCs w:val="16"/>
    </w:rPr>
  </w:style>
  <w:style w:type="character" w:customStyle="1" w:styleId="afc">
    <w:name w:val="Схема документа Знак"/>
    <w:basedOn w:val="a0"/>
    <w:link w:val="afb"/>
    <w:uiPriority w:val="99"/>
    <w:semiHidden/>
    <w:rsid w:val="00484187"/>
    <w:rPr>
      <w:rFonts w:ascii="Tahoma" w:hAnsi="Tahoma" w:cs="Tahoma"/>
      <w:sz w:val="16"/>
      <w:szCs w:val="16"/>
    </w:rPr>
  </w:style>
  <w:style w:type="table" w:customStyle="1" w:styleId="-11">
    <w:name w:val="Светлая заливка - Акцент 11"/>
    <w:basedOn w:val="a1"/>
    <w:uiPriority w:val="60"/>
    <w:rsid w:val="005534E7"/>
    <w:pPr>
      <w:spacing w:after="0" w:line="240" w:lineRule="auto"/>
    </w:pPr>
    <w:rPr>
      <w:color w:val="527D55" w:themeColor="accent1" w:themeShade="BF"/>
    </w:rPr>
    <w:tblPr>
      <w:tblStyleRowBandSize w:val="1"/>
      <w:tblStyleColBandSize w:val="1"/>
      <w:tblBorders>
        <w:top w:val="single" w:sz="8" w:space="0" w:color="72A376" w:themeColor="accent1"/>
        <w:bottom w:val="single" w:sz="8" w:space="0" w:color="72A376" w:themeColor="accent1"/>
      </w:tblBorders>
    </w:tblPr>
    <w:tblStylePr w:type="firstRow">
      <w:pPr>
        <w:spacing w:before="0" w:after="0" w:line="240" w:lineRule="auto"/>
      </w:pPr>
      <w:rPr>
        <w:b/>
        <w:bCs/>
      </w:rPr>
      <w:tblPr/>
      <w:tcPr>
        <w:tcBorders>
          <w:top w:val="single" w:sz="8" w:space="0" w:color="72A376" w:themeColor="accent1"/>
          <w:left w:val="nil"/>
          <w:bottom w:val="single" w:sz="8" w:space="0" w:color="72A376" w:themeColor="accent1"/>
          <w:right w:val="nil"/>
          <w:insideH w:val="nil"/>
          <w:insideV w:val="nil"/>
        </w:tcBorders>
      </w:tcPr>
    </w:tblStylePr>
    <w:tblStylePr w:type="lastRow">
      <w:pPr>
        <w:spacing w:before="0" w:after="0" w:line="240" w:lineRule="auto"/>
      </w:pPr>
      <w:rPr>
        <w:b/>
        <w:bCs/>
      </w:rPr>
      <w:tblPr/>
      <w:tcPr>
        <w:tcBorders>
          <w:top w:val="single" w:sz="8" w:space="0" w:color="72A376" w:themeColor="accent1"/>
          <w:left w:val="nil"/>
          <w:bottom w:val="single" w:sz="8" w:space="0" w:color="72A37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hemeFill="accent1" w:themeFillTint="3F"/>
      </w:tcPr>
    </w:tblStylePr>
    <w:tblStylePr w:type="band1Horz">
      <w:tblPr/>
      <w:tcPr>
        <w:tcBorders>
          <w:left w:val="nil"/>
          <w:right w:val="nil"/>
          <w:insideH w:val="nil"/>
          <w:insideV w:val="nil"/>
        </w:tcBorders>
        <w:shd w:val="clear" w:color="auto" w:fill="DCE8DC" w:themeFill="accent1" w:themeFillTint="3F"/>
      </w:tcPr>
    </w:tblStylePr>
  </w:style>
  <w:style w:type="table" w:styleId="-2">
    <w:name w:val="Light Shading Accent 2"/>
    <w:basedOn w:val="a1"/>
    <w:uiPriority w:val="60"/>
    <w:rsid w:val="005534E7"/>
    <w:pPr>
      <w:spacing w:after="0" w:line="240" w:lineRule="auto"/>
    </w:pPr>
    <w:rPr>
      <w:color w:val="75A675" w:themeColor="accent2" w:themeShade="BF"/>
    </w:rPr>
    <w:tblPr>
      <w:tblStyleRowBandSize w:val="1"/>
      <w:tblStyleColBandSize w:val="1"/>
      <w:tblBorders>
        <w:top w:val="single" w:sz="8" w:space="0" w:color="B0CCB0" w:themeColor="accent2"/>
        <w:bottom w:val="single" w:sz="8" w:space="0" w:color="B0CCB0" w:themeColor="accent2"/>
      </w:tblBorders>
    </w:tblPr>
    <w:tblStylePr w:type="firstRow">
      <w:pPr>
        <w:spacing w:before="0" w:after="0" w:line="240" w:lineRule="auto"/>
      </w:pPr>
      <w:rPr>
        <w:b/>
        <w:bCs/>
      </w:rPr>
      <w:tblPr/>
      <w:tcPr>
        <w:tcBorders>
          <w:top w:val="single" w:sz="8" w:space="0" w:color="B0CCB0" w:themeColor="accent2"/>
          <w:left w:val="nil"/>
          <w:bottom w:val="single" w:sz="8" w:space="0" w:color="B0CCB0" w:themeColor="accent2"/>
          <w:right w:val="nil"/>
          <w:insideH w:val="nil"/>
          <w:insideV w:val="nil"/>
        </w:tcBorders>
      </w:tcPr>
    </w:tblStylePr>
    <w:tblStylePr w:type="lastRow">
      <w:pPr>
        <w:spacing w:before="0" w:after="0" w:line="240" w:lineRule="auto"/>
      </w:pPr>
      <w:rPr>
        <w:b/>
        <w:bCs/>
      </w:rPr>
      <w:tblPr/>
      <w:tcPr>
        <w:tcBorders>
          <w:top w:val="single" w:sz="8" w:space="0" w:color="B0CCB0" w:themeColor="accent2"/>
          <w:left w:val="nil"/>
          <w:bottom w:val="single" w:sz="8" w:space="0" w:color="B0CCB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F2EB" w:themeFill="accent2" w:themeFillTint="3F"/>
      </w:tcPr>
    </w:tblStylePr>
    <w:tblStylePr w:type="band1Horz">
      <w:tblPr/>
      <w:tcPr>
        <w:tcBorders>
          <w:left w:val="nil"/>
          <w:right w:val="nil"/>
          <w:insideH w:val="nil"/>
          <w:insideV w:val="nil"/>
        </w:tcBorders>
        <w:shd w:val="clear" w:color="auto" w:fill="EBF2EB" w:themeFill="accent2" w:themeFillTint="3F"/>
      </w:tcPr>
    </w:tblStylePr>
  </w:style>
  <w:style w:type="table" w:customStyle="1" w:styleId="-110">
    <w:name w:val="Светлый список - Акцент 11"/>
    <w:basedOn w:val="a1"/>
    <w:uiPriority w:val="61"/>
    <w:rsid w:val="00FF6E15"/>
    <w:pPr>
      <w:spacing w:after="0" w:line="240" w:lineRule="auto"/>
    </w:pPr>
    <w:tblPr>
      <w:tblStyleRowBandSize w:val="1"/>
      <w:tblStyleColBandSize w:val="1"/>
      <w:tblBorders>
        <w:top w:val="single" w:sz="8" w:space="0" w:color="72A376" w:themeColor="accent1"/>
        <w:left w:val="single" w:sz="8" w:space="0" w:color="72A376" w:themeColor="accent1"/>
        <w:bottom w:val="single" w:sz="8" w:space="0" w:color="72A376" w:themeColor="accent1"/>
        <w:right w:val="single" w:sz="8" w:space="0" w:color="72A376" w:themeColor="accent1"/>
      </w:tblBorders>
    </w:tblPr>
    <w:tblStylePr w:type="firstRow">
      <w:pPr>
        <w:spacing w:before="0" w:after="0" w:line="240" w:lineRule="auto"/>
      </w:pPr>
      <w:rPr>
        <w:b/>
        <w:bCs/>
        <w:color w:val="FFFFFF" w:themeColor="background1"/>
      </w:rPr>
      <w:tblPr/>
      <w:tcPr>
        <w:shd w:val="clear" w:color="auto" w:fill="72A376" w:themeFill="accent1"/>
      </w:tcPr>
    </w:tblStylePr>
    <w:tblStylePr w:type="lastRow">
      <w:pPr>
        <w:spacing w:before="0" w:after="0" w:line="240" w:lineRule="auto"/>
      </w:pPr>
      <w:rPr>
        <w:b/>
        <w:bCs/>
      </w:rPr>
      <w:tblPr/>
      <w:tcPr>
        <w:tcBorders>
          <w:top w:val="double" w:sz="6" w:space="0" w:color="72A376" w:themeColor="accent1"/>
          <w:left w:val="single" w:sz="8" w:space="0" w:color="72A376" w:themeColor="accent1"/>
          <w:bottom w:val="single" w:sz="8" w:space="0" w:color="72A376" w:themeColor="accent1"/>
          <w:right w:val="single" w:sz="8" w:space="0" w:color="72A376" w:themeColor="accent1"/>
        </w:tcBorders>
      </w:tcPr>
    </w:tblStylePr>
    <w:tblStylePr w:type="firstCol">
      <w:rPr>
        <w:b/>
        <w:bCs/>
      </w:rPr>
    </w:tblStylePr>
    <w:tblStylePr w:type="lastCol">
      <w:rPr>
        <w:b/>
        <w:bCs/>
      </w:rPr>
    </w:tblStylePr>
    <w:tblStylePr w:type="band1Vert">
      <w:tblPr/>
      <w:tcPr>
        <w:tcBorders>
          <w:top w:val="single" w:sz="8" w:space="0" w:color="72A376" w:themeColor="accent1"/>
          <w:left w:val="single" w:sz="8" w:space="0" w:color="72A376" w:themeColor="accent1"/>
          <w:bottom w:val="single" w:sz="8" w:space="0" w:color="72A376" w:themeColor="accent1"/>
          <w:right w:val="single" w:sz="8" w:space="0" w:color="72A376" w:themeColor="accent1"/>
        </w:tcBorders>
      </w:tcPr>
    </w:tblStylePr>
    <w:tblStylePr w:type="band1Horz">
      <w:tblPr/>
      <w:tcPr>
        <w:tcBorders>
          <w:top w:val="single" w:sz="8" w:space="0" w:color="72A376" w:themeColor="accent1"/>
          <w:left w:val="single" w:sz="8" w:space="0" w:color="72A376" w:themeColor="accent1"/>
          <w:bottom w:val="single" w:sz="8" w:space="0" w:color="72A376" w:themeColor="accent1"/>
          <w:right w:val="single" w:sz="8" w:space="0" w:color="72A376" w:themeColor="accent1"/>
        </w:tcBorders>
      </w:tcPr>
    </w:tblStylePr>
  </w:style>
  <w:style w:type="table" w:customStyle="1" w:styleId="13">
    <w:name w:val="Светлый список1"/>
    <w:basedOn w:val="a1"/>
    <w:uiPriority w:val="61"/>
    <w:rsid w:val="00FF6E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fd">
    <w:name w:val="Основной текст Знак"/>
    <w:link w:val="afe"/>
    <w:locked/>
    <w:rsid w:val="00170D6A"/>
    <w:rPr>
      <w:lang w:val="ru-RU" w:eastAsia="ru-RU"/>
    </w:rPr>
  </w:style>
  <w:style w:type="paragraph" w:styleId="afe">
    <w:name w:val="Body Text"/>
    <w:basedOn w:val="a"/>
    <w:link w:val="afd"/>
    <w:rsid w:val="00170D6A"/>
    <w:pPr>
      <w:spacing w:after="120" w:line="240" w:lineRule="auto"/>
    </w:pPr>
    <w:rPr>
      <w:lang w:val="ru-RU" w:eastAsia="ru-RU"/>
    </w:rPr>
  </w:style>
  <w:style w:type="character" w:customStyle="1" w:styleId="14">
    <w:name w:val="Основной текст Знак1"/>
    <w:basedOn w:val="a0"/>
    <w:uiPriority w:val="99"/>
    <w:semiHidden/>
    <w:rsid w:val="00170D6A"/>
  </w:style>
  <w:style w:type="character" w:customStyle="1" w:styleId="aff">
    <w:name w:val="Основной текст с отступом Знак"/>
    <w:link w:val="aff0"/>
    <w:locked/>
    <w:rsid w:val="00170D6A"/>
    <w:rPr>
      <w:sz w:val="28"/>
      <w:szCs w:val="22"/>
      <w:lang w:val="ru-RU" w:eastAsia="en-US"/>
    </w:rPr>
  </w:style>
  <w:style w:type="paragraph" w:styleId="aff0">
    <w:name w:val="Body Text Indent"/>
    <w:basedOn w:val="a"/>
    <w:link w:val="aff"/>
    <w:rsid w:val="00170D6A"/>
    <w:pPr>
      <w:spacing w:after="120"/>
      <w:ind w:left="283"/>
    </w:pPr>
    <w:rPr>
      <w:sz w:val="28"/>
      <w:lang w:val="ru-RU"/>
    </w:rPr>
  </w:style>
  <w:style w:type="character" w:customStyle="1" w:styleId="15">
    <w:name w:val="Основной текст с отступом Знак1"/>
    <w:basedOn w:val="a0"/>
    <w:uiPriority w:val="99"/>
    <w:semiHidden/>
    <w:rsid w:val="00170D6A"/>
  </w:style>
  <w:style w:type="paragraph" w:styleId="aff1">
    <w:name w:val="Normal (Web)"/>
    <w:basedOn w:val="a"/>
    <w:link w:val="aff2"/>
    <w:uiPriority w:val="99"/>
    <w:rsid w:val="00170D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f2">
    <w:name w:val="Обычный (Интернет) Знак"/>
    <w:link w:val="aff1"/>
    <w:uiPriority w:val="99"/>
    <w:locked/>
    <w:rsid w:val="006C542B"/>
    <w:rPr>
      <w:rFonts w:ascii="Times New Roman" w:eastAsia="Times New Roman" w:hAnsi="Times New Roman" w:cs="Times New Roman"/>
      <w:sz w:val="24"/>
      <w:szCs w:val="24"/>
      <w:lang w:val="ru-RU" w:eastAsia="ru-RU"/>
    </w:rPr>
  </w:style>
  <w:style w:type="character" w:customStyle="1" w:styleId="22">
    <w:name w:val="Основной текст 2 Знак"/>
    <w:link w:val="23"/>
    <w:locked/>
    <w:rsid w:val="00170D6A"/>
    <w:rPr>
      <w:sz w:val="24"/>
      <w:szCs w:val="24"/>
      <w:lang w:val="ru-RU" w:eastAsia="ru-RU"/>
    </w:rPr>
  </w:style>
  <w:style w:type="paragraph" w:styleId="23">
    <w:name w:val="Body Text 2"/>
    <w:basedOn w:val="a"/>
    <w:link w:val="22"/>
    <w:rsid w:val="00170D6A"/>
    <w:pPr>
      <w:spacing w:after="120" w:line="480" w:lineRule="auto"/>
    </w:pPr>
    <w:rPr>
      <w:sz w:val="24"/>
      <w:szCs w:val="24"/>
      <w:lang w:val="ru-RU" w:eastAsia="ru-RU"/>
    </w:rPr>
  </w:style>
  <w:style w:type="character" w:customStyle="1" w:styleId="210">
    <w:name w:val="Основной текст 2 Знак1"/>
    <w:basedOn w:val="a0"/>
    <w:uiPriority w:val="99"/>
    <w:semiHidden/>
    <w:rsid w:val="00170D6A"/>
  </w:style>
  <w:style w:type="paragraph" w:styleId="32">
    <w:name w:val="Body Text 3"/>
    <w:basedOn w:val="a"/>
    <w:link w:val="33"/>
    <w:rsid w:val="00170D6A"/>
    <w:pPr>
      <w:spacing w:after="120" w:line="240" w:lineRule="auto"/>
    </w:pPr>
    <w:rPr>
      <w:rFonts w:ascii="Times New Roman" w:eastAsia="Times New Roman" w:hAnsi="Times New Roman" w:cs="Times New Roman"/>
      <w:sz w:val="16"/>
      <w:szCs w:val="16"/>
      <w:lang w:val="ru-RU" w:eastAsia="ru-RU"/>
    </w:rPr>
  </w:style>
  <w:style w:type="character" w:customStyle="1" w:styleId="33">
    <w:name w:val="Основной текст 3 Знак"/>
    <w:basedOn w:val="a0"/>
    <w:link w:val="32"/>
    <w:rsid w:val="00170D6A"/>
    <w:rPr>
      <w:rFonts w:ascii="Times New Roman" w:eastAsia="Times New Roman" w:hAnsi="Times New Roman" w:cs="Times New Roman"/>
      <w:color w:val="auto"/>
      <w:kern w:val="0"/>
      <w:sz w:val="16"/>
      <w:szCs w:val="16"/>
      <w:lang w:val="ru-RU" w:eastAsia="ru-RU"/>
    </w:rPr>
  </w:style>
  <w:style w:type="paragraph" w:styleId="24">
    <w:name w:val="Body Text Indent 2"/>
    <w:basedOn w:val="a"/>
    <w:link w:val="25"/>
    <w:unhideWhenUsed/>
    <w:rsid w:val="00901D5E"/>
    <w:pPr>
      <w:spacing w:after="120" w:line="480" w:lineRule="auto"/>
      <w:ind w:left="283"/>
    </w:pPr>
  </w:style>
  <w:style w:type="character" w:customStyle="1" w:styleId="25">
    <w:name w:val="Основной текст с отступом 2 Знак"/>
    <w:basedOn w:val="a0"/>
    <w:link w:val="24"/>
    <w:rsid w:val="00901D5E"/>
  </w:style>
  <w:style w:type="paragraph" w:styleId="34">
    <w:name w:val="Body Text Indent 3"/>
    <w:basedOn w:val="a"/>
    <w:link w:val="35"/>
    <w:unhideWhenUsed/>
    <w:rsid w:val="00901D5E"/>
    <w:pPr>
      <w:spacing w:after="120"/>
      <w:ind w:left="283"/>
    </w:pPr>
    <w:rPr>
      <w:sz w:val="16"/>
      <w:szCs w:val="16"/>
    </w:rPr>
  </w:style>
  <w:style w:type="character" w:customStyle="1" w:styleId="35">
    <w:name w:val="Основной текст с отступом 3 Знак"/>
    <w:basedOn w:val="a0"/>
    <w:link w:val="34"/>
    <w:rsid w:val="00901D5E"/>
    <w:rPr>
      <w:sz w:val="16"/>
      <w:szCs w:val="16"/>
    </w:rPr>
  </w:style>
  <w:style w:type="paragraph" w:styleId="aff3">
    <w:name w:val="footnote text"/>
    <w:basedOn w:val="a"/>
    <w:link w:val="aff4"/>
    <w:rsid w:val="00A7451C"/>
    <w:pPr>
      <w:spacing w:after="0" w:line="240" w:lineRule="auto"/>
    </w:pPr>
    <w:rPr>
      <w:rFonts w:ascii="Times New Roman" w:eastAsia="Times New Roman" w:hAnsi="Times New Roman" w:cs="Times New Roman"/>
      <w:lang w:val="ru-RU" w:eastAsia="ru-RU"/>
    </w:rPr>
  </w:style>
  <w:style w:type="character" w:customStyle="1" w:styleId="aff4">
    <w:name w:val="Текст сноски Знак"/>
    <w:basedOn w:val="a0"/>
    <w:link w:val="aff3"/>
    <w:rsid w:val="00A7451C"/>
    <w:rPr>
      <w:rFonts w:ascii="Times New Roman" w:eastAsia="Times New Roman" w:hAnsi="Times New Roman" w:cs="Times New Roman"/>
      <w:color w:val="auto"/>
      <w:kern w:val="0"/>
      <w:lang w:val="ru-RU" w:eastAsia="ru-RU"/>
    </w:rPr>
  </w:style>
  <w:style w:type="character" w:styleId="aff5">
    <w:name w:val="footnote reference"/>
    <w:basedOn w:val="a0"/>
    <w:rsid w:val="00A7451C"/>
    <w:rPr>
      <w:vertAlign w:val="superscript"/>
    </w:rPr>
  </w:style>
  <w:style w:type="paragraph" w:styleId="aff6">
    <w:name w:val="List Paragraph"/>
    <w:basedOn w:val="a"/>
    <w:link w:val="aff7"/>
    <w:uiPriority w:val="34"/>
    <w:qFormat/>
    <w:rsid w:val="000352A9"/>
    <w:pPr>
      <w:ind w:left="720"/>
      <w:contextualSpacing/>
    </w:pPr>
  </w:style>
  <w:style w:type="paragraph" w:styleId="aff8">
    <w:name w:val="caption"/>
    <w:basedOn w:val="a"/>
    <w:next w:val="a"/>
    <w:uiPriority w:val="35"/>
    <w:semiHidden/>
    <w:unhideWhenUsed/>
    <w:qFormat/>
    <w:rsid w:val="000352A9"/>
    <w:rPr>
      <w:b/>
      <w:bCs/>
      <w:caps/>
      <w:sz w:val="16"/>
      <w:szCs w:val="18"/>
    </w:rPr>
  </w:style>
  <w:style w:type="character" w:styleId="aff9">
    <w:name w:val="Strong"/>
    <w:uiPriority w:val="22"/>
    <w:qFormat/>
    <w:rsid w:val="000352A9"/>
    <w:rPr>
      <w:b/>
      <w:color w:val="B0CCB0" w:themeColor="accent2"/>
    </w:rPr>
  </w:style>
  <w:style w:type="character" w:styleId="affa">
    <w:name w:val="Emphasis"/>
    <w:uiPriority w:val="20"/>
    <w:qFormat/>
    <w:rsid w:val="000352A9"/>
    <w:rPr>
      <w:b/>
      <w:i/>
      <w:spacing w:val="10"/>
    </w:rPr>
  </w:style>
  <w:style w:type="paragraph" w:styleId="26">
    <w:name w:val="Quote"/>
    <w:basedOn w:val="a"/>
    <w:next w:val="a"/>
    <w:link w:val="27"/>
    <w:uiPriority w:val="29"/>
    <w:qFormat/>
    <w:rsid w:val="000352A9"/>
    <w:rPr>
      <w:i/>
    </w:rPr>
  </w:style>
  <w:style w:type="character" w:customStyle="1" w:styleId="27">
    <w:name w:val="Цитата 2 Знак"/>
    <w:basedOn w:val="a0"/>
    <w:link w:val="26"/>
    <w:uiPriority w:val="29"/>
    <w:rsid w:val="000352A9"/>
    <w:rPr>
      <w:i/>
    </w:rPr>
  </w:style>
  <w:style w:type="paragraph" w:styleId="affb">
    <w:name w:val="Intense Quote"/>
    <w:basedOn w:val="a"/>
    <w:next w:val="a"/>
    <w:link w:val="affc"/>
    <w:uiPriority w:val="30"/>
    <w:qFormat/>
    <w:rsid w:val="000352A9"/>
    <w:pPr>
      <w:pBdr>
        <w:top w:val="single" w:sz="8" w:space="10" w:color="75A675" w:themeColor="accent2" w:themeShade="BF"/>
        <w:left w:val="single" w:sz="8" w:space="10" w:color="75A675" w:themeColor="accent2" w:themeShade="BF"/>
        <w:bottom w:val="single" w:sz="8" w:space="10" w:color="75A675" w:themeColor="accent2" w:themeShade="BF"/>
        <w:right w:val="single" w:sz="8" w:space="10" w:color="75A675" w:themeColor="accent2" w:themeShade="BF"/>
      </w:pBdr>
      <w:shd w:val="clear" w:color="auto" w:fill="B0CCB0" w:themeFill="accent2"/>
      <w:spacing w:before="140" w:after="140"/>
      <w:ind w:left="1440" w:right="1440"/>
    </w:pPr>
    <w:rPr>
      <w:b/>
      <w:i/>
      <w:color w:val="FFFFFF" w:themeColor="background1"/>
    </w:rPr>
  </w:style>
  <w:style w:type="character" w:customStyle="1" w:styleId="affc">
    <w:name w:val="Выделенная цитата Знак"/>
    <w:basedOn w:val="a0"/>
    <w:link w:val="affb"/>
    <w:uiPriority w:val="30"/>
    <w:rsid w:val="000352A9"/>
    <w:rPr>
      <w:b/>
      <w:i/>
      <w:color w:val="FFFFFF" w:themeColor="background1"/>
      <w:shd w:val="clear" w:color="auto" w:fill="B0CCB0" w:themeFill="accent2"/>
    </w:rPr>
  </w:style>
  <w:style w:type="character" w:styleId="affd">
    <w:name w:val="Subtle Emphasis"/>
    <w:uiPriority w:val="19"/>
    <w:qFormat/>
    <w:rsid w:val="000352A9"/>
    <w:rPr>
      <w:i/>
    </w:rPr>
  </w:style>
  <w:style w:type="character" w:styleId="affe">
    <w:name w:val="Intense Emphasis"/>
    <w:uiPriority w:val="21"/>
    <w:qFormat/>
    <w:rsid w:val="000352A9"/>
    <w:rPr>
      <w:b/>
      <w:i/>
      <w:color w:val="B0CCB0" w:themeColor="accent2"/>
      <w:spacing w:val="10"/>
    </w:rPr>
  </w:style>
  <w:style w:type="character" w:styleId="afff">
    <w:name w:val="Subtle Reference"/>
    <w:uiPriority w:val="31"/>
    <w:qFormat/>
    <w:rsid w:val="000352A9"/>
    <w:rPr>
      <w:b/>
    </w:rPr>
  </w:style>
  <w:style w:type="character" w:styleId="afff0">
    <w:name w:val="Intense Reference"/>
    <w:uiPriority w:val="32"/>
    <w:qFormat/>
    <w:rsid w:val="000352A9"/>
    <w:rPr>
      <w:b/>
      <w:bCs/>
      <w:smallCaps/>
      <w:spacing w:val="5"/>
      <w:sz w:val="22"/>
      <w:szCs w:val="22"/>
      <w:u w:val="single"/>
    </w:rPr>
  </w:style>
  <w:style w:type="character" w:styleId="afff1">
    <w:name w:val="Book Title"/>
    <w:uiPriority w:val="33"/>
    <w:qFormat/>
    <w:rsid w:val="000352A9"/>
    <w:rPr>
      <w:rFonts w:asciiTheme="majorHAnsi" w:eastAsiaTheme="majorEastAsia" w:hAnsiTheme="majorHAnsi" w:cstheme="majorBidi"/>
      <w:i/>
      <w:iCs/>
      <w:sz w:val="20"/>
      <w:szCs w:val="20"/>
    </w:rPr>
  </w:style>
  <w:style w:type="paragraph" w:styleId="afff2">
    <w:name w:val="TOC Heading"/>
    <w:basedOn w:val="10"/>
    <w:next w:val="a"/>
    <w:uiPriority w:val="39"/>
    <w:semiHidden/>
    <w:unhideWhenUsed/>
    <w:qFormat/>
    <w:rsid w:val="000352A9"/>
    <w:pPr>
      <w:outlineLvl w:val="9"/>
    </w:pPr>
  </w:style>
  <w:style w:type="table" w:styleId="1-4">
    <w:name w:val="Medium Shading 1 Accent 4"/>
    <w:basedOn w:val="a1"/>
    <w:uiPriority w:val="63"/>
    <w:rsid w:val="005B1E22"/>
    <w:pPr>
      <w:spacing w:after="0" w:line="240" w:lineRule="auto"/>
    </w:pPr>
    <w:tblPr>
      <w:tblStyleRowBandSize w:val="1"/>
      <w:tblStyleColBandSize w:val="1"/>
      <w:tblBorders>
        <w:top w:val="single" w:sz="8" w:space="0" w:color="CFCEC2" w:themeColor="accent4" w:themeTint="BF"/>
        <w:left w:val="single" w:sz="8" w:space="0" w:color="CFCEC2" w:themeColor="accent4" w:themeTint="BF"/>
        <w:bottom w:val="single" w:sz="8" w:space="0" w:color="CFCEC2" w:themeColor="accent4" w:themeTint="BF"/>
        <w:right w:val="single" w:sz="8" w:space="0" w:color="CFCEC2" w:themeColor="accent4" w:themeTint="BF"/>
        <w:insideH w:val="single" w:sz="8" w:space="0" w:color="CFCEC2" w:themeColor="accent4" w:themeTint="BF"/>
      </w:tblBorders>
    </w:tblPr>
    <w:tblStylePr w:type="firstRow">
      <w:pPr>
        <w:spacing w:before="0" w:after="0" w:line="240" w:lineRule="auto"/>
      </w:pPr>
      <w:rPr>
        <w:b/>
        <w:bCs/>
        <w:color w:val="FFFFFF" w:themeColor="background1"/>
      </w:rPr>
      <w:tblPr/>
      <w:tcPr>
        <w:tcBorders>
          <w:top w:val="single" w:sz="8" w:space="0" w:color="CFCEC2" w:themeColor="accent4" w:themeTint="BF"/>
          <w:left w:val="single" w:sz="8" w:space="0" w:color="CFCEC2" w:themeColor="accent4" w:themeTint="BF"/>
          <w:bottom w:val="single" w:sz="8" w:space="0" w:color="CFCEC2" w:themeColor="accent4" w:themeTint="BF"/>
          <w:right w:val="single" w:sz="8" w:space="0" w:color="CFCEC2" w:themeColor="accent4" w:themeTint="BF"/>
          <w:insideH w:val="nil"/>
          <w:insideV w:val="nil"/>
        </w:tcBorders>
        <w:shd w:val="clear" w:color="auto" w:fill="C0BEAF" w:themeFill="accent4"/>
      </w:tcPr>
    </w:tblStylePr>
    <w:tblStylePr w:type="lastRow">
      <w:pPr>
        <w:spacing w:before="0" w:after="0" w:line="240" w:lineRule="auto"/>
      </w:pPr>
      <w:rPr>
        <w:b/>
        <w:bCs/>
      </w:rPr>
      <w:tblPr/>
      <w:tcPr>
        <w:tcBorders>
          <w:top w:val="double" w:sz="6" w:space="0" w:color="CFCEC2" w:themeColor="accent4" w:themeTint="BF"/>
          <w:left w:val="single" w:sz="8" w:space="0" w:color="CFCEC2" w:themeColor="accent4" w:themeTint="BF"/>
          <w:bottom w:val="single" w:sz="8" w:space="0" w:color="CFCEC2" w:themeColor="accent4" w:themeTint="BF"/>
          <w:right w:val="single" w:sz="8" w:space="0" w:color="CFCEC2" w:themeColor="accent4" w:themeTint="BF"/>
          <w:insideH w:val="nil"/>
          <w:insideV w:val="nil"/>
        </w:tcBorders>
      </w:tcPr>
    </w:tblStylePr>
    <w:tblStylePr w:type="firstCol">
      <w:rPr>
        <w:b/>
        <w:bCs/>
      </w:rPr>
    </w:tblStylePr>
    <w:tblStylePr w:type="lastCol">
      <w:rPr>
        <w:b/>
        <w:bCs/>
      </w:rPr>
    </w:tblStylePr>
    <w:tblStylePr w:type="band1Vert">
      <w:tblPr/>
      <w:tcPr>
        <w:shd w:val="clear" w:color="auto" w:fill="EFEEEB" w:themeFill="accent4" w:themeFillTint="3F"/>
      </w:tcPr>
    </w:tblStylePr>
    <w:tblStylePr w:type="band1Horz">
      <w:tblPr/>
      <w:tcPr>
        <w:tcBorders>
          <w:insideH w:val="nil"/>
          <w:insideV w:val="nil"/>
        </w:tcBorders>
        <w:shd w:val="clear" w:color="auto" w:fill="EFEEEB" w:themeFill="accent4" w:themeFillTint="3F"/>
      </w:tcPr>
    </w:tblStylePr>
    <w:tblStylePr w:type="band2Horz">
      <w:tblPr/>
      <w:tcPr>
        <w:tcBorders>
          <w:insideH w:val="nil"/>
          <w:insideV w:val="nil"/>
        </w:tcBorders>
      </w:tcPr>
    </w:tblStylePr>
  </w:style>
  <w:style w:type="table" w:customStyle="1" w:styleId="-12">
    <w:name w:val="Светлая заливка - Акцент 12"/>
    <w:basedOn w:val="a1"/>
    <w:uiPriority w:val="60"/>
    <w:rsid w:val="005B1E22"/>
    <w:pPr>
      <w:spacing w:after="0" w:line="240" w:lineRule="auto"/>
    </w:pPr>
    <w:rPr>
      <w:color w:val="527D55" w:themeColor="accent1" w:themeShade="BF"/>
    </w:rPr>
    <w:tblPr>
      <w:tblStyleRowBandSize w:val="1"/>
      <w:tblStyleColBandSize w:val="1"/>
      <w:tblBorders>
        <w:top w:val="single" w:sz="8" w:space="0" w:color="72A376" w:themeColor="accent1"/>
        <w:bottom w:val="single" w:sz="8" w:space="0" w:color="72A376" w:themeColor="accent1"/>
      </w:tblBorders>
    </w:tblPr>
    <w:tblStylePr w:type="firstRow">
      <w:pPr>
        <w:spacing w:before="0" w:after="0" w:line="240" w:lineRule="auto"/>
      </w:pPr>
      <w:rPr>
        <w:b/>
        <w:bCs/>
      </w:rPr>
      <w:tblPr/>
      <w:tcPr>
        <w:tcBorders>
          <w:top w:val="single" w:sz="8" w:space="0" w:color="72A376" w:themeColor="accent1"/>
          <w:left w:val="nil"/>
          <w:bottom w:val="single" w:sz="8" w:space="0" w:color="72A376" w:themeColor="accent1"/>
          <w:right w:val="nil"/>
          <w:insideH w:val="nil"/>
          <w:insideV w:val="nil"/>
        </w:tcBorders>
      </w:tcPr>
    </w:tblStylePr>
    <w:tblStylePr w:type="lastRow">
      <w:pPr>
        <w:spacing w:before="0" w:after="0" w:line="240" w:lineRule="auto"/>
      </w:pPr>
      <w:rPr>
        <w:b/>
        <w:bCs/>
      </w:rPr>
      <w:tblPr/>
      <w:tcPr>
        <w:tcBorders>
          <w:top w:val="single" w:sz="8" w:space="0" w:color="72A376" w:themeColor="accent1"/>
          <w:left w:val="nil"/>
          <w:bottom w:val="single" w:sz="8" w:space="0" w:color="72A37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hemeFill="accent1" w:themeFillTint="3F"/>
      </w:tcPr>
    </w:tblStylePr>
    <w:tblStylePr w:type="band1Horz">
      <w:tblPr/>
      <w:tcPr>
        <w:tcBorders>
          <w:left w:val="nil"/>
          <w:right w:val="nil"/>
          <w:insideH w:val="nil"/>
          <w:insideV w:val="nil"/>
        </w:tcBorders>
        <w:shd w:val="clear" w:color="auto" w:fill="DCE8DC" w:themeFill="accent1" w:themeFillTint="3F"/>
      </w:tcPr>
    </w:tblStylePr>
  </w:style>
  <w:style w:type="table" w:styleId="-4">
    <w:name w:val="Light Shading Accent 4"/>
    <w:basedOn w:val="a1"/>
    <w:uiPriority w:val="60"/>
    <w:rsid w:val="00BB2D7F"/>
    <w:pPr>
      <w:spacing w:after="0" w:line="240" w:lineRule="auto"/>
    </w:pPr>
    <w:rPr>
      <w:color w:val="97947B" w:themeColor="accent4" w:themeShade="BF"/>
    </w:rPr>
    <w:tblPr>
      <w:tblStyleRowBandSize w:val="1"/>
      <w:tblStyleColBandSize w:val="1"/>
      <w:tblBorders>
        <w:top w:val="single" w:sz="8" w:space="0" w:color="C0BEAF" w:themeColor="accent4"/>
        <w:bottom w:val="single" w:sz="8" w:space="0" w:color="C0BEAF" w:themeColor="accent4"/>
      </w:tblBorders>
    </w:tblPr>
    <w:tblStylePr w:type="firstRow">
      <w:pPr>
        <w:spacing w:before="0" w:after="0" w:line="240" w:lineRule="auto"/>
      </w:pPr>
      <w:rPr>
        <w:b/>
        <w:bCs/>
      </w:rPr>
      <w:tblPr/>
      <w:tcPr>
        <w:tcBorders>
          <w:top w:val="single" w:sz="8" w:space="0" w:color="C0BEAF" w:themeColor="accent4"/>
          <w:left w:val="nil"/>
          <w:bottom w:val="single" w:sz="8" w:space="0" w:color="C0BEAF" w:themeColor="accent4"/>
          <w:right w:val="nil"/>
          <w:insideH w:val="nil"/>
          <w:insideV w:val="nil"/>
        </w:tcBorders>
      </w:tcPr>
    </w:tblStylePr>
    <w:tblStylePr w:type="lastRow">
      <w:pPr>
        <w:spacing w:before="0" w:after="0" w:line="240" w:lineRule="auto"/>
      </w:pPr>
      <w:rPr>
        <w:b/>
        <w:bCs/>
      </w:rPr>
      <w:tblPr/>
      <w:tcPr>
        <w:tcBorders>
          <w:top w:val="single" w:sz="8" w:space="0" w:color="C0BEAF" w:themeColor="accent4"/>
          <w:left w:val="nil"/>
          <w:bottom w:val="single" w:sz="8" w:space="0" w:color="C0BEA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EEB" w:themeFill="accent4" w:themeFillTint="3F"/>
      </w:tcPr>
    </w:tblStylePr>
    <w:tblStylePr w:type="band1Horz">
      <w:tblPr/>
      <w:tcPr>
        <w:tcBorders>
          <w:left w:val="nil"/>
          <w:right w:val="nil"/>
          <w:insideH w:val="nil"/>
          <w:insideV w:val="nil"/>
        </w:tcBorders>
        <w:shd w:val="clear" w:color="auto" w:fill="EFEEEB" w:themeFill="accent4" w:themeFillTint="3F"/>
      </w:tcPr>
    </w:tblStylePr>
  </w:style>
  <w:style w:type="paragraph" w:customStyle="1" w:styleId="Style69">
    <w:name w:val="Style69"/>
    <w:basedOn w:val="a"/>
    <w:uiPriority w:val="99"/>
    <w:rsid w:val="003E7D49"/>
    <w:pPr>
      <w:widowControl w:val="0"/>
      <w:autoSpaceDE w:val="0"/>
      <w:autoSpaceDN w:val="0"/>
      <w:adjustRightInd w:val="0"/>
      <w:spacing w:after="0" w:line="240" w:lineRule="auto"/>
      <w:jc w:val="left"/>
    </w:pPr>
    <w:rPr>
      <w:rFonts w:ascii="Times New Roman" w:eastAsia="Times New Roman" w:hAnsi="Times New Roman" w:cs="Times New Roman"/>
      <w:sz w:val="24"/>
      <w:szCs w:val="24"/>
      <w:lang w:val="ru-RU" w:eastAsia="ru-RU" w:bidi="ar-SA"/>
    </w:rPr>
  </w:style>
  <w:style w:type="paragraph" w:customStyle="1" w:styleId="Style73">
    <w:name w:val="Style73"/>
    <w:basedOn w:val="a"/>
    <w:uiPriority w:val="99"/>
    <w:rsid w:val="003E7D49"/>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ru-RU" w:eastAsia="ru-RU" w:bidi="ar-SA"/>
    </w:rPr>
  </w:style>
  <w:style w:type="paragraph" w:customStyle="1" w:styleId="Style77">
    <w:name w:val="Style77"/>
    <w:basedOn w:val="a"/>
    <w:uiPriority w:val="99"/>
    <w:rsid w:val="003E7D49"/>
    <w:pPr>
      <w:widowControl w:val="0"/>
      <w:autoSpaceDE w:val="0"/>
      <w:autoSpaceDN w:val="0"/>
      <w:adjustRightInd w:val="0"/>
      <w:spacing w:after="0" w:line="233" w:lineRule="exact"/>
      <w:ind w:hanging="307"/>
    </w:pPr>
    <w:rPr>
      <w:rFonts w:ascii="Times New Roman" w:eastAsia="Times New Roman" w:hAnsi="Times New Roman" w:cs="Times New Roman"/>
      <w:sz w:val="24"/>
      <w:szCs w:val="24"/>
      <w:lang w:val="ru-RU" w:eastAsia="ru-RU" w:bidi="ar-SA"/>
    </w:rPr>
  </w:style>
  <w:style w:type="character" w:customStyle="1" w:styleId="FontStyle430">
    <w:name w:val="Font Style430"/>
    <w:uiPriority w:val="99"/>
    <w:rsid w:val="003E7D49"/>
    <w:rPr>
      <w:rFonts w:ascii="Times New Roman" w:hAnsi="Times New Roman" w:cs="Times New Roman"/>
      <w:sz w:val="18"/>
      <w:szCs w:val="18"/>
    </w:rPr>
  </w:style>
  <w:style w:type="paragraph" w:customStyle="1" w:styleId="Default">
    <w:name w:val="Default"/>
    <w:rsid w:val="00166AC6"/>
    <w:pPr>
      <w:autoSpaceDE w:val="0"/>
      <w:autoSpaceDN w:val="0"/>
      <w:adjustRightInd w:val="0"/>
      <w:spacing w:after="0" w:line="240" w:lineRule="auto"/>
      <w:jc w:val="left"/>
    </w:pPr>
    <w:rPr>
      <w:rFonts w:ascii="Times New Roman" w:eastAsiaTheme="minorHAnsi" w:hAnsi="Times New Roman" w:cs="Times New Roman"/>
      <w:color w:val="000000"/>
      <w:sz w:val="24"/>
      <w:szCs w:val="24"/>
      <w:lang w:val="ru-RU" w:bidi="ar-SA"/>
    </w:rPr>
  </w:style>
  <w:style w:type="character" w:customStyle="1" w:styleId="FontStyle26">
    <w:name w:val="Font Style26"/>
    <w:basedOn w:val="a0"/>
    <w:uiPriority w:val="99"/>
    <w:rsid w:val="00A73461"/>
    <w:rPr>
      <w:rFonts w:ascii="Times New Roman" w:hAnsi="Times New Roman" w:cs="Times New Roman"/>
      <w:sz w:val="20"/>
      <w:szCs w:val="20"/>
    </w:rPr>
  </w:style>
  <w:style w:type="paragraph" w:customStyle="1" w:styleId="Style12">
    <w:name w:val="Style12"/>
    <w:basedOn w:val="a"/>
    <w:uiPriority w:val="99"/>
    <w:rsid w:val="00A73461"/>
    <w:pPr>
      <w:widowControl w:val="0"/>
      <w:autoSpaceDE w:val="0"/>
      <w:autoSpaceDN w:val="0"/>
      <w:adjustRightInd w:val="0"/>
      <w:spacing w:after="0" w:line="245" w:lineRule="exact"/>
      <w:ind w:firstLine="331"/>
      <w:jc w:val="left"/>
    </w:pPr>
    <w:rPr>
      <w:rFonts w:ascii="Calibri" w:hAnsi="Calibri" w:cs="Times New Roman"/>
      <w:sz w:val="24"/>
      <w:szCs w:val="24"/>
      <w:lang w:val="ru-RU" w:eastAsia="ru-RU" w:bidi="ar-SA"/>
    </w:rPr>
  </w:style>
  <w:style w:type="paragraph" w:customStyle="1" w:styleId="Style6">
    <w:name w:val="Style6"/>
    <w:basedOn w:val="a"/>
    <w:uiPriority w:val="99"/>
    <w:rsid w:val="00B64DF2"/>
    <w:pPr>
      <w:widowControl w:val="0"/>
      <w:autoSpaceDE w:val="0"/>
      <w:autoSpaceDN w:val="0"/>
      <w:adjustRightInd w:val="0"/>
      <w:spacing w:after="0" w:line="240" w:lineRule="exact"/>
      <w:ind w:firstLine="542"/>
    </w:pPr>
    <w:rPr>
      <w:rFonts w:ascii="Calibri" w:hAnsi="Calibri" w:cs="Times New Roman"/>
      <w:sz w:val="24"/>
      <w:szCs w:val="24"/>
      <w:lang w:val="ru-RU" w:eastAsia="ru-RU" w:bidi="ar-SA"/>
    </w:rPr>
  </w:style>
  <w:style w:type="character" w:customStyle="1" w:styleId="apple-converted-space">
    <w:name w:val="apple-converted-space"/>
    <w:basedOn w:val="a0"/>
    <w:rsid w:val="009D7E4E"/>
  </w:style>
  <w:style w:type="character" w:customStyle="1" w:styleId="link1">
    <w:name w:val="link1"/>
    <w:basedOn w:val="a0"/>
    <w:rsid w:val="006177AA"/>
  </w:style>
  <w:style w:type="paragraph" w:customStyle="1" w:styleId="rvps2">
    <w:name w:val="rvps2"/>
    <w:basedOn w:val="a"/>
    <w:rsid w:val="003D76F9"/>
    <w:pPr>
      <w:spacing w:before="100" w:beforeAutospacing="1" w:after="100" w:afterAutospacing="1" w:line="240" w:lineRule="auto"/>
      <w:jc w:val="left"/>
    </w:pPr>
    <w:rPr>
      <w:rFonts w:ascii="Times New Roman" w:eastAsia="Times New Roman" w:hAnsi="Times New Roman" w:cs="Times New Roman"/>
      <w:sz w:val="24"/>
      <w:szCs w:val="24"/>
      <w:lang w:val="ru-RU" w:eastAsia="ru-RU" w:bidi="ar-SA"/>
    </w:rPr>
  </w:style>
  <w:style w:type="character" w:customStyle="1" w:styleId="rvts8">
    <w:name w:val="rvts8"/>
    <w:basedOn w:val="a0"/>
    <w:rsid w:val="003D76F9"/>
  </w:style>
  <w:style w:type="paragraph" w:customStyle="1" w:styleId="rvps3">
    <w:name w:val="rvps3"/>
    <w:basedOn w:val="a"/>
    <w:rsid w:val="003D76F9"/>
    <w:pPr>
      <w:spacing w:before="100" w:beforeAutospacing="1" w:after="100" w:afterAutospacing="1" w:line="240" w:lineRule="auto"/>
      <w:jc w:val="left"/>
    </w:pPr>
    <w:rPr>
      <w:rFonts w:ascii="Times New Roman" w:eastAsia="Times New Roman" w:hAnsi="Times New Roman" w:cs="Times New Roman"/>
      <w:sz w:val="24"/>
      <w:szCs w:val="24"/>
      <w:lang w:val="ru-RU" w:eastAsia="ru-RU" w:bidi="ar-SA"/>
    </w:rPr>
  </w:style>
  <w:style w:type="character" w:customStyle="1" w:styleId="rvts9">
    <w:name w:val="rvts9"/>
    <w:basedOn w:val="a0"/>
    <w:rsid w:val="003D76F9"/>
  </w:style>
  <w:style w:type="paragraph" w:customStyle="1" w:styleId="rvps4">
    <w:name w:val="rvps4"/>
    <w:basedOn w:val="a"/>
    <w:rsid w:val="003D76F9"/>
    <w:pPr>
      <w:spacing w:before="100" w:beforeAutospacing="1" w:after="100" w:afterAutospacing="1" w:line="240" w:lineRule="auto"/>
      <w:jc w:val="left"/>
    </w:pPr>
    <w:rPr>
      <w:rFonts w:ascii="Times New Roman" w:eastAsia="Times New Roman" w:hAnsi="Times New Roman" w:cs="Times New Roman"/>
      <w:sz w:val="24"/>
      <w:szCs w:val="24"/>
      <w:lang w:val="ru-RU" w:eastAsia="ru-RU" w:bidi="ar-SA"/>
    </w:rPr>
  </w:style>
  <w:style w:type="character" w:customStyle="1" w:styleId="rvts10">
    <w:name w:val="rvts10"/>
    <w:basedOn w:val="a0"/>
    <w:rsid w:val="003D76F9"/>
  </w:style>
  <w:style w:type="paragraph" w:customStyle="1" w:styleId="rvps5">
    <w:name w:val="rvps5"/>
    <w:basedOn w:val="a"/>
    <w:rsid w:val="003D76F9"/>
    <w:pPr>
      <w:spacing w:before="100" w:beforeAutospacing="1" w:after="100" w:afterAutospacing="1" w:line="240" w:lineRule="auto"/>
      <w:jc w:val="left"/>
    </w:pPr>
    <w:rPr>
      <w:rFonts w:ascii="Times New Roman" w:eastAsia="Times New Roman" w:hAnsi="Times New Roman" w:cs="Times New Roman"/>
      <w:sz w:val="24"/>
      <w:szCs w:val="24"/>
      <w:lang w:val="ru-RU" w:eastAsia="ru-RU" w:bidi="ar-SA"/>
    </w:rPr>
  </w:style>
  <w:style w:type="character" w:customStyle="1" w:styleId="rvts11">
    <w:name w:val="rvts11"/>
    <w:basedOn w:val="a0"/>
    <w:rsid w:val="003D76F9"/>
  </w:style>
  <w:style w:type="character" w:customStyle="1" w:styleId="rvts12">
    <w:name w:val="rvts12"/>
    <w:basedOn w:val="a0"/>
    <w:rsid w:val="003D76F9"/>
  </w:style>
  <w:style w:type="character" w:customStyle="1" w:styleId="rvts13">
    <w:name w:val="rvts13"/>
    <w:basedOn w:val="a0"/>
    <w:rsid w:val="003D76F9"/>
  </w:style>
  <w:style w:type="character" w:customStyle="1" w:styleId="rvts14">
    <w:name w:val="rvts14"/>
    <w:basedOn w:val="a0"/>
    <w:rsid w:val="003D76F9"/>
  </w:style>
  <w:style w:type="paragraph" w:styleId="16">
    <w:name w:val="toc 1"/>
    <w:basedOn w:val="a"/>
    <w:next w:val="a"/>
    <w:autoRedefine/>
    <w:uiPriority w:val="39"/>
    <w:unhideWhenUsed/>
    <w:rsid w:val="006C542B"/>
    <w:pPr>
      <w:spacing w:after="100"/>
    </w:pPr>
  </w:style>
  <w:style w:type="character" w:customStyle="1" w:styleId="afff3">
    <w:name w:val="Основной шрифт"/>
    <w:rsid w:val="006C542B"/>
  </w:style>
  <w:style w:type="paragraph" w:customStyle="1" w:styleId="17">
    <w:name w:val="1 Знак"/>
    <w:basedOn w:val="a"/>
    <w:rsid w:val="006C542B"/>
    <w:pPr>
      <w:spacing w:after="0" w:line="240" w:lineRule="auto"/>
      <w:jc w:val="left"/>
    </w:pPr>
    <w:rPr>
      <w:rFonts w:ascii="Verdana" w:eastAsia="Times New Roman" w:hAnsi="Verdana" w:cs="Times New Roman"/>
      <w:lang w:bidi="ar-SA"/>
    </w:rPr>
  </w:style>
  <w:style w:type="character" w:styleId="afff4">
    <w:name w:val="page number"/>
    <w:basedOn w:val="a0"/>
    <w:rsid w:val="006C542B"/>
  </w:style>
  <w:style w:type="character" w:customStyle="1" w:styleId="dictitle1">
    <w:name w:val="dic_title1"/>
    <w:rsid w:val="006C542B"/>
    <w:rPr>
      <w:b/>
      <w:bCs/>
      <w:color w:val="7E8AA2"/>
      <w:sz w:val="20"/>
      <w:szCs w:val="20"/>
    </w:rPr>
  </w:style>
  <w:style w:type="paragraph" w:customStyle="1" w:styleId="u">
    <w:name w:val="u"/>
    <w:basedOn w:val="a"/>
    <w:rsid w:val="006C542B"/>
    <w:pPr>
      <w:spacing w:after="0" w:line="240" w:lineRule="auto"/>
      <w:ind w:firstLine="520"/>
    </w:pPr>
    <w:rPr>
      <w:rFonts w:ascii="Times New Roman" w:eastAsia="Times New Roman" w:hAnsi="Times New Roman" w:cs="Times New Roman"/>
      <w:sz w:val="24"/>
      <w:szCs w:val="24"/>
      <w:lang w:val="ru-RU" w:eastAsia="ru-RU" w:bidi="ar-SA"/>
    </w:rPr>
  </w:style>
  <w:style w:type="paragraph" w:customStyle="1" w:styleId="c">
    <w:name w:val="c"/>
    <w:basedOn w:val="a"/>
    <w:rsid w:val="006C542B"/>
    <w:pPr>
      <w:spacing w:after="0" w:line="240" w:lineRule="auto"/>
      <w:jc w:val="center"/>
    </w:pPr>
    <w:rPr>
      <w:rFonts w:ascii="Times New Roman" w:eastAsia="Times New Roman" w:hAnsi="Times New Roman" w:cs="Times New Roman"/>
      <w:sz w:val="24"/>
      <w:szCs w:val="24"/>
      <w:lang w:val="ru-RU" w:eastAsia="ru-RU" w:bidi="ar-SA"/>
    </w:rPr>
  </w:style>
  <w:style w:type="paragraph" w:customStyle="1" w:styleId="l">
    <w:name w:val="l"/>
    <w:basedOn w:val="a"/>
    <w:rsid w:val="006C542B"/>
    <w:pPr>
      <w:spacing w:after="0" w:line="240" w:lineRule="auto"/>
      <w:jc w:val="left"/>
    </w:pPr>
    <w:rPr>
      <w:rFonts w:ascii="Times New Roman" w:eastAsia="Times New Roman" w:hAnsi="Times New Roman" w:cs="Times New Roman"/>
      <w:sz w:val="24"/>
      <w:szCs w:val="24"/>
      <w:lang w:val="ru-RU" w:eastAsia="ru-RU" w:bidi="ar-SA"/>
    </w:rPr>
  </w:style>
  <w:style w:type="paragraph" w:styleId="HTML">
    <w:name w:val="HTML Preformatted"/>
    <w:basedOn w:val="a"/>
    <w:link w:val="HTML0"/>
    <w:rsid w:val="006C5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pPr>
    <w:rPr>
      <w:rFonts w:ascii="Arial" w:eastAsia="Times New Roman" w:hAnsi="Arial" w:cs="Times New Roman"/>
      <w:color w:val="202020"/>
      <w:lang w:bidi="ar-SA"/>
    </w:rPr>
  </w:style>
  <w:style w:type="character" w:customStyle="1" w:styleId="HTML0">
    <w:name w:val="Стандартный HTML Знак"/>
    <w:basedOn w:val="a0"/>
    <w:link w:val="HTML"/>
    <w:rsid w:val="006C542B"/>
    <w:rPr>
      <w:rFonts w:ascii="Arial" w:eastAsia="Times New Roman" w:hAnsi="Arial" w:cs="Times New Roman"/>
      <w:color w:val="202020"/>
      <w:lang w:bidi="ar-SA"/>
    </w:rPr>
  </w:style>
  <w:style w:type="paragraph" w:customStyle="1" w:styleId="18">
    <w:name w:val="Обычный1"/>
    <w:rsid w:val="006C542B"/>
    <w:pPr>
      <w:widowControl w:val="0"/>
      <w:spacing w:before="40" w:after="0" w:line="240" w:lineRule="auto"/>
      <w:jc w:val="left"/>
    </w:pPr>
    <w:rPr>
      <w:rFonts w:ascii="Arial" w:eastAsia="Times New Roman" w:hAnsi="Arial" w:cs="Times New Roman"/>
      <w:snapToGrid w:val="0"/>
      <w:sz w:val="24"/>
      <w:lang w:val="ru-RU" w:eastAsia="ru-RU" w:bidi="ar-SA"/>
    </w:rPr>
  </w:style>
  <w:style w:type="paragraph" w:customStyle="1" w:styleId="code">
    <w:name w:val="code"/>
    <w:basedOn w:val="a"/>
    <w:rsid w:val="006C542B"/>
    <w:pPr>
      <w:spacing w:before="100" w:beforeAutospacing="1" w:after="100" w:afterAutospacing="1" w:line="240" w:lineRule="auto"/>
      <w:jc w:val="left"/>
    </w:pPr>
    <w:rPr>
      <w:rFonts w:ascii="Times New Roman" w:eastAsia="Times New Roman" w:hAnsi="Times New Roman" w:cs="Times New Roman"/>
      <w:sz w:val="24"/>
      <w:szCs w:val="24"/>
      <w:lang w:val="ru-RU" w:eastAsia="ru-RU" w:bidi="ar-SA"/>
    </w:rPr>
  </w:style>
  <w:style w:type="paragraph" w:styleId="HTML1">
    <w:name w:val="HTML Address"/>
    <w:basedOn w:val="a"/>
    <w:link w:val="HTML2"/>
    <w:rsid w:val="006C542B"/>
    <w:pPr>
      <w:spacing w:after="0" w:line="240" w:lineRule="auto"/>
      <w:jc w:val="left"/>
    </w:pPr>
    <w:rPr>
      <w:rFonts w:ascii="Times New Roman" w:eastAsia="Times New Roman" w:hAnsi="Times New Roman" w:cs="Times New Roman"/>
      <w:i/>
      <w:iCs/>
      <w:sz w:val="24"/>
      <w:szCs w:val="24"/>
      <w:lang w:val="ru-RU" w:eastAsia="ru-RU" w:bidi="ar-SA"/>
    </w:rPr>
  </w:style>
  <w:style w:type="character" w:customStyle="1" w:styleId="HTML2">
    <w:name w:val="Адрес HTML Знак"/>
    <w:basedOn w:val="a0"/>
    <w:link w:val="HTML1"/>
    <w:rsid w:val="006C542B"/>
    <w:rPr>
      <w:rFonts w:ascii="Times New Roman" w:eastAsia="Times New Roman" w:hAnsi="Times New Roman" w:cs="Times New Roman"/>
      <w:i/>
      <w:iCs/>
      <w:sz w:val="24"/>
      <w:szCs w:val="24"/>
      <w:lang w:val="ru-RU" w:eastAsia="ru-RU" w:bidi="ar-SA"/>
    </w:rPr>
  </w:style>
  <w:style w:type="character" w:customStyle="1" w:styleId="28">
    <w:name w:val="Основной текст (2)_"/>
    <w:link w:val="29"/>
    <w:rsid w:val="006C542B"/>
    <w:rPr>
      <w:sz w:val="19"/>
      <w:szCs w:val="19"/>
      <w:shd w:val="clear" w:color="auto" w:fill="FFFFFF"/>
    </w:rPr>
  </w:style>
  <w:style w:type="paragraph" w:customStyle="1" w:styleId="29">
    <w:name w:val="Основной текст (2)"/>
    <w:basedOn w:val="a"/>
    <w:link w:val="28"/>
    <w:rsid w:val="006C542B"/>
    <w:pPr>
      <w:widowControl w:val="0"/>
      <w:shd w:val="clear" w:color="auto" w:fill="FFFFFF"/>
      <w:spacing w:before="120" w:after="0" w:line="216" w:lineRule="exact"/>
    </w:pPr>
    <w:rPr>
      <w:sz w:val="19"/>
      <w:szCs w:val="19"/>
    </w:rPr>
  </w:style>
  <w:style w:type="character" w:customStyle="1" w:styleId="36">
    <w:name w:val="Основной текст (3)_"/>
    <w:link w:val="37"/>
    <w:rsid w:val="006C542B"/>
    <w:rPr>
      <w:rFonts w:ascii="Book Antiqua" w:eastAsia="Book Antiqua" w:hAnsi="Book Antiqua" w:cs="Book Antiqua"/>
      <w:i/>
      <w:iCs/>
      <w:sz w:val="21"/>
      <w:szCs w:val="21"/>
      <w:shd w:val="clear" w:color="auto" w:fill="FFFFFF"/>
    </w:rPr>
  </w:style>
  <w:style w:type="paragraph" w:customStyle="1" w:styleId="37">
    <w:name w:val="Основной текст (3)"/>
    <w:basedOn w:val="a"/>
    <w:link w:val="36"/>
    <w:rsid w:val="006C542B"/>
    <w:pPr>
      <w:widowControl w:val="0"/>
      <w:shd w:val="clear" w:color="auto" w:fill="FFFFFF"/>
      <w:spacing w:after="180" w:line="0" w:lineRule="atLeast"/>
      <w:ind w:hanging="760"/>
      <w:jc w:val="left"/>
    </w:pPr>
    <w:rPr>
      <w:rFonts w:ascii="Book Antiqua" w:eastAsia="Book Antiqua" w:hAnsi="Book Antiqua" w:cs="Book Antiqua"/>
      <w:i/>
      <w:iCs/>
      <w:sz w:val="21"/>
      <w:szCs w:val="21"/>
    </w:rPr>
  </w:style>
  <w:style w:type="paragraph" w:customStyle="1" w:styleId="Style5">
    <w:name w:val="Style5"/>
    <w:basedOn w:val="a"/>
    <w:rsid w:val="006C542B"/>
    <w:pPr>
      <w:widowControl w:val="0"/>
      <w:autoSpaceDE w:val="0"/>
      <w:autoSpaceDN w:val="0"/>
      <w:adjustRightInd w:val="0"/>
      <w:spacing w:after="0" w:line="290" w:lineRule="exact"/>
      <w:ind w:hanging="720"/>
      <w:jc w:val="left"/>
    </w:pPr>
    <w:rPr>
      <w:rFonts w:ascii="Century Schoolbook" w:eastAsia="Times New Roman" w:hAnsi="Century Schoolbook" w:cs="Times New Roman"/>
      <w:sz w:val="24"/>
      <w:szCs w:val="24"/>
      <w:lang w:val="ru-RU" w:eastAsia="ru-RU" w:bidi="ar-SA"/>
    </w:rPr>
  </w:style>
  <w:style w:type="character" w:customStyle="1" w:styleId="FontStyle14">
    <w:name w:val="Font Style14"/>
    <w:rsid w:val="006C542B"/>
    <w:rPr>
      <w:rFonts w:ascii="Century Schoolbook" w:hAnsi="Century Schoolbook" w:cs="Century Schoolbook"/>
      <w:b/>
      <w:bCs/>
      <w:i/>
      <w:iCs/>
      <w:sz w:val="18"/>
      <w:szCs w:val="18"/>
    </w:rPr>
  </w:style>
  <w:style w:type="paragraph" w:customStyle="1" w:styleId="afff5">
    <w:name w:val="спис"/>
    <w:basedOn w:val="a"/>
    <w:rsid w:val="006C542B"/>
    <w:pPr>
      <w:widowControl w:val="0"/>
      <w:tabs>
        <w:tab w:val="left" w:pos="993"/>
      </w:tabs>
      <w:autoSpaceDE w:val="0"/>
      <w:autoSpaceDN w:val="0"/>
      <w:adjustRightInd w:val="0"/>
      <w:spacing w:after="0" w:line="240" w:lineRule="auto"/>
      <w:ind w:firstLine="709"/>
    </w:pPr>
    <w:rPr>
      <w:rFonts w:ascii="Times New Roman" w:eastAsia="Times New Roman" w:hAnsi="Times New Roman" w:cs="Times New Roman"/>
      <w:sz w:val="32"/>
      <w:szCs w:val="28"/>
      <w:lang w:val="ru-RU" w:eastAsia="ru-RU" w:bidi="ar-SA"/>
    </w:rPr>
  </w:style>
  <w:style w:type="paragraph" w:customStyle="1" w:styleId="ConsPlusTitle">
    <w:name w:val="ConsPlusTitle"/>
    <w:rsid w:val="006C542B"/>
    <w:pPr>
      <w:widowControl w:val="0"/>
      <w:autoSpaceDE w:val="0"/>
      <w:autoSpaceDN w:val="0"/>
      <w:adjustRightInd w:val="0"/>
      <w:spacing w:after="0" w:line="240" w:lineRule="auto"/>
      <w:jc w:val="left"/>
    </w:pPr>
    <w:rPr>
      <w:rFonts w:ascii="Arial" w:eastAsia="Times New Roman" w:hAnsi="Arial" w:cs="Arial"/>
      <w:b/>
      <w:bCs/>
      <w:sz w:val="16"/>
      <w:szCs w:val="16"/>
      <w:lang w:val="ru-RU" w:eastAsia="ru-RU" w:bidi="ar-SA"/>
    </w:rPr>
  </w:style>
  <w:style w:type="paragraph" w:customStyle="1" w:styleId="afff6">
    <w:name w:val="список с точками"/>
    <w:basedOn w:val="a"/>
    <w:rsid w:val="002E578A"/>
    <w:pPr>
      <w:tabs>
        <w:tab w:val="num" w:pos="2204"/>
      </w:tabs>
      <w:spacing w:after="0" w:line="312" w:lineRule="auto"/>
      <w:ind w:left="2204" w:hanging="360"/>
    </w:pPr>
    <w:rPr>
      <w:rFonts w:ascii="Times New Roman" w:eastAsia="Times New Roman" w:hAnsi="Times New Roman" w:cs="Times New Roman"/>
      <w:sz w:val="24"/>
      <w:szCs w:val="24"/>
      <w:lang w:val="ru-RU" w:eastAsia="ru-RU" w:bidi="ar-SA"/>
    </w:rPr>
  </w:style>
  <w:style w:type="character" w:customStyle="1" w:styleId="81">
    <w:name w:val="Основной текст (8)_"/>
    <w:link w:val="82"/>
    <w:rsid w:val="002E578A"/>
    <w:rPr>
      <w:rFonts w:ascii="Bookman Old Style" w:eastAsia="Bookman Old Style" w:hAnsi="Bookman Old Style" w:cs="Bookman Old Style"/>
      <w:sz w:val="13"/>
      <w:szCs w:val="13"/>
      <w:shd w:val="clear" w:color="auto" w:fill="FFFFFF"/>
    </w:rPr>
  </w:style>
  <w:style w:type="paragraph" w:customStyle="1" w:styleId="82">
    <w:name w:val="Основной текст (8)"/>
    <w:basedOn w:val="a"/>
    <w:link w:val="81"/>
    <w:rsid w:val="002E578A"/>
    <w:pPr>
      <w:widowControl w:val="0"/>
      <w:shd w:val="clear" w:color="auto" w:fill="FFFFFF"/>
      <w:spacing w:after="0" w:line="182" w:lineRule="exact"/>
      <w:jc w:val="center"/>
    </w:pPr>
    <w:rPr>
      <w:rFonts w:ascii="Bookman Old Style" w:eastAsia="Bookman Old Style" w:hAnsi="Bookman Old Style" w:cs="Bookman Old Style"/>
      <w:sz w:val="13"/>
      <w:szCs w:val="13"/>
    </w:rPr>
  </w:style>
  <w:style w:type="character" w:customStyle="1" w:styleId="8CenturySchoolbook6pt">
    <w:name w:val="Основной текст (8) + Century Schoolbook;6 pt;Курсив"/>
    <w:rsid w:val="002E578A"/>
    <w:rPr>
      <w:rFonts w:ascii="Century Schoolbook" w:eastAsia="Century Schoolbook" w:hAnsi="Century Schoolbook" w:cs="Century Schoolbook"/>
      <w:i/>
      <w:iCs/>
      <w:color w:val="000000"/>
      <w:spacing w:val="0"/>
      <w:w w:val="100"/>
      <w:position w:val="0"/>
      <w:sz w:val="12"/>
      <w:szCs w:val="12"/>
      <w:shd w:val="clear" w:color="auto" w:fill="FFFFFF"/>
      <w:lang w:val="ru-RU" w:eastAsia="ru-RU" w:bidi="ru-RU"/>
    </w:rPr>
  </w:style>
  <w:style w:type="paragraph" w:customStyle="1" w:styleId="19">
    <w:name w:val="Абзац списка1"/>
    <w:basedOn w:val="a"/>
    <w:rsid w:val="002E578A"/>
    <w:pPr>
      <w:spacing w:after="0" w:line="240" w:lineRule="auto"/>
      <w:ind w:left="720"/>
      <w:contextualSpacing/>
      <w:jc w:val="left"/>
    </w:pPr>
    <w:rPr>
      <w:rFonts w:ascii="Times New Roman" w:eastAsia="Calibri" w:hAnsi="Times New Roman" w:cs="Times New Roman"/>
      <w:sz w:val="24"/>
      <w:szCs w:val="24"/>
      <w:lang w:val="ru-RU" w:eastAsia="ru-RU" w:bidi="ar-SA"/>
    </w:rPr>
  </w:style>
  <w:style w:type="table" w:styleId="afff7">
    <w:name w:val="Grid Table Light"/>
    <w:basedOn w:val="a1"/>
    <w:uiPriority w:val="40"/>
    <w:rsid w:val="00A12F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
    <w:name w:val="Текущий список1"/>
    <w:uiPriority w:val="99"/>
    <w:rsid w:val="005D2AC9"/>
    <w:pPr>
      <w:numPr>
        <w:numId w:val="370"/>
      </w:numPr>
    </w:pPr>
  </w:style>
  <w:style w:type="character" w:customStyle="1" w:styleId="2a">
    <w:name w:val="Основной текст (2) + Курсив"/>
    <w:basedOn w:val="28"/>
    <w:rsid w:val="00E42254"/>
    <w:rPr>
      <w:rFonts w:ascii="Times New Roman" w:eastAsia="Times New Roman" w:hAnsi="Times New Roman" w:cs="Times New Roman"/>
      <w:i/>
      <w:iCs/>
      <w:color w:val="000000"/>
      <w:spacing w:val="0"/>
      <w:w w:val="100"/>
      <w:position w:val="0"/>
      <w:sz w:val="22"/>
      <w:szCs w:val="22"/>
      <w:shd w:val="clear" w:color="auto" w:fill="FFFFFF"/>
      <w:lang w:val="en-US" w:eastAsia="en-US" w:bidi="en-US"/>
    </w:rPr>
  </w:style>
  <w:style w:type="character" w:customStyle="1" w:styleId="aff7">
    <w:name w:val="Абзац списка Знак"/>
    <w:link w:val="aff6"/>
    <w:uiPriority w:val="34"/>
    <w:locked/>
    <w:rsid w:val="00261FC4"/>
  </w:style>
  <w:style w:type="character" w:customStyle="1" w:styleId="afff8">
    <w:name w:val="Основной текст_"/>
    <w:basedOn w:val="a0"/>
    <w:link w:val="1a"/>
    <w:rsid w:val="00B32356"/>
    <w:rPr>
      <w:rFonts w:ascii="Times New Roman" w:eastAsia="Times New Roman" w:hAnsi="Times New Roman" w:cs="Times New Roman"/>
      <w:sz w:val="22"/>
      <w:szCs w:val="22"/>
    </w:rPr>
  </w:style>
  <w:style w:type="character" w:customStyle="1" w:styleId="afff9">
    <w:name w:val="Другое_"/>
    <w:basedOn w:val="a0"/>
    <w:link w:val="afffa"/>
    <w:rsid w:val="00B32356"/>
    <w:rPr>
      <w:rFonts w:ascii="Times New Roman" w:eastAsia="Times New Roman" w:hAnsi="Times New Roman" w:cs="Times New Roman"/>
      <w:sz w:val="22"/>
      <w:szCs w:val="22"/>
    </w:rPr>
  </w:style>
  <w:style w:type="paragraph" w:customStyle="1" w:styleId="1a">
    <w:name w:val="Основной текст1"/>
    <w:basedOn w:val="a"/>
    <w:link w:val="afff8"/>
    <w:rsid w:val="00B32356"/>
    <w:pPr>
      <w:widowControl w:val="0"/>
      <w:spacing w:after="0" w:line="240" w:lineRule="auto"/>
      <w:ind w:firstLine="400"/>
      <w:jc w:val="left"/>
    </w:pPr>
    <w:rPr>
      <w:rFonts w:ascii="Times New Roman" w:eastAsia="Times New Roman" w:hAnsi="Times New Roman" w:cs="Times New Roman"/>
      <w:sz w:val="22"/>
      <w:szCs w:val="22"/>
    </w:rPr>
  </w:style>
  <w:style w:type="paragraph" w:customStyle="1" w:styleId="afffa">
    <w:name w:val="Другое"/>
    <w:basedOn w:val="a"/>
    <w:link w:val="afff9"/>
    <w:rsid w:val="00B32356"/>
    <w:pPr>
      <w:widowControl w:val="0"/>
      <w:spacing w:after="0" w:line="240" w:lineRule="auto"/>
      <w:ind w:firstLine="400"/>
      <w:jc w:val="left"/>
    </w:pPr>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144311">
      <w:bodyDiv w:val="1"/>
      <w:marLeft w:val="0"/>
      <w:marRight w:val="0"/>
      <w:marTop w:val="0"/>
      <w:marBottom w:val="0"/>
      <w:divBdr>
        <w:top w:val="none" w:sz="0" w:space="0" w:color="auto"/>
        <w:left w:val="none" w:sz="0" w:space="0" w:color="auto"/>
        <w:bottom w:val="none" w:sz="0" w:space="0" w:color="auto"/>
        <w:right w:val="none" w:sz="0" w:space="0" w:color="auto"/>
      </w:divBdr>
    </w:div>
    <w:div w:id="612440950">
      <w:bodyDiv w:val="1"/>
      <w:marLeft w:val="0"/>
      <w:marRight w:val="0"/>
      <w:marTop w:val="0"/>
      <w:marBottom w:val="0"/>
      <w:divBdr>
        <w:top w:val="none" w:sz="0" w:space="0" w:color="auto"/>
        <w:left w:val="none" w:sz="0" w:space="0" w:color="auto"/>
        <w:bottom w:val="none" w:sz="0" w:space="0" w:color="auto"/>
        <w:right w:val="none" w:sz="0" w:space="0" w:color="auto"/>
      </w:divBdr>
    </w:div>
    <w:div w:id="732192943">
      <w:bodyDiv w:val="1"/>
      <w:marLeft w:val="0"/>
      <w:marRight w:val="0"/>
      <w:marTop w:val="0"/>
      <w:marBottom w:val="0"/>
      <w:divBdr>
        <w:top w:val="none" w:sz="0" w:space="0" w:color="auto"/>
        <w:left w:val="none" w:sz="0" w:space="0" w:color="auto"/>
        <w:bottom w:val="none" w:sz="0" w:space="0" w:color="auto"/>
        <w:right w:val="none" w:sz="0" w:space="0" w:color="auto"/>
      </w:divBdr>
    </w:div>
    <w:div w:id="793716654">
      <w:bodyDiv w:val="1"/>
      <w:marLeft w:val="0"/>
      <w:marRight w:val="0"/>
      <w:marTop w:val="0"/>
      <w:marBottom w:val="0"/>
      <w:divBdr>
        <w:top w:val="none" w:sz="0" w:space="0" w:color="auto"/>
        <w:left w:val="none" w:sz="0" w:space="0" w:color="auto"/>
        <w:bottom w:val="none" w:sz="0" w:space="0" w:color="auto"/>
        <w:right w:val="none" w:sz="0" w:space="0" w:color="auto"/>
      </w:divBdr>
    </w:div>
    <w:div w:id="841318134">
      <w:bodyDiv w:val="1"/>
      <w:marLeft w:val="0"/>
      <w:marRight w:val="0"/>
      <w:marTop w:val="0"/>
      <w:marBottom w:val="0"/>
      <w:divBdr>
        <w:top w:val="none" w:sz="0" w:space="0" w:color="auto"/>
        <w:left w:val="none" w:sz="0" w:space="0" w:color="auto"/>
        <w:bottom w:val="none" w:sz="0" w:space="0" w:color="auto"/>
        <w:right w:val="none" w:sz="0" w:space="0" w:color="auto"/>
      </w:divBdr>
      <w:divsChild>
        <w:div w:id="2095972416">
          <w:marLeft w:val="0"/>
          <w:marRight w:val="0"/>
          <w:marTop w:val="0"/>
          <w:marBottom w:val="0"/>
          <w:divBdr>
            <w:top w:val="none" w:sz="0" w:space="0" w:color="auto"/>
            <w:left w:val="none" w:sz="0" w:space="0" w:color="auto"/>
            <w:bottom w:val="none" w:sz="0" w:space="0" w:color="auto"/>
            <w:right w:val="none" w:sz="0" w:space="0" w:color="auto"/>
          </w:divBdr>
          <w:divsChild>
            <w:div w:id="1953510820">
              <w:marLeft w:val="0"/>
              <w:marRight w:val="0"/>
              <w:marTop w:val="120"/>
              <w:marBottom w:val="480"/>
              <w:divBdr>
                <w:top w:val="none" w:sz="0" w:space="0" w:color="auto"/>
                <w:left w:val="none" w:sz="0" w:space="0" w:color="auto"/>
                <w:bottom w:val="none" w:sz="0" w:space="0" w:color="auto"/>
                <w:right w:val="none" w:sz="0" w:space="0" w:color="auto"/>
              </w:divBdr>
              <w:divsChild>
                <w:div w:id="111321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555229">
      <w:bodyDiv w:val="1"/>
      <w:marLeft w:val="0"/>
      <w:marRight w:val="0"/>
      <w:marTop w:val="0"/>
      <w:marBottom w:val="0"/>
      <w:divBdr>
        <w:top w:val="none" w:sz="0" w:space="0" w:color="auto"/>
        <w:left w:val="none" w:sz="0" w:space="0" w:color="auto"/>
        <w:bottom w:val="none" w:sz="0" w:space="0" w:color="auto"/>
        <w:right w:val="none" w:sz="0" w:space="0" w:color="auto"/>
      </w:divBdr>
    </w:div>
    <w:div w:id="935408494">
      <w:bodyDiv w:val="1"/>
      <w:marLeft w:val="0"/>
      <w:marRight w:val="0"/>
      <w:marTop w:val="0"/>
      <w:marBottom w:val="0"/>
      <w:divBdr>
        <w:top w:val="none" w:sz="0" w:space="0" w:color="auto"/>
        <w:left w:val="none" w:sz="0" w:space="0" w:color="auto"/>
        <w:bottom w:val="none" w:sz="0" w:space="0" w:color="auto"/>
        <w:right w:val="none" w:sz="0" w:space="0" w:color="auto"/>
      </w:divBdr>
      <w:divsChild>
        <w:div w:id="1836414378">
          <w:marLeft w:val="547"/>
          <w:marRight w:val="0"/>
          <w:marTop w:val="0"/>
          <w:marBottom w:val="0"/>
          <w:divBdr>
            <w:top w:val="none" w:sz="0" w:space="0" w:color="auto"/>
            <w:left w:val="none" w:sz="0" w:space="0" w:color="auto"/>
            <w:bottom w:val="none" w:sz="0" w:space="0" w:color="auto"/>
            <w:right w:val="none" w:sz="0" w:space="0" w:color="auto"/>
          </w:divBdr>
        </w:div>
      </w:divsChild>
    </w:div>
    <w:div w:id="1014502006">
      <w:bodyDiv w:val="1"/>
      <w:marLeft w:val="0"/>
      <w:marRight w:val="0"/>
      <w:marTop w:val="0"/>
      <w:marBottom w:val="0"/>
      <w:divBdr>
        <w:top w:val="none" w:sz="0" w:space="0" w:color="auto"/>
        <w:left w:val="none" w:sz="0" w:space="0" w:color="auto"/>
        <w:bottom w:val="none" w:sz="0" w:space="0" w:color="auto"/>
        <w:right w:val="none" w:sz="0" w:space="0" w:color="auto"/>
      </w:divBdr>
    </w:div>
    <w:div w:id="1201740853">
      <w:bodyDiv w:val="1"/>
      <w:marLeft w:val="0"/>
      <w:marRight w:val="0"/>
      <w:marTop w:val="0"/>
      <w:marBottom w:val="0"/>
      <w:divBdr>
        <w:top w:val="none" w:sz="0" w:space="0" w:color="auto"/>
        <w:left w:val="none" w:sz="0" w:space="0" w:color="auto"/>
        <w:bottom w:val="none" w:sz="0" w:space="0" w:color="auto"/>
        <w:right w:val="none" w:sz="0" w:space="0" w:color="auto"/>
      </w:divBdr>
    </w:div>
    <w:div w:id="1348170826">
      <w:bodyDiv w:val="1"/>
      <w:marLeft w:val="0"/>
      <w:marRight w:val="0"/>
      <w:marTop w:val="0"/>
      <w:marBottom w:val="0"/>
      <w:divBdr>
        <w:top w:val="none" w:sz="0" w:space="0" w:color="auto"/>
        <w:left w:val="none" w:sz="0" w:space="0" w:color="auto"/>
        <w:bottom w:val="none" w:sz="0" w:space="0" w:color="auto"/>
        <w:right w:val="none" w:sz="0" w:space="0" w:color="auto"/>
      </w:divBdr>
    </w:div>
    <w:div w:id="1361590996">
      <w:bodyDiv w:val="1"/>
      <w:marLeft w:val="0"/>
      <w:marRight w:val="0"/>
      <w:marTop w:val="0"/>
      <w:marBottom w:val="0"/>
      <w:divBdr>
        <w:top w:val="none" w:sz="0" w:space="0" w:color="auto"/>
        <w:left w:val="none" w:sz="0" w:space="0" w:color="auto"/>
        <w:bottom w:val="none" w:sz="0" w:space="0" w:color="auto"/>
        <w:right w:val="none" w:sz="0" w:space="0" w:color="auto"/>
      </w:divBdr>
    </w:div>
    <w:div w:id="1713571513">
      <w:bodyDiv w:val="1"/>
      <w:marLeft w:val="0"/>
      <w:marRight w:val="0"/>
      <w:marTop w:val="0"/>
      <w:marBottom w:val="0"/>
      <w:divBdr>
        <w:top w:val="none" w:sz="0" w:space="0" w:color="auto"/>
        <w:left w:val="none" w:sz="0" w:space="0" w:color="auto"/>
        <w:bottom w:val="none" w:sz="0" w:space="0" w:color="auto"/>
        <w:right w:val="none" w:sz="0" w:space="0" w:color="auto"/>
      </w:divBdr>
    </w:div>
    <w:div w:id="2022465127">
      <w:bodyDiv w:val="1"/>
      <w:marLeft w:val="0"/>
      <w:marRight w:val="0"/>
      <w:marTop w:val="0"/>
      <w:marBottom w:val="0"/>
      <w:divBdr>
        <w:top w:val="none" w:sz="0" w:space="0" w:color="auto"/>
        <w:left w:val="none" w:sz="0" w:space="0" w:color="auto"/>
        <w:bottom w:val="none" w:sz="0" w:space="0" w:color="auto"/>
        <w:right w:val="none" w:sz="0" w:space="0" w:color="auto"/>
      </w:divBdr>
    </w:div>
    <w:div w:id="2029335142">
      <w:bodyDiv w:val="1"/>
      <w:marLeft w:val="0"/>
      <w:marRight w:val="0"/>
      <w:marTop w:val="0"/>
      <w:marBottom w:val="0"/>
      <w:divBdr>
        <w:top w:val="none" w:sz="0" w:space="0" w:color="auto"/>
        <w:left w:val="none" w:sz="0" w:space="0" w:color="auto"/>
        <w:bottom w:val="none" w:sz="0" w:space="0" w:color="auto"/>
        <w:right w:val="none" w:sz="0" w:space="0" w:color="auto"/>
      </w:divBdr>
    </w:div>
    <w:div w:id="2088646312">
      <w:bodyDiv w:val="1"/>
      <w:marLeft w:val="0"/>
      <w:marRight w:val="0"/>
      <w:marTop w:val="0"/>
      <w:marBottom w:val="0"/>
      <w:divBdr>
        <w:top w:val="none" w:sz="0" w:space="0" w:color="auto"/>
        <w:left w:val="none" w:sz="0" w:space="0" w:color="auto"/>
        <w:bottom w:val="none" w:sz="0" w:space="0" w:color="auto"/>
        <w:right w:val="none" w:sz="0" w:space="0" w:color="auto"/>
      </w:divBdr>
    </w:div>
    <w:div w:id="2105495195">
      <w:bodyDiv w:val="1"/>
      <w:marLeft w:val="0"/>
      <w:marRight w:val="0"/>
      <w:marTop w:val="0"/>
      <w:marBottom w:val="0"/>
      <w:divBdr>
        <w:top w:val="none" w:sz="0" w:space="0" w:color="auto"/>
        <w:left w:val="none" w:sz="0" w:space="0" w:color="auto"/>
        <w:bottom w:val="none" w:sz="0" w:space="0" w:color="auto"/>
        <w:right w:val="none" w:sz="0" w:space="0" w:color="auto"/>
      </w:divBdr>
      <w:divsChild>
        <w:div w:id="622465113">
          <w:marLeft w:val="965"/>
          <w:marRight w:val="0"/>
          <w:marTop w:val="154"/>
          <w:marBottom w:val="0"/>
          <w:divBdr>
            <w:top w:val="none" w:sz="0" w:space="0" w:color="auto"/>
            <w:left w:val="none" w:sz="0" w:space="0" w:color="auto"/>
            <w:bottom w:val="none" w:sz="0" w:space="0" w:color="auto"/>
            <w:right w:val="none" w:sz="0" w:space="0" w:color="auto"/>
          </w:divBdr>
        </w:div>
        <w:div w:id="1031151155">
          <w:marLeft w:val="965"/>
          <w:marRight w:val="0"/>
          <w:marTop w:val="154"/>
          <w:marBottom w:val="0"/>
          <w:divBdr>
            <w:top w:val="none" w:sz="0" w:space="0" w:color="auto"/>
            <w:left w:val="none" w:sz="0" w:space="0" w:color="auto"/>
            <w:bottom w:val="none" w:sz="0" w:space="0" w:color="auto"/>
            <w:right w:val="none" w:sz="0" w:space="0" w:color="auto"/>
          </w:divBdr>
        </w:div>
        <w:div w:id="270014700">
          <w:marLeft w:val="965"/>
          <w:marRight w:val="0"/>
          <w:marTop w:val="154"/>
          <w:marBottom w:val="0"/>
          <w:divBdr>
            <w:top w:val="none" w:sz="0" w:space="0" w:color="auto"/>
            <w:left w:val="none" w:sz="0" w:space="0" w:color="auto"/>
            <w:bottom w:val="none" w:sz="0" w:space="0" w:color="auto"/>
            <w:right w:val="none" w:sz="0" w:space="0" w:color="auto"/>
          </w:divBdr>
        </w:div>
        <w:div w:id="342586953">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8;&#1075;&#1086;&#1088;&#1100;\Downloads\TS103200096.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8325F6-C0D9-423F-B8B2-252AE415F3AA}" type="doc">
      <dgm:prSet loTypeId="urn:microsoft.com/office/officeart/2005/8/layout/default#1" loCatId="list" qsTypeId="urn:microsoft.com/office/officeart/2005/8/quickstyle/simple2" qsCatId="simple" csTypeId="urn:microsoft.com/office/officeart/2005/8/colors/accent0_1" csCatId="mainScheme" phldr="1"/>
      <dgm:spPr/>
      <dgm:t>
        <a:bodyPr/>
        <a:lstStyle/>
        <a:p>
          <a:endParaRPr lang="ru-RU"/>
        </a:p>
      </dgm:t>
    </dgm:pt>
    <dgm:pt modelId="{06743096-15BC-40B2-A27C-48ECC5FC1FC3}">
      <dgm:prSet phldrT="[Текст]" custT="1"/>
      <dgm:spPr/>
      <dgm:t>
        <a:bodyPr/>
        <a:lstStyle/>
        <a:p>
          <a:r>
            <a:rPr lang="ru-RU" sz="1400" b="1">
              <a:latin typeface="Arial Narrow" pitchFamily="34" charset="0"/>
            </a:rPr>
            <a:t>Свобода предпринимательства</a:t>
          </a:r>
        </a:p>
      </dgm:t>
    </dgm:pt>
    <dgm:pt modelId="{4F672FC1-68C5-46AF-AFC8-A819D82B034E}" type="parTrans" cxnId="{F1520731-DDBB-46D5-AB62-C43022AF0C60}">
      <dgm:prSet/>
      <dgm:spPr/>
      <dgm:t>
        <a:bodyPr/>
        <a:lstStyle/>
        <a:p>
          <a:endParaRPr lang="ru-RU" sz="2400" b="1">
            <a:solidFill>
              <a:schemeClr val="tx1"/>
            </a:solidFill>
            <a:latin typeface="Arial Narrow" pitchFamily="34" charset="0"/>
          </a:endParaRPr>
        </a:p>
      </dgm:t>
    </dgm:pt>
    <dgm:pt modelId="{7B2A5B05-C37E-407C-989F-1AA77F540B25}" type="sibTrans" cxnId="{F1520731-DDBB-46D5-AB62-C43022AF0C60}">
      <dgm:prSet/>
      <dgm:spPr/>
      <dgm:t>
        <a:bodyPr/>
        <a:lstStyle/>
        <a:p>
          <a:endParaRPr lang="ru-RU" sz="2400" b="1">
            <a:solidFill>
              <a:schemeClr val="tx1"/>
            </a:solidFill>
            <a:latin typeface="Arial Narrow" pitchFamily="34" charset="0"/>
          </a:endParaRPr>
        </a:p>
      </dgm:t>
    </dgm:pt>
    <dgm:pt modelId="{57F09620-6D16-4965-90A0-27FF84690FD8}">
      <dgm:prSet phldrT="[Текст]" custT="1"/>
      <dgm:spPr/>
      <dgm:t>
        <a:bodyPr/>
        <a:lstStyle/>
        <a:p>
          <a:r>
            <a:rPr lang="ru-RU" sz="1400" b="1">
              <a:latin typeface="Arial Narrow" pitchFamily="34" charset="0"/>
            </a:rPr>
            <a:t>Принцып невидимой  руки</a:t>
          </a:r>
        </a:p>
      </dgm:t>
    </dgm:pt>
    <dgm:pt modelId="{CF719390-E4EF-4D41-8A71-E627EF383868}" type="parTrans" cxnId="{41FDF450-12E8-4969-B590-AF0C66427394}">
      <dgm:prSet/>
      <dgm:spPr/>
      <dgm:t>
        <a:bodyPr/>
        <a:lstStyle/>
        <a:p>
          <a:endParaRPr lang="ru-RU" sz="2400" b="1">
            <a:solidFill>
              <a:schemeClr val="tx1"/>
            </a:solidFill>
            <a:latin typeface="Arial Narrow" pitchFamily="34" charset="0"/>
          </a:endParaRPr>
        </a:p>
      </dgm:t>
    </dgm:pt>
    <dgm:pt modelId="{378C32FC-D0E4-4F97-86AB-C6AFB77B1965}" type="sibTrans" cxnId="{41FDF450-12E8-4969-B590-AF0C66427394}">
      <dgm:prSet/>
      <dgm:spPr/>
      <dgm:t>
        <a:bodyPr/>
        <a:lstStyle/>
        <a:p>
          <a:endParaRPr lang="ru-RU" sz="2400" b="1">
            <a:solidFill>
              <a:schemeClr val="tx1"/>
            </a:solidFill>
            <a:latin typeface="Arial Narrow" pitchFamily="34" charset="0"/>
          </a:endParaRPr>
        </a:p>
      </dgm:t>
    </dgm:pt>
    <dgm:pt modelId="{E02B3028-8EF2-4A58-9178-74A48436423F}">
      <dgm:prSet phldrT="[Текст]" custT="1"/>
      <dgm:spPr/>
      <dgm:t>
        <a:bodyPr/>
        <a:lstStyle/>
        <a:p>
          <a:r>
            <a:rPr lang="ru-RU" sz="1400" b="1">
              <a:latin typeface="Arial Narrow" pitchFamily="34" charset="0"/>
            </a:rPr>
            <a:t>Конкуренция</a:t>
          </a:r>
        </a:p>
      </dgm:t>
    </dgm:pt>
    <dgm:pt modelId="{0D7B8214-4E1D-45BF-9B61-14318555D8CA}" type="parTrans" cxnId="{DADAA26A-AC45-4E94-9015-1AFCCFD45A42}">
      <dgm:prSet/>
      <dgm:spPr/>
      <dgm:t>
        <a:bodyPr/>
        <a:lstStyle/>
        <a:p>
          <a:endParaRPr lang="ru-RU" sz="2400" b="1">
            <a:solidFill>
              <a:schemeClr val="tx1"/>
            </a:solidFill>
            <a:latin typeface="Arial Narrow" pitchFamily="34" charset="0"/>
          </a:endParaRPr>
        </a:p>
      </dgm:t>
    </dgm:pt>
    <dgm:pt modelId="{27B6700B-DE16-4305-A6E3-DB91D5741254}" type="sibTrans" cxnId="{DADAA26A-AC45-4E94-9015-1AFCCFD45A42}">
      <dgm:prSet/>
      <dgm:spPr/>
      <dgm:t>
        <a:bodyPr/>
        <a:lstStyle/>
        <a:p>
          <a:endParaRPr lang="ru-RU" sz="2400" b="1">
            <a:solidFill>
              <a:schemeClr val="tx1"/>
            </a:solidFill>
            <a:latin typeface="Arial Narrow" pitchFamily="34" charset="0"/>
          </a:endParaRPr>
        </a:p>
      </dgm:t>
    </dgm:pt>
    <dgm:pt modelId="{75A00C92-1A7E-477F-84CF-96B3E390D48F}">
      <dgm:prSet custT="1"/>
      <dgm:spPr/>
      <dgm:t>
        <a:bodyPr/>
        <a:lstStyle/>
        <a:p>
          <a:r>
            <a:rPr lang="ru-RU" sz="1400" b="1">
              <a:latin typeface="Arial Narrow" pitchFamily="34" charset="0"/>
            </a:rPr>
            <a:t>Механизм рвновесия на рынке</a:t>
          </a:r>
        </a:p>
      </dgm:t>
    </dgm:pt>
    <dgm:pt modelId="{9C3F25AD-43E5-4F17-8B13-1D482995E3B4}" type="parTrans" cxnId="{4B4D9843-055F-488F-B8B7-66E40A6B4A63}">
      <dgm:prSet/>
      <dgm:spPr/>
      <dgm:t>
        <a:bodyPr/>
        <a:lstStyle/>
        <a:p>
          <a:endParaRPr lang="ru-RU" sz="2400" b="1">
            <a:solidFill>
              <a:schemeClr val="tx1"/>
            </a:solidFill>
            <a:latin typeface="Arial Narrow" pitchFamily="34" charset="0"/>
          </a:endParaRPr>
        </a:p>
      </dgm:t>
    </dgm:pt>
    <dgm:pt modelId="{7C0141F1-95E1-439F-9160-0D98012B62D1}" type="sibTrans" cxnId="{4B4D9843-055F-488F-B8B7-66E40A6B4A63}">
      <dgm:prSet/>
      <dgm:spPr/>
      <dgm:t>
        <a:bodyPr/>
        <a:lstStyle/>
        <a:p>
          <a:endParaRPr lang="ru-RU" sz="2400" b="1">
            <a:solidFill>
              <a:schemeClr val="tx1"/>
            </a:solidFill>
            <a:latin typeface="Arial Narrow" pitchFamily="34" charset="0"/>
          </a:endParaRPr>
        </a:p>
      </dgm:t>
    </dgm:pt>
    <dgm:pt modelId="{3B78D55E-2C09-4CA3-A1EA-CFAE899BBD3D}">
      <dgm:prSet custT="1"/>
      <dgm:spPr/>
      <dgm:t>
        <a:bodyPr/>
        <a:lstStyle/>
        <a:p>
          <a:r>
            <a:rPr lang="ru-RU" sz="1400" b="1">
              <a:latin typeface="Arial Narrow" pitchFamily="34" charset="0"/>
            </a:rPr>
            <a:t>Независимость в принятия решений потребителя</a:t>
          </a:r>
        </a:p>
      </dgm:t>
    </dgm:pt>
    <dgm:pt modelId="{A1C214A4-B9B5-40D7-A2E2-489559308B54}" type="parTrans" cxnId="{08218309-DD6C-43D7-B0C5-95191C757EB5}">
      <dgm:prSet/>
      <dgm:spPr/>
      <dgm:t>
        <a:bodyPr/>
        <a:lstStyle/>
        <a:p>
          <a:endParaRPr lang="ru-RU" sz="2400" b="1">
            <a:solidFill>
              <a:schemeClr val="tx1"/>
            </a:solidFill>
            <a:latin typeface="Arial Narrow" pitchFamily="34" charset="0"/>
          </a:endParaRPr>
        </a:p>
      </dgm:t>
    </dgm:pt>
    <dgm:pt modelId="{F0B48711-905B-4D52-BD29-8D4349B02235}" type="sibTrans" cxnId="{08218309-DD6C-43D7-B0C5-95191C757EB5}">
      <dgm:prSet/>
      <dgm:spPr/>
      <dgm:t>
        <a:bodyPr/>
        <a:lstStyle/>
        <a:p>
          <a:endParaRPr lang="ru-RU" sz="2400" b="1">
            <a:solidFill>
              <a:schemeClr val="tx1"/>
            </a:solidFill>
            <a:latin typeface="Arial Narrow" pitchFamily="34" charset="0"/>
          </a:endParaRPr>
        </a:p>
      </dgm:t>
    </dgm:pt>
    <dgm:pt modelId="{49652081-ECDB-4CFC-B957-0A12E84DFDA2}">
      <dgm:prSet custT="1"/>
      <dgm:spPr/>
      <dgm:t>
        <a:bodyPr/>
        <a:lstStyle/>
        <a:p>
          <a:r>
            <a:rPr lang="ru-RU" sz="1400" b="1">
              <a:latin typeface="Arial Narrow" pitchFamily="34" charset="0"/>
            </a:rPr>
            <a:t>Государственное регулирование</a:t>
          </a:r>
        </a:p>
      </dgm:t>
    </dgm:pt>
    <dgm:pt modelId="{F33565E8-6E88-4C3F-818E-8733F8E61856}" type="parTrans" cxnId="{137F120C-73E2-4955-8CAA-55738545313B}">
      <dgm:prSet/>
      <dgm:spPr/>
      <dgm:t>
        <a:bodyPr/>
        <a:lstStyle/>
        <a:p>
          <a:endParaRPr lang="ru-RU" sz="2400" b="1">
            <a:solidFill>
              <a:schemeClr val="tx1"/>
            </a:solidFill>
            <a:latin typeface="Arial Narrow" pitchFamily="34" charset="0"/>
          </a:endParaRPr>
        </a:p>
      </dgm:t>
    </dgm:pt>
    <dgm:pt modelId="{C54B7DE0-4AF3-4DD0-9B45-8753C73F0872}" type="sibTrans" cxnId="{137F120C-73E2-4955-8CAA-55738545313B}">
      <dgm:prSet/>
      <dgm:spPr/>
      <dgm:t>
        <a:bodyPr/>
        <a:lstStyle/>
        <a:p>
          <a:endParaRPr lang="ru-RU" sz="2400" b="1">
            <a:solidFill>
              <a:schemeClr val="tx1"/>
            </a:solidFill>
            <a:latin typeface="Arial Narrow" pitchFamily="34" charset="0"/>
          </a:endParaRPr>
        </a:p>
      </dgm:t>
    </dgm:pt>
    <dgm:pt modelId="{911543E3-7CA5-44B6-955D-C3B1C9968AE2}">
      <dgm:prSet phldrT="[Текст]" custT="1"/>
      <dgm:spPr/>
      <dgm:t>
        <a:bodyPr/>
        <a:lstStyle/>
        <a:p>
          <a:r>
            <a:rPr lang="en-US" sz="1400" b="1">
              <a:latin typeface="Arial Narrow" pitchFamily="34" charset="0"/>
            </a:rPr>
            <a:t>Личный (корыстный) интерес</a:t>
          </a:r>
          <a:r>
            <a:rPr lang="ru-RU" sz="1400" b="1">
              <a:latin typeface="Arial Narrow" pitchFamily="34" charset="0"/>
            </a:rPr>
            <a:t>)</a:t>
          </a:r>
        </a:p>
      </dgm:t>
    </dgm:pt>
    <dgm:pt modelId="{6EB91CE0-7C1F-43E7-90C7-D226FC14D8C0}" type="sibTrans" cxnId="{F2445354-E925-48E4-A421-442C654E7C5B}">
      <dgm:prSet/>
      <dgm:spPr/>
      <dgm:t>
        <a:bodyPr/>
        <a:lstStyle/>
        <a:p>
          <a:endParaRPr lang="ru-RU" sz="2400" b="1">
            <a:solidFill>
              <a:schemeClr val="tx1"/>
            </a:solidFill>
            <a:latin typeface="Arial Narrow" pitchFamily="34" charset="0"/>
          </a:endParaRPr>
        </a:p>
      </dgm:t>
    </dgm:pt>
    <dgm:pt modelId="{A1B37592-008F-4FBD-9202-39ED63CD4DE8}" type="parTrans" cxnId="{F2445354-E925-48E4-A421-442C654E7C5B}">
      <dgm:prSet/>
      <dgm:spPr/>
      <dgm:t>
        <a:bodyPr/>
        <a:lstStyle/>
        <a:p>
          <a:endParaRPr lang="ru-RU" sz="2400" b="1">
            <a:solidFill>
              <a:schemeClr val="tx1"/>
            </a:solidFill>
            <a:latin typeface="Arial Narrow" pitchFamily="34" charset="0"/>
          </a:endParaRPr>
        </a:p>
      </dgm:t>
    </dgm:pt>
    <dgm:pt modelId="{EEDFB16E-C482-40D0-86D1-65A9ED91DD30}">
      <dgm:prSet phldrT="[Текст]" custT="1"/>
      <dgm:spPr/>
      <dgm:t>
        <a:bodyPr/>
        <a:lstStyle/>
        <a:p>
          <a:r>
            <a:rPr lang="ru-RU" sz="1400" b="1">
              <a:latin typeface="Arial Narrow" pitchFamily="34" charset="0"/>
            </a:rPr>
            <a:t>Собственность</a:t>
          </a:r>
        </a:p>
      </dgm:t>
    </dgm:pt>
    <dgm:pt modelId="{5E47E556-6659-41AE-9E18-708E5205EFE3}" type="sibTrans" cxnId="{C7A51B21-4555-413B-BA20-3B303CCB4057}">
      <dgm:prSet/>
      <dgm:spPr/>
      <dgm:t>
        <a:bodyPr/>
        <a:lstStyle/>
        <a:p>
          <a:endParaRPr lang="ru-RU" sz="2400" b="1">
            <a:solidFill>
              <a:schemeClr val="tx1"/>
            </a:solidFill>
            <a:latin typeface="Arial Narrow" pitchFamily="34" charset="0"/>
          </a:endParaRPr>
        </a:p>
      </dgm:t>
    </dgm:pt>
    <dgm:pt modelId="{660DA949-255D-40E7-8454-4A3D23725377}" type="parTrans" cxnId="{C7A51B21-4555-413B-BA20-3B303CCB4057}">
      <dgm:prSet/>
      <dgm:spPr/>
      <dgm:t>
        <a:bodyPr/>
        <a:lstStyle/>
        <a:p>
          <a:endParaRPr lang="ru-RU" sz="2400" b="1">
            <a:solidFill>
              <a:schemeClr val="tx1"/>
            </a:solidFill>
            <a:latin typeface="Arial Narrow" pitchFamily="34" charset="0"/>
          </a:endParaRPr>
        </a:p>
      </dgm:t>
    </dgm:pt>
    <dgm:pt modelId="{39ADC0AA-9B28-4EF9-BC66-60E0E8F07BB5}" type="pres">
      <dgm:prSet presAssocID="{978325F6-C0D9-423F-B8B2-252AE415F3AA}" presName="diagram" presStyleCnt="0">
        <dgm:presLayoutVars>
          <dgm:dir/>
          <dgm:resizeHandles val="exact"/>
        </dgm:presLayoutVars>
      </dgm:prSet>
      <dgm:spPr/>
    </dgm:pt>
    <dgm:pt modelId="{13E0FA4D-C5A1-4AEB-A4C7-DE12585FEDCA}" type="pres">
      <dgm:prSet presAssocID="{911543E3-7CA5-44B6-955D-C3B1C9968AE2}" presName="node" presStyleLbl="node1" presStyleIdx="0" presStyleCnt="8" custScaleX="152186" custScaleY="54738" custLinFactNeighborX="-5964" custLinFactNeighborY="-2339">
        <dgm:presLayoutVars>
          <dgm:bulletEnabled val="1"/>
        </dgm:presLayoutVars>
      </dgm:prSet>
      <dgm:spPr/>
    </dgm:pt>
    <dgm:pt modelId="{821D8911-3993-443C-9800-DC84D2723504}" type="pres">
      <dgm:prSet presAssocID="{6EB91CE0-7C1F-43E7-90C7-D226FC14D8C0}" presName="sibTrans" presStyleCnt="0"/>
      <dgm:spPr/>
    </dgm:pt>
    <dgm:pt modelId="{4E6587EB-2AE8-4911-AF83-E8CC96780BD7}" type="pres">
      <dgm:prSet presAssocID="{EEDFB16E-C482-40D0-86D1-65A9ED91DD30}" presName="node" presStyleLbl="node1" presStyleIdx="1" presStyleCnt="8" custScaleX="149092" custScaleY="59018" custLinFactX="14710" custLinFactY="-100000" custLinFactNeighborX="100000" custLinFactNeighborY="-121886">
        <dgm:presLayoutVars>
          <dgm:bulletEnabled val="1"/>
        </dgm:presLayoutVars>
      </dgm:prSet>
      <dgm:spPr/>
    </dgm:pt>
    <dgm:pt modelId="{4BCC7CE7-32DD-4FF5-AFE5-E55848EE42CB}" type="pres">
      <dgm:prSet presAssocID="{5E47E556-6659-41AE-9E18-708E5205EFE3}" presName="sibTrans" presStyleCnt="0"/>
      <dgm:spPr/>
    </dgm:pt>
    <dgm:pt modelId="{295BC471-5EA4-44F5-AFA2-F52817C980AA}" type="pres">
      <dgm:prSet presAssocID="{06743096-15BC-40B2-A27C-48ECC5FC1FC3}" presName="node" presStyleLbl="node1" presStyleIdx="2" presStyleCnt="8" custScaleX="151738" custScaleY="83230" custLinFactNeighborX="-5134" custLinFactNeighborY="-9332">
        <dgm:presLayoutVars>
          <dgm:bulletEnabled val="1"/>
        </dgm:presLayoutVars>
      </dgm:prSet>
      <dgm:spPr/>
    </dgm:pt>
    <dgm:pt modelId="{35C37BFA-D699-4B1E-B6A2-8CE03E3BE42F}" type="pres">
      <dgm:prSet presAssocID="{7B2A5B05-C37E-407C-989F-1AA77F540B25}" presName="sibTrans" presStyleCnt="0"/>
      <dgm:spPr/>
    </dgm:pt>
    <dgm:pt modelId="{01375CA8-BFFA-4614-BEEC-2434CC09B1C6}" type="pres">
      <dgm:prSet presAssocID="{3B78D55E-2C09-4CA3-A1EA-CFAE899BBD3D}" presName="node" presStyleLbl="node1" presStyleIdx="3" presStyleCnt="8" custFlipVert="1" custScaleX="150934" custScaleY="80928" custLinFactNeighborX="15811" custLinFactNeighborY="-7184">
        <dgm:presLayoutVars>
          <dgm:bulletEnabled val="1"/>
        </dgm:presLayoutVars>
      </dgm:prSet>
      <dgm:spPr/>
    </dgm:pt>
    <dgm:pt modelId="{28CF633C-F386-4906-8F8F-DA7423E8CAF2}" type="pres">
      <dgm:prSet presAssocID="{F0B48711-905B-4D52-BD29-8D4349B02235}" presName="sibTrans" presStyleCnt="0"/>
      <dgm:spPr/>
    </dgm:pt>
    <dgm:pt modelId="{408C20C4-D4DE-4876-8CDF-7D4E9E8D0C54}" type="pres">
      <dgm:prSet presAssocID="{57F09620-6D16-4965-90A0-27FF84690FD8}" presName="node" presStyleLbl="node1" presStyleIdx="4" presStyleCnt="8" custScaleX="155104" custScaleY="71478" custLinFactNeighborX="-27226" custLinFactNeighborY="-14329">
        <dgm:presLayoutVars>
          <dgm:bulletEnabled val="1"/>
        </dgm:presLayoutVars>
      </dgm:prSet>
      <dgm:spPr/>
    </dgm:pt>
    <dgm:pt modelId="{1B6B556F-9F4F-432B-B713-1491A993C76E}" type="pres">
      <dgm:prSet presAssocID="{378C32FC-D0E4-4F97-86AB-C6AFB77B1965}" presName="sibTrans" presStyleCnt="0"/>
      <dgm:spPr/>
    </dgm:pt>
    <dgm:pt modelId="{89176053-322A-4C02-AA14-F3A7DC6924CC}" type="pres">
      <dgm:prSet presAssocID="{E02B3028-8EF2-4A58-9178-74A48436423F}" presName="node" presStyleLbl="node1" presStyleIdx="5" presStyleCnt="8" custScaleX="149957" custScaleY="66639" custLinFactNeighborX="28154" custLinFactNeighborY="70900">
        <dgm:presLayoutVars>
          <dgm:bulletEnabled val="1"/>
        </dgm:presLayoutVars>
      </dgm:prSet>
      <dgm:spPr/>
    </dgm:pt>
    <dgm:pt modelId="{F925A8F1-C324-4632-8471-42957F6D2CB9}" type="pres">
      <dgm:prSet presAssocID="{27B6700B-DE16-4305-A6E3-DB91D5741254}" presName="sibTrans" presStyleCnt="0"/>
      <dgm:spPr/>
    </dgm:pt>
    <dgm:pt modelId="{C52415ED-F14D-4D49-94A6-879003CC7599}" type="pres">
      <dgm:prSet presAssocID="{49652081-ECDB-4CFC-B957-0A12E84DFDA2}" presName="node" presStyleLbl="node1" presStyleIdx="6" presStyleCnt="8" custFlipVert="1" custScaleX="154967" custScaleY="77686" custLinFactNeighborX="-16386" custLinFactNeighborY="-21454">
        <dgm:presLayoutVars>
          <dgm:bulletEnabled val="1"/>
        </dgm:presLayoutVars>
      </dgm:prSet>
      <dgm:spPr/>
    </dgm:pt>
    <dgm:pt modelId="{9ED7B8CF-F8AD-473F-9BF4-B501A902E895}" type="pres">
      <dgm:prSet presAssocID="{C54B7DE0-4AF3-4DD0-9B45-8753C73F0872}" presName="sibTrans" presStyleCnt="0"/>
      <dgm:spPr/>
    </dgm:pt>
    <dgm:pt modelId="{5BA783AA-5676-42A8-A622-7CF7F8DA5886}" type="pres">
      <dgm:prSet presAssocID="{75A00C92-1A7E-477F-84CF-96B3E390D48F}" presName="node" presStyleLbl="node1" presStyleIdx="7" presStyleCnt="8" custFlipVert="1" custScaleX="151635" custScaleY="76473" custLinFactY="-1462" custLinFactNeighborX="12575" custLinFactNeighborY="-100000">
        <dgm:presLayoutVars>
          <dgm:bulletEnabled val="1"/>
        </dgm:presLayoutVars>
      </dgm:prSet>
      <dgm:spPr/>
    </dgm:pt>
  </dgm:ptLst>
  <dgm:cxnLst>
    <dgm:cxn modelId="{67C6F802-662B-46A1-9915-2E167FF1B227}" type="presOf" srcId="{911543E3-7CA5-44B6-955D-C3B1C9968AE2}" destId="{13E0FA4D-C5A1-4AEB-A4C7-DE12585FEDCA}" srcOrd="0" destOrd="0" presId="urn:microsoft.com/office/officeart/2005/8/layout/default#1"/>
    <dgm:cxn modelId="{08218309-DD6C-43D7-B0C5-95191C757EB5}" srcId="{978325F6-C0D9-423F-B8B2-252AE415F3AA}" destId="{3B78D55E-2C09-4CA3-A1EA-CFAE899BBD3D}" srcOrd="3" destOrd="0" parTransId="{A1C214A4-B9B5-40D7-A2E2-489559308B54}" sibTransId="{F0B48711-905B-4D52-BD29-8D4349B02235}"/>
    <dgm:cxn modelId="{137F120C-73E2-4955-8CAA-55738545313B}" srcId="{978325F6-C0D9-423F-B8B2-252AE415F3AA}" destId="{49652081-ECDB-4CFC-B957-0A12E84DFDA2}" srcOrd="6" destOrd="0" parTransId="{F33565E8-6E88-4C3F-818E-8733F8E61856}" sibTransId="{C54B7DE0-4AF3-4DD0-9B45-8753C73F0872}"/>
    <dgm:cxn modelId="{B5179F1B-5C0F-439D-B37E-33B68F83891E}" type="presOf" srcId="{978325F6-C0D9-423F-B8B2-252AE415F3AA}" destId="{39ADC0AA-9B28-4EF9-BC66-60E0E8F07BB5}" srcOrd="0" destOrd="0" presId="urn:microsoft.com/office/officeart/2005/8/layout/default#1"/>
    <dgm:cxn modelId="{C7A51B21-4555-413B-BA20-3B303CCB4057}" srcId="{978325F6-C0D9-423F-B8B2-252AE415F3AA}" destId="{EEDFB16E-C482-40D0-86D1-65A9ED91DD30}" srcOrd="1" destOrd="0" parTransId="{660DA949-255D-40E7-8454-4A3D23725377}" sibTransId="{5E47E556-6659-41AE-9E18-708E5205EFE3}"/>
    <dgm:cxn modelId="{F1520731-DDBB-46D5-AB62-C43022AF0C60}" srcId="{978325F6-C0D9-423F-B8B2-252AE415F3AA}" destId="{06743096-15BC-40B2-A27C-48ECC5FC1FC3}" srcOrd="2" destOrd="0" parTransId="{4F672FC1-68C5-46AF-AFC8-A819D82B034E}" sibTransId="{7B2A5B05-C37E-407C-989F-1AA77F540B25}"/>
    <dgm:cxn modelId="{34E37A5D-615A-4728-B26D-13E69A5C286E}" type="presOf" srcId="{06743096-15BC-40B2-A27C-48ECC5FC1FC3}" destId="{295BC471-5EA4-44F5-AFA2-F52817C980AA}" srcOrd="0" destOrd="0" presId="urn:microsoft.com/office/officeart/2005/8/layout/default#1"/>
    <dgm:cxn modelId="{4B4D9843-055F-488F-B8B7-66E40A6B4A63}" srcId="{978325F6-C0D9-423F-B8B2-252AE415F3AA}" destId="{75A00C92-1A7E-477F-84CF-96B3E390D48F}" srcOrd="7" destOrd="0" parTransId="{9C3F25AD-43E5-4F17-8B13-1D482995E3B4}" sibTransId="{7C0141F1-95E1-439F-9160-0D98012B62D1}"/>
    <dgm:cxn modelId="{DADAA26A-AC45-4E94-9015-1AFCCFD45A42}" srcId="{978325F6-C0D9-423F-B8B2-252AE415F3AA}" destId="{E02B3028-8EF2-4A58-9178-74A48436423F}" srcOrd="5" destOrd="0" parTransId="{0D7B8214-4E1D-45BF-9B61-14318555D8CA}" sibTransId="{27B6700B-DE16-4305-A6E3-DB91D5741254}"/>
    <dgm:cxn modelId="{41FDF450-12E8-4969-B590-AF0C66427394}" srcId="{978325F6-C0D9-423F-B8B2-252AE415F3AA}" destId="{57F09620-6D16-4965-90A0-27FF84690FD8}" srcOrd="4" destOrd="0" parTransId="{CF719390-E4EF-4D41-8A71-E627EF383868}" sibTransId="{378C32FC-D0E4-4F97-86AB-C6AFB77B1965}"/>
    <dgm:cxn modelId="{F2445354-E925-48E4-A421-442C654E7C5B}" srcId="{978325F6-C0D9-423F-B8B2-252AE415F3AA}" destId="{911543E3-7CA5-44B6-955D-C3B1C9968AE2}" srcOrd="0" destOrd="0" parTransId="{A1B37592-008F-4FBD-9202-39ED63CD4DE8}" sibTransId="{6EB91CE0-7C1F-43E7-90C7-D226FC14D8C0}"/>
    <dgm:cxn modelId="{F2404355-05CC-4A8D-BD60-37CA86ACD95E}" type="presOf" srcId="{EEDFB16E-C482-40D0-86D1-65A9ED91DD30}" destId="{4E6587EB-2AE8-4911-AF83-E8CC96780BD7}" srcOrd="0" destOrd="0" presId="urn:microsoft.com/office/officeart/2005/8/layout/default#1"/>
    <dgm:cxn modelId="{6B6AA7A7-3131-403C-9B3F-F3AD517EC370}" type="presOf" srcId="{57F09620-6D16-4965-90A0-27FF84690FD8}" destId="{408C20C4-D4DE-4876-8CDF-7D4E9E8D0C54}" srcOrd="0" destOrd="0" presId="urn:microsoft.com/office/officeart/2005/8/layout/default#1"/>
    <dgm:cxn modelId="{984DC4A8-1D17-496F-B12B-C2B8D3EAAF5E}" type="presOf" srcId="{E02B3028-8EF2-4A58-9178-74A48436423F}" destId="{89176053-322A-4C02-AA14-F3A7DC6924CC}" srcOrd="0" destOrd="0" presId="urn:microsoft.com/office/officeart/2005/8/layout/default#1"/>
    <dgm:cxn modelId="{46D1EDCA-6B65-46E6-A3CB-B0C00695BB0B}" type="presOf" srcId="{75A00C92-1A7E-477F-84CF-96B3E390D48F}" destId="{5BA783AA-5676-42A8-A622-7CF7F8DA5886}" srcOrd="0" destOrd="0" presId="urn:microsoft.com/office/officeart/2005/8/layout/default#1"/>
    <dgm:cxn modelId="{BB995ED2-563F-4407-9260-D12CED9AF446}" type="presOf" srcId="{3B78D55E-2C09-4CA3-A1EA-CFAE899BBD3D}" destId="{01375CA8-BFFA-4614-BEEC-2434CC09B1C6}" srcOrd="0" destOrd="0" presId="urn:microsoft.com/office/officeart/2005/8/layout/default#1"/>
    <dgm:cxn modelId="{F2C0A7E4-2817-4475-8876-636B2EDA5E42}" type="presOf" srcId="{49652081-ECDB-4CFC-B957-0A12E84DFDA2}" destId="{C52415ED-F14D-4D49-94A6-879003CC7599}" srcOrd="0" destOrd="0" presId="urn:microsoft.com/office/officeart/2005/8/layout/default#1"/>
    <dgm:cxn modelId="{A2A7EE65-94C1-4E75-9AF7-9229494BFCB7}" type="presParOf" srcId="{39ADC0AA-9B28-4EF9-BC66-60E0E8F07BB5}" destId="{13E0FA4D-C5A1-4AEB-A4C7-DE12585FEDCA}" srcOrd="0" destOrd="0" presId="urn:microsoft.com/office/officeart/2005/8/layout/default#1"/>
    <dgm:cxn modelId="{635C1907-5C8C-4984-B30D-BC6A3DC923AB}" type="presParOf" srcId="{39ADC0AA-9B28-4EF9-BC66-60E0E8F07BB5}" destId="{821D8911-3993-443C-9800-DC84D2723504}" srcOrd="1" destOrd="0" presId="urn:microsoft.com/office/officeart/2005/8/layout/default#1"/>
    <dgm:cxn modelId="{9802447D-BDB0-4647-B4A1-BEAD61B890E3}" type="presParOf" srcId="{39ADC0AA-9B28-4EF9-BC66-60E0E8F07BB5}" destId="{4E6587EB-2AE8-4911-AF83-E8CC96780BD7}" srcOrd="2" destOrd="0" presId="urn:microsoft.com/office/officeart/2005/8/layout/default#1"/>
    <dgm:cxn modelId="{1D49B907-4178-43E2-8D2D-EBE2639D5FBB}" type="presParOf" srcId="{39ADC0AA-9B28-4EF9-BC66-60E0E8F07BB5}" destId="{4BCC7CE7-32DD-4FF5-AFE5-E55848EE42CB}" srcOrd="3" destOrd="0" presId="urn:microsoft.com/office/officeart/2005/8/layout/default#1"/>
    <dgm:cxn modelId="{DB3DBE37-8FEC-47B7-83E8-E65A56D69929}" type="presParOf" srcId="{39ADC0AA-9B28-4EF9-BC66-60E0E8F07BB5}" destId="{295BC471-5EA4-44F5-AFA2-F52817C980AA}" srcOrd="4" destOrd="0" presId="urn:microsoft.com/office/officeart/2005/8/layout/default#1"/>
    <dgm:cxn modelId="{6334DE07-2BEE-426F-9237-F6DE36FC2314}" type="presParOf" srcId="{39ADC0AA-9B28-4EF9-BC66-60E0E8F07BB5}" destId="{35C37BFA-D699-4B1E-B6A2-8CE03E3BE42F}" srcOrd="5" destOrd="0" presId="urn:microsoft.com/office/officeart/2005/8/layout/default#1"/>
    <dgm:cxn modelId="{73892FC8-4A96-40FF-8B16-F608A9AE7FDA}" type="presParOf" srcId="{39ADC0AA-9B28-4EF9-BC66-60E0E8F07BB5}" destId="{01375CA8-BFFA-4614-BEEC-2434CC09B1C6}" srcOrd="6" destOrd="0" presId="urn:microsoft.com/office/officeart/2005/8/layout/default#1"/>
    <dgm:cxn modelId="{A40E6F47-2DED-4A3F-830A-9F0556913382}" type="presParOf" srcId="{39ADC0AA-9B28-4EF9-BC66-60E0E8F07BB5}" destId="{28CF633C-F386-4906-8F8F-DA7423E8CAF2}" srcOrd="7" destOrd="0" presId="urn:microsoft.com/office/officeart/2005/8/layout/default#1"/>
    <dgm:cxn modelId="{8AF0F852-BEFC-42A3-BCD6-027C567FFE38}" type="presParOf" srcId="{39ADC0AA-9B28-4EF9-BC66-60E0E8F07BB5}" destId="{408C20C4-D4DE-4876-8CDF-7D4E9E8D0C54}" srcOrd="8" destOrd="0" presId="urn:microsoft.com/office/officeart/2005/8/layout/default#1"/>
    <dgm:cxn modelId="{17B522E6-27DD-4B94-8A6E-423987E9D94B}" type="presParOf" srcId="{39ADC0AA-9B28-4EF9-BC66-60E0E8F07BB5}" destId="{1B6B556F-9F4F-432B-B713-1491A993C76E}" srcOrd="9" destOrd="0" presId="urn:microsoft.com/office/officeart/2005/8/layout/default#1"/>
    <dgm:cxn modelId="{8A1052FA-27EC-47AA-B9A7-2B13A2A5CFB1}" type="presParOf" srcId="{39ADC0AA-9B28-4EF9-BC66-60E0E8F07BB5}" destId="{89176053-322A-4C02-AA14-F3A7DC6924CC}" srcOrd="10" destOrd="0" presId="urn:microsoft.com/office/officeart/2005/8/layout/default#1"/>
    <dgm:cxn modelId="{99606AEC-0C52-4E7B-AEEB-CC0F1136A325}" type="presParOf" srcId="{39ADC0AA-9B28-4EF9-BC66-60E0E8F07BB5}" destId="{F925A8F1-C324-4632-8471-42957F6D2CB9}" srcOrd="11" destOrd="0" presId="urn:microsoft.com/office/officeart/2005/8/layout/default#1"/>
    <dgm:cxn modelId="{CDAE1C51-F7DD-488C-A1BF-4CBB94F23F85}" type="presParOf" srcId="{39ADC0AA-9B28-4EF9-BC66-60E0E8F07BB5}" destId="{C52415ED-F14D-4D49-94A6-879003CC7599}" srcOrd="12" destOrd="0" presId="urn:microsoft.com/office/officeart/2005/8/layout/default#1"/>
    <dgm:cxn modelId="{65231049-D7FD-4D8A-9084-812DE5C1756F}" type="presParOf" srcId="{39ADC0AA-9B28-4EF9-BC66-60E0E8F07BB5}" destId="{9ED7B8CF-F8AD-473F-9BF4-B501A902E895}" srcOrd="13" destOrd="0" presId="urn:microsoft.com/office/officeart/2005/8/layout/default#1"/>
    <dgm:cxn modelId="{5262F491-95CE-4998-AC47-30A6F35010F4}" type="presParOf" srcId="{39ADC0AA-9B28-4EF9-BC66-60E0E8F07BB5}" destId="{5BA783AA-5676-42A8-A622-7CF7F8DA5886}" srcOrd="14" destOrd="0" presId="urn:microsoft.com/office/officeart/2005/8/layout/defaul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E0FA4D-C5A1-4AEB-A4C7-DE12585FEDCA}">
      <dsp:nvSpPr>
        <dsp:cNvPr id="0" name=""/>
        <dsp:cNvSpPr/>
      </dsp:nvSpPr>
      <dsp:spPr>
        <a:xfrm>
          <a:off x="0" y="0"/>
          <a:ext cx="2499288" cy="539363"/>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Narrow" pitchFamily="34" charset="0"/>
            </a:rPr>
            <a:t>Личный (корыстный) интерес</a:t>
          </a:r>
          <a:r>
            <a:rPr lang="ru-RU" sz="1400" b="1" kern="1200">
              <a:latin typeface="Arial Narrow" pitchFamily="34" charset="0"/>
            </a:rPr>
            <a:t>)</a:t>
          </a:r>
        </a:p>
      </dsp:txBody>
      <dsp:txXfrm>
        <a:off x="0" y="0"/>
        <a:ext cx="2499288" cy="539363"/>
      </dsp:txXfrm>
    </dsp:sp>
    <dsp:sp modelId="{4E6587EB-2AE8-4911-AF83-E8CC96780BD7}">
      <dsp:nvSpPr>
        <dsp:cNvPr id="0" name=""/>
        <dsp:cNvSpPr/>
      </dsp:nvSpPr>
      <dsp:spPr>
        <a:xfrm>
          <a:off x="2839803" y="0"/>
          <a:ext cx="2448476" cy="581536"/>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Собственность</a:t>
          </a:r>
        </a:p>
      </dsp:txBody>
      <dsp:txXfrm>
        <a:off x="2839803" y="0"/>
        <a:ext cx="2448476" cy="581536"/>
      </dsp:txXfrm>
    </dsp:sp>
    <dsp:sp modelId="{295BC471-5EA4-44F5-AFA2-F52817C980AA}">
      <dsp:nvSpPr>
        <dsp:cNvPr id="0" name=""/>
        <dsp:cNvSpPr/>
      </dsp:nvSpPr>
      <dsp:spPr>
        <a:xfrm>
          <a:off x="0" y="655768"/>
          <a:ext cx="2491930" cy="820111"/>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Свобода предпринимательства</a:t>
          </a:r>
        </a:p>
      </dsp:txBody>
      <dsp:txXfrm>
        <a:off x="0" y="655768"/>
        <a:ext cx="2491930" cy="820111"/>
      </dsp:txXfrm>
    </dsp:sp>
    <dsp:sp modelId="{01375CA8-BFFA-4614-BEEC-2434CC09B1C6}">
      <dsp:nvSpPr>
        <dsp:cNvPr id="0" name=""/>
        <dsp:cNvSpPr/>
      </dsp:nvSpPr>
      <dsp:spPr>
        <a:xfrm flipV="1">
          <a:off x="2809553" y="688275"/>
          <a:ext cx="2478726" cy="797428"/>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Независимость в принятия решений потребителя</a:t>
          </a:r>
        </a:p>
      </dsp:txBody>
      <dsp:txXfrm rot="10800000">
        <a:off x="2809553" y="688275"/>
        <a:ext cx="2478726" cy="797428"/>
      </dsp:txXfrm>
    </dsp:sp>
    <dsp:sp modelId="{408C20C4-D4DE-4876-8CDF-7D4E9E8D0C54}">
      <dsp:nvSpPr>
        <dsp:cNvPr id="0" name=""/>
        <dsp:cNvSpPr/>
      </dsp:nvSpPr>
      <dsp:spPr>
        <a:xfrm>
          <a:off x="0" y="1590867"/>
          <a:ext cx="2547209" cy="704312"/>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Принцып невидимой  руки</a:t>
          </a:r>
        </a:p>
      </dsp:txBody>
      <dsp:txXfrm>
        <a:off x="0" y="1590867"/>
        <a:ext cx="2547209" cy="704312"/>
      </dsp:txXfrm>
    </dsp:sp>
    <dsp:sp modelId="{89176053-322A-4C02-AA14-F3A7DC6924CC}">
      <dsp:nvSpPr>
        <dsp:cNvPr id="0" name=""/>
        <dsp:cNvSpPr/>
      </dsp:nvSpPr>
      <dsp:spPr>
        <a:xfrm>
          <a:off x="2825597" y="2454516"/>
          <a:ext cx="2462682" cy="656630"/>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Конкуренция</a:t>
          </a:r>
        </a:p>
      </dsp:txBody>
      <dsp:txXfrm>
        <a:off x="2825597" y="2454516"/>
        <a:ext cx="2462682" cy="656630"/>
      </dsp:txXfrm>
    </dsp:sp>
    <dsp:sp modelId="{C52415ED-F14D-4D49-94A6-879003CC7599}">
      <dsp:nvSpPr>
        <dsp:cNvPr id="0" name=""/>
        <dsp:cNvSpPr/>
      </dsp:nvSpPr>
      <dsp:spPr>
        <a:xfrm flipV="1">
          <a:off x="0" y="2389199"/>
          <a:ext cx="2544959" cy="765483"/>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Государственное регулирование</a:t>
          </a:r>
        </a:p>
      </dsp:txBody>
      <dsp:txXfrm rot="10800000">
        <a:off x="0" y="2389199"/>
        <a:ext cx="2544959" cy="765483"/>
      </dsp:txXfrm>
    </dsp:sp>
    <dsp:sp modelId="{5BA783AA-5676-42A8-A622-7CF7F8DA5886}">
      <dsp:nvSpPr>
        <dsp:cNvPr id="0" name=""/>
        <dsp:cNvSpPr/>
      </dsp:nvSpPr>
      <dsp:spPr>
        <a:xfrm flipV="1">
          <a:off x="2798040" y="1606812"/>
          <a:ext cx="2490239" cy="753530"/>
        </a:xfrm>
        <a:prstGeom prst="rect">
          <a:avLst/>
        </a:prstGeom>
        <a:solidFill>
          <a:schemeClr val="lt1">
            <a:hueOff val="0"/>
            <a:satOff val="0"/>
            <a:lumOff val="0"/>
            <a:alphaOff val="0"/>
          </a:schemeClr>
        </a:solidFill>
        <a:ln w="47625" cap="flat" cmpd="dbl" algn="ctr">
          <a:solidFill>
            <a:schemeClr val="dk1">
              <a:shade val="80000"/>
              <a:hueOff val="0"/>
              <a:satOff val="0"/>
              <a:lumOff val="0"/>
              <a:alphaOff val="0"/>
            </a:schemeClr>
          </a:solidFill>
          <a:prstDash val="solid"/>
        </a:ln>
        <a:effectLst>
          <a:outerShdw blurRad="38100" dist="30000" dir="5400000" rotWithShape="0">
            <a:srgbClr val="000000">
              <a:alpha val="45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u-RU" sz="1400" b="1" kern="1200">
              <a:latin typeface="Arial Narrow" pitchFamily="34" charset="0"/>
            </a:rPr>
            <a:t>Механизм рвновесия на рынке</a:t>
          </a:r>
        </a:p>
      </dsp:txBody>
      <dsp:txXfrm rot="10800000">
        <a:off x="2798040" y="1606812"/>
        <a:ext cx="2490239" cy="75353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Обычная">
  <a:themeElements>
    <a:clrScheme name="Литейная">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Обычная">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Обычная">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B1D45516-5FE1-46D8-B092-B5EEA64A5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TS103200096</Template>
  <TotalTime>855</TotalTime>
  <Pages>1</Pages>
  <Words>22040</Words>
  <Characters>125633</Characters>
  <Application>Microsoft Office Word</Application>
  <DocSecurity>0</DocSecurity>
  <Lines>1046</Lines>
  <Paragraphs>294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МИКРОЭКОНОМИКА</vt:lpstr>
      <vt:lpstr/>
    </vt:vector>
  </TitlesOfParts>
  <Company>Ставропольский ГАУ</Company>
  <LinksUpToDate>false</LinksUpToDate>
  <CharactersWithSpaces>147379</CharactersWithSpaces>
  <SharedDoc>false</SharedDoc>
  <HLinks>
    <vt:vector size="138" baseType="variant">
      <vt:variant>
        <vt:i4>4653062</vt:i4>
      </vt:variant>
      <vt:variant>
        <vt:i4>69</vt:i4>
      </vt:variant>
      <vt:variant>
        <vt:i4>0</vt:i4>
      </vt:variant>
      <vt:variant>
        <vt:i4>5</vt:i4>
      </vt:variant>
      <vt:variant>
        <vt:lpwstr>http://www.gramota.net/materials/1/2008/9/31.html</vt:lpwstr>
      </vt:variant>
      <vt:variant>
        <vt:lpwstr/>
      </vt:variant>
      <vt:variant>
        <vt:i4>4916276</vt:i4>
      </vt:variant>
      <vt:variant>
        <vt:i4>66</vt:i4>
      </vt:variant>
      <vt:variant>
        <vt:i4>0</vt:i4>
      </vt:variant>
      <vt:variant>
        <vt:i4>5</vt:i4>
      </vt:variant>
      <vt:variant>
        <vt:lpwstr>http://www.fa.ru/chair/micro/pps/Documents/Рабочая_тетрадь_микроэкономик 20 - экономисты.doc</vt:lpwstr>
      </vt:variant>
      <vt:variant>
        <vt:lpwstr/>
      </vt:variant>
      <vt:variant>
        <vt:i4>3014717</vt:i4>
      </vt:variant>
      <vt:variant>
        <vt:i4>63</vt:i4>
      </vt:variant>
      <vt:variant>
        <vt:i4>0</vt:i4>
      </vt:variant>
      <vt:variant>
        <vt:i4>5</vt:i4>
      </vt:variant>
      <vt:variant>
        <vt:lpwstr>http://www.ecsocman.edu.ru/</vt:lpwstr>
      </vt:variant>
      <vt:variant>
        <vt:lpwstr/>
      </vt:variant>
      <vt:variant>
        <vt:i4>6684710</vt:i4>
      </vt:variant>
      <vt:variant>
        <vt:i4>60</vt:i4>
      </vt:variant>
      <vt:variant>
        <vt:i4>0</vt:i4>
      </vt:variant>
      <vt:variant>
        <vt:i4>5</vt:i4>
      </vt:variant>
      <vt:variant>
        <vt:lpwstr>http://www.portalus.ru/</vt:lpwstr>
      </vt:variant>
      <vt:variant>
        <vt:lpwstr/>
      </vt:variant>
      <vt:variant>
        <vt:i4>589835</vt:i4>
      </vt:variant>
      <vt:variant>
        <vt:i4>57</vt:i4>
      </vt:variant>
      <vt:variant>
        <vt:i4>0</vt:i4>
      </vt:variant>
      <vt:variant>
        <vt:i4>5</vt:i4>
      </vt:variant>
      <vt:variant>
        <vt:lpwstr>http://economicus.ru/</vt:lpwstr>
      </vt:variant>
      <vt:variant>
        <vt:lpwstr/>
      </vt:variant>
      <vt:variant>
        <vt:i4>6684781</vt:i4>
      </vt:variant>
      <vt:variant>
        <vt:i4>54</vt:i4>
      </vt:variant>
      <vt:variant>
        <vt:i4>0</vt:i4>
      </vt:variant>
      <vt:variant>
        <vt:i4>5</vt:i4>
      </vt:variant>
      <vt:variant>
        <vt:lpwstr>http://uecs.ru/</vt:lpwstr>
      </vt:variant>
      <vt:variant>
        <vt:lpwstr/>
      </vt:variant>
      <vt:variant>
        <vt:i4>7340077</vt:i4>
      </vt:variant>
      <vt:variant>
        <vt:i4>51</vt:i4>
      </vt:variant>
      <vt:variant>
        <vt:i4>0</vt:i4>
      </vt:variant>
      <vt:variant>
        <vt:i4>5</vt:i4>
      </vt:variant>
      <vt:variant>
        <vt:lpwstr>http://elibrary.ru/item.asp?id=19081269</vt:lpwstr>
      </vt:variant>
      <vt:variant>
        <vt:lpwstr/>
      </vt:variant>
      <vt:variant>
        <vt:i4>7405613</vt:i4>
      </vt:variant>
      <vt:variant>
        <vt:i4>48</vt:i4>
      </vt:variant>
      <vt:variant>
        <vt:i4>0</vt:i4>
      </vt:variant>
      <vt:variant>
        <vt:i4>5</vt:i4>
      </vt:variant>
      <vt:variant>
        <vt:lpwstr>http://elibrary.ru/item.asp?id=19081277</vt:lpwstr>
      </vt:variant>
      <vt:variant>
        <vt:lpwstr/>
      </vt:variant>
      <vt:variant>
        <vt:i4>7864354</vt:i4>
      </vt:variant>
      <vt:variant>
        <vt:i4>45</vt:i4>
      </vt:variant>
      <vt:variant>
        <vt:i4>0</vt:i4>
      </vt:variant>
      <vt:variant>
        <vt:i4>5</vt:i4>
      </vt:variant>
      <vt:variant>
        <vt:lpwstr>http://elibrary.ru/item.asp?id=18750188</vt:lpwstr>
      </vt:variant>
      <vt:variant>
        <vt:lpwstr/>
      </vt:variant>
      <vt:variant>
        <vt:i4>7864354</vt:i4>
      </vt:variant>
      <vt:variant>
        <vt:i4>42</vt:i4>
      </vt:variant>
      <vt:variant>
        <vt:i4>0</vt:i4>
      </vt:variant>
      <vt:variant>
        <vt:i4>5</vt:i4>
      </vt:variant>
      <vt:variant>
        <vt:lpwstr>http://elibrary.ru/item.asp?id=18750185</vt:lpwstr>
      </vt:variant>
      <vt:variant>
        <vt:lpwstr/>
      </vt:variant>
      <vt:variant>
        <vt:i4>2031723</vt:i4>
      </vt:variant>
      <vt:variant>
        <vt:i4>39</vt:i4>
      </vt:variant>
      <vt:variant>
        <vt:i4>0</vt:i4>
      </vt:variant>
      <vt:variant>
        <vt:i4>5</vt:i4>
      </vt:variant>
      <vt:variant>
        <vt:lpwstr>http://elibrary.ru/author_items.asp?authorid=272161</vt:lpwstr>
      </vt:variant>
      <vt:variant>
        <vt:lpwstr/>
      </vt:variant>
      <vt:variant>
        <vt:i4>1966190</vt:i4>
      </vt:variant>
      <vt:variant>
        <vt:i4>36</vt:i4>
      </vt:variant>
      <vt:variant>
        <vt:i4>0</vt:i4>
      </vt:variant>
      <vt:variant>
        <vt:i4>5</vt:i4>
      </vt:variant>
      <vt:variant>
        <vt:lpwstr>http://elibrary.ru/author_items.asp?authorid=648790</vt:lpwstr>
      </vt:variant>
      <vt:variant>
        <vt:lpwstr/>
      </vt:variant>
      <vt:variant>
        <vt:i4>2031717</vt:i4>
      </vt:variant>
      <vt:variant>
        <vt:i4>33</vt:i4>
      </vt:variant>
      <vt:variant>
        <vt:i4>0</vt:i4>
      </vt:variant>
      <vt:variant>
        <vt:i4>5</vt:i4>
      </vt:variant>
      <vt:variant>
        <vt:lpwstr>http://elibrary.ru/author_items.asp?authorid=619997</vt:lpwstr>
      </vt:variant>
      <vt:variant>
        <vt:lpwstr/>
      </vt:variant>
      <vt:variant>
        <vt:i4>2031717</vt:i4>
      </vt:variant>
      <vt:variant>
        <vt:i4>30</vt:i4>
      </vt:variant>
      <vt:variant>
        <vt:i4>0</vt:i4>
      </vt:variant>
      <vt:variant>
        <vt:i4>5</vt:i4>
      </vt:variant>
      <vt:variant>
        <vt:lpwstr>http://elibrary.ru/author_items.asp?authorid=619993</vt:lpwstr>
      </vt:variant>
      <vt:variant>
        <vt:lpwstr/>
      </vt:variant>
      <vt:variant>
        <vt:i4>1835114</vt:i4>
      </vt:variant>
      <vt:variant>
        <vt:i4>27</vt:i4>
      </vt:variant>
      <vt:variant>
        <vt:i4>0</vt:i4>
      </vt:variant>
      <vt:variant>
        <vt:i4>5</vt:i4>
      </vt:variant>
      <vt:variant>
        <vt:lpwstr>http://elibrary.ru/author_items.asp?authorid=270071</vt:lpwstr>
      </vt:variant>
      <vt:variant>
        <vt:lpwstr/>
      </vt:variant>
      <vt:variant>
        <vt:i4>1704047</vt:i4>
      </vt:variant>
      <vt:variant>
        <vt:i4>24</vt:i4>
      </vt:variant>
      <vt:variant>
        <vt:i4>0</vt:i4>
      </vt:variant>
      <vt:variant>
        <vt:i4>5</vt:i4>
      </vt:variant>
      <vt:variant>
        <vt:lpwstr>http://elibrary.ru/author_items.asp?authorid=465426</vt:lpwstr>
      </vt:variant>
      <vt:variant>
        <vt:lpwstr/>
      </vt:variant>
      <vt:variant>
        <vt:i4>1441889</vt:i4>
      </vt:variant>
      <vt:variant>
        <vt:i4>21</vt:i4>
      </vt:variant>
      <vt:variant>
        <vt:i4>0</vt:i4>
      </vt:variant>
      <vt:variant>
        <vt:i4>5</vt:i4>
      </vt:variant>
      <vt:variant>
        <vt:lpwstr>http://elibrary.ru/author_items.asp?authorid=394582</vt:lpwstr>
      </vt:variant>
      <vt:variant>
        <vt:lpwstr/>
      </vt:variant>
      <vt:variant>
        <vt:i4>1638509</vt:i4>
      </vt:variant>
      <vt:variant>
        <vt:i4>18</vt:i4>
      </vt:variant>
      <vt:variant>
        <vt:i4>0</vt:i4>
      </vt:variant>
      <vt:variant>
        <vt:i4>5</vt:i4>
      </vt:variant>
      <vt:variant>
        <vt:lpwstr>http://elibrary.ru/author_items.asp?authorid=621276</vt:lpwstr>
      </vt:variant>
      <vt:variant>
        <vt:lpwstr/>
      </vt:variant>
      <vt:variant>
        <vt:i4>1507435</vt:i4>
      </vt:variant>
      <vt:variant>
        <vt:i4>15</vt:i4>
      </vt:variant>
      <vt:variant>
        <vt:i4>0</vt:i4>
      </vt:variant>
      <vt:variant>
        <vt:i4>5</vt:i4>
      </vt:variant>
      <vt:variant>
        <vt:lpwstr>http://elibrary.ru/author_items.asp?authorid=553389</vt:lpwstr>
      </vt:variant>
      <vt:variant>
        <vt:lpwstr/>
      </vt:variant>
      <vt:variant>
        <vt:i4>1441892</vt:i4>
      </vt:variant>
      <vt:variant>
        <vt:i4>12</vt:i4>
      </vt:variant>
      <vt:variant>
        <vt:i4>0</vt:i4>
      </vt:variant>
      <vt:variant>
        <vt:i4>5</vt:i4>
      </vt:variant>
      <vt:variant>
        <vt:lpwstr>http://elibrary.ru/author_items.asp?authorid=309957</vt:lpwstr>
      </vt:variant>
      <vt:variant>
        <vt:lpwstr/>
      </vt:variant>
      <vt:variant>
        <vt:i4>1245287</vt:i4>
      </vt:variant>
      <vt:variant>
        <vt:i4>9</vt:i4>
      </vt:variant>
      <vt:variant>
        <vt:i4>0</vt:i4>
      </vt:variant>
      <vt:variant>
        <vt:i4>5</vt:i4>
      </vt:variant>
      <vt:variant>
        <vt:lpwstr>http://elibrary.ru/author_items.asp?authorid=436988</vt:lpwstr>
      </vt:variant>
      <vt:variant>
        <vt:lpwstr/>
      </vt:variant>
      <vt:variant>
        <vt:i4>1638508</vt:i4>
      </vt:variant>
      <vt:variant>
        <vt:i4>6</vt:i4>
      </vt:variant>
      <vt:variant>
        <vt:i4>0</vt:i4>
      </vt:variant>
      <vt:variant>
        <vt:i4>5</vt:i4>
      </vt:variant>
      <vt:variant>
        <vt:lpwstr>http://elibrary.ru/author_items.asp?authorid=616007</vt:lpwstr>
      </vt:variant>
      <vt:variant>
        <vt:lpwstr/>
      </vt:variant>
      <vt:variant>
        <vt:i4>1835111</vt:i4>
      </vt:variant>
      <vt:variant>
        <vt:i4>3</vt:i4>
      </vt:variant>
      <vt:variant>
        <vt:i4>0</vt:i4>
      </vt:variant>
      <vt:variant>
        <vt:i4>5</vt:i4>
      </vt:variant>
      <vt:variant>
        <vt:lpwstr>http://elibrary.ru/author_items.asp?authorid=436971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МИКРОЭКОНОМИКА</dc:title>
  <dc:subject>Учебное пособие</dc:subject>
  <dc:creator>Игорь</dc:creator>
  <cp:lastModifiedBy>Елизавета Скиперская</cp:lastModifiedBy>
  <cp:revision>63</cp:revision>
  <cp:lastPrinted>2021-12-05T20:35:00Z</cp:lastPrinted>
  <dcterms:created xsi:type="dcterms:W3CDTF">2014-09-14T18:36:00Z</dcterms:created>
  <dcterms:modified xsi:type="dcterms:W3CDTF">2021-12-13T04:16:00Z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